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4E8F09" w14:textId="63A86004" w:rsidR="00072567" w:rsidRDefault="00237DEE" w:rsidP="00AB584C">
      <w:pPr>
        <w:pStyle w:val="Heading2"/>
        <w:jc w:val="center"/>
        <w:rPr>
          <w:sz w:val="32"/>
          <w:szCs w:val="32"/>
        </w:rPr>
      </w:pPr>
      <w:r w:rsidRPr="00237DEE">
        <w:rPr>
          <w:sz w:val="32"/>
          <w:szCs w:val="32"/>
        </w:rPr>
        <w:t>Love Not the World</w:t>
      </w:r>
      <w:r w:rsidR="00432FA9">
        <w:rPr>
          <w:sz w:val="32"/>
          <w:szCs w:val="32"/>
        </w:rPr>
        <w:t xml:space="preserve">: </w:t>
      </w:r>
      <w:r>
        <w:rPr>
          <w:sz w:val="32"/>
          <w:szCs w:val="32"/>
        </w:rPr>
        <w:t>1 John 2:12-17</w:t>
      </w:r>
    </w:p>
    <w:p w14:paraId="50C7E067" w14:textId="6396EA49" w:rsidR="00D352FE" w:rsidRDefault="00984E89" w:rsidP="00AB584C">
      <w:pPr>
        <w:pStyle w:val="Heading2"/>
        <w:jc w:val="center"/>
      </w:pPr>
      <w:r w:rsidRPr="00140818">
        <w:t>Scriptures for Today:</w:t>
      </w:r>
    </w:p>
    <w:p w14:paraId="1C53F398" w14:textId="602A9B93" w:rsidR="00237DEE" w:rsidRPr="00237DEE" w:rsidRDefault="00237DEE" w:rsidP="00237DEE">
      <w:pPr>
        <w:rPr>
          <w:i/>
          <w:iCs/>
        </w:rPr>
      </w:pPr>
      <w:r w:rsidRPr="00237DEE">
        <w:rPr>
          <w:b/>
          <w:bCs/>
        </w:rPr>
        <w:t>1 John 2:12-17</w:t>
      </w:r>
      <w:r w:rsidRPr="00237DEE">
        <w:rPr>
          <w:b/>
          <w:bCs/>
          <w:i/>
          <w:iCs/>
        </w:rPr>
        <w:t xml:space="preserve"> </w:t>
      </w:r>
      <w:r w:rsidRPr="00237DEE">
        <w:rPr>
          <w:i/>
          <w:iCs/>
        </w:rPr>
        <w:t xml:space="preserve">I write unto you, little children, because your sins are forgiven you for his name's sake. </w:t>
      </w:r>
      <w:r w:rsidRPr="00237DEE">
        <w:rPr>
          <w:b/>
          <w:bCs/>
          <w:i/>
          <w:iCs/>
        </w:rPr>
        <w:t>13</w:t>
      </w:r>
      <w:r w:rsidRPr="00237DEE">
        <w:rPr>
          <w:i/>
          <w:iCs/>
        </w:rPr>
        <w:t xml:space="preserve"> I </w:t>
      </w:r>
      <w:proofErr w:type="gramStart"/>
      <w:r w:rsidRPr="00237DEE">
        <w:rPr>
          <w:i/>
          <w:iCs/>
        </w:rPr>
        <w:t>write</w:t>
      </w:r>
      <w:proofErr w:type="gramEnd"/>
      <w:r w:rsidRPr="00237DEE">
        <w:rPr>
          <w:i/>
          <w:iCs/>
        </w:rPr>
        <w:t xml:space="preserve"> unto you, fathers, because ye have known him that is from the beginning. I write unto you, young men, because ye have overcome the wicked one. I write unto you, little children, because ye have known the </w:t>
      </w:r>
      <w:proofErr w:type="gramStart"/>
      <w:r w:rsidRPr="00237DEE">
        <w:rPr>
          <w:i/>
          <w:iCs/>
        </w:rPr>
        <w:t>Father</w:t>
      </w:r>
      <w:proofErr w:type="gramEnd"/>
      <w:r w:rsidRPr="00237DEE">
        <w:rPr>
          <w:i/>
          <w:iCs/>
        </w:rPr>
        <w:t xml:space="preserve">. </w:t>
      </w:r>
      <w:r w:rsidRPr="00237DEE">
        <w:rPr>
          <w:b/>
          <w:bCs/>
          <w:i/>
          <w:iCs/>
        </w:rPr>
        <w:t>14</w:t>
      </w:r>
      <w:r w:rsidRPr="00237DEE">
        <w:rPr>
          <w:i/>
          <w:iCs/>
        </w:rPr>
        <w:t xml:space="preserve"> I have written unto you, fathers, because ye have known him that is from the beginning. I have written unto you, young men, because ye are strong, and the word of God </w:t>
      </w:r>
      <w:proofErr w:type="spellStart"/>
      <w:r w:rsidRPr="00237DEE">
        <w:rPr>
          <w:i/>
          <w:iCs/>
        </w:rPr>
        <w:t>abideth</w:t>
      </w:r>
      <w:proofErr w:type="spellEnd"/>
      <w:r w:rsidRPr="00237DEE">
        <w:rPr>
          <w:i/>
          <w:iCs/>
        </w:rPr>
        <w:t xml:space="preserve"> in you, and ye have overcome the wicked one. </w:t>
      </w:r>
      <w:r w:rsidRPr="00237DEE">
        <w:rPr>
          <w:b/>
          <w:bCs/>
          <w:i/>
          <w:iCs/>
        </w:rPr>
        <w:t>15</w:t>
      </w:r>
      <w:r w:rsidRPr="00237DEE">
        <w:rPr>
          <w:i/>
          <w:iCs/>
        </w:rPr>
        <w:t xml:space="preserve"> Love not the world, </w:t>
      </w:r>
      <w:proofErr w:type="gramStart"/>
      <w:r w:rsidRPr="00237DEE">
        <w:rPr>
          <w:i/>
          <w:iCs/>
        </w:rPr>
        <w:t>neither</w:t>
      </w:r>
      <w:proofErr w:type="gramEnd"/>
      <w:r w:rsidRPr="00237DEE">
        <w:rPr>
          <w:i/>
          <w:iCs/>
        </w:rPr>
        <w:t xml:space="preserve"> the things that are in the world. If any man </w:t>
      </w:r>
      <w:proofErr w:type="gramStart"/>
      <w:r w:rsidRPr="00237DEE">
        <w:rPr>
          <w:i/>
          <w:iCs/>
        </w:rPr>
        <w:t>love</w:t>
      </w:r>
      <w:proofErr w:type="gramEnd"/>
      <w:r w:rsidRPr="00237DEE">
        <w:rPr>
          <w:i/>
          <w:iCs/>
        </w:rPr>
        <w:t xml:space="preserve"> the world, the love of the Father is not in him. </w:t>
      </w:r>
      <w:r w:rsidRPr="00237DEE">
        <w:rPr>
          <w:b/>
          <w:bCs/>
          <w:i/>
          <w:iCs/>
        </w:rPr>
        <w:t>16</w:t>
      </w:r>
      <w:r w:rsidRPr="00237DEE">
        <w:rPr>
          <w:i/>
          <w:iCs/>
        </w:rPr>
        <w:t xml:space="preserve"> For all that is in the world, the lust of the flesh, and the lust of the eyes, and the pride of life, is not of the Father, but is of the world. </w:t>
      </w:r>
      <w:r w:rsidRPr="00237DEE">
        <w:rPr>
          <w:b/>
          <w:bCs/>
          <w:i/>
          <w:iCs/>
        </w:rPr>
        <w:t>17</w:t>
      </w:r>
      <w:r w:rsidRPr="00237DEE">
        <w:rPr>
          <w:i/>
          <w:iCs/>
        </w:rPr>
        <w:t xml:space="preserve"> And the world </w:t>
      </w:r>
      <w:proofErr w:type="spellStart"/>
      <w:r w:rsidRPr="00237DEE">
        <w:rPr>
          <w:i/>
          <w:iCs/>
        </w:rPr>
        <w:t>passeth</w:t>
      </w:r>
      <w:proofErr w:type="spellEnd"/>
      <w:r w:rsidRPr="00237DEE">
        <w:rPr>
          <w:i/>
          <w:iCs/>
        </w:rPr>
        <w:t xml:space="preserve"> away, and the lust thereof: but he that doeth the will of God </w:t>
      </w:r>
      <w:proofErr w:type="spellStart"/>
      <w:r w:rsidRPr="00237DEE">
        <w:rPr>
          <w:i/>
          <w:iCs/>
        </w:rPr>
        <w:t>abideth</w:t>
      </w:r>
      <w:proofErr w:type="spellEnd"/>
      <w:r w:rsidRPr="00237DEE">
        <w:rPr>
          <w:i/>
          <w:iCs/>
        </w:rPr>
        <w:t xml:space="preserve"> </w:t>
      </w:r>
      <w:proofErr w:type="spellStart"/>
      <w:r w:rsidRPr="00237DEE">
        <w:rPr>
          <w:i/>
          <w:iCs/>
        </w:rPr>
        <w:t>for ever</w:t>
      </w:r>
      <w:proofErr w:type="spellEnd"/>
      <w:r w:rsidRPr="00237DEE">
        <w:rPr>
          <w:i/>
          <w:iCs/>
        </w:rPr>
        <w:t>.</w:t>
      </w:r>
    </w:p>
    <w:p w14:paraId="7D7BD052" w14:textId="4D7854A4" w:rsidR="00D323F5" w:rsidRDefault="00C32076" w:rsidP="00AB584C">
      <w:pPr>
        <w:pStyle w:val="Heading2"/>
      </w:pPr>
      <w:r w:rsidRPr="00243ED9">
        <w:t>Introduction</w:t>
      </w:r>
    </w:p>
    <w:p w14:paraId="420CA611" w14:textId="77777777" w:rsidR="00742CBC" w:rsidRDefault="00742CBC" w:rsidP="00742CBC"/>
    <w:p w14:paraId="445FD979" w14:textId="3274F478" w:rsidR="00742CBC" w:rsidRDefault="00742CBC" w:rsidP="00742CBC">
      <w:r>
        <w:t>The title of the lesson is “Love Not the World. “</w:t>
      </w:r>
    </w:p>
    <w:p w14:paraId="42431DB4" w14:textId="4030C2F9" w:rsidR="00742CBC" w:rsidRDefault="00742CBC" w:rsidP="00742CBC">
      <w:r w:rsidRPr="00742CBC">
        <w:rPr>
          <w:b/>
          <w:bCs/>
        </w:rPr>
        <w:t>[QUESTION]</w:t>
      </w:r>
      <w:r>
        <w:t xml:space="preserve"> What does it mean to have fellowship with someone? </w:t>
      </w:r>
    </w:p>
    <w:p w14:paraId="15EB40B4" w14:textId="477EBD71" w:rsidR="00742CBC" w:rsidRDefault="00742CBC" w:rsidP="00F45BFB">
      <w:pPr>
        <w:pStyle w:val="ListParagraph"/>
      </w:pPr>
      <w:r w:rsidRPr="00742CBC">
        <w:t xml:space="preserve">When we hear the word </w:t>
      </w:r>
      <w:r w:rsidRPr="00742CBC">
        <w:rPr>
          <w:i/>
          <w:iCs/>
        </w:rPr>
        <w:t>fellowship</w:t>
      </w:r>
      <w:r w:rsidRPr="00742CBC">
        <w:t>, we might think about gathering after church, sharing a meal, or spending time together.</w:t>
      </w:r>
    </w:p>
    <w:p w14:paraId="0FB6E73B" w14:textId="08FDDA30" w:rsidR="00742CBC" w:rsidRDefault="00742CBC" w:rsidP="00F45BFB">
      <w:pPr>
        <w:pStyle w:val="ListParagraph"/>
      </w:pPr>
      <w:r w:rsidRPr="00742CBC">
        <w:t>Those things can be part of fellowship,</w:t>
      </w:r>
      <w:r>
        <w:t xml:space="preserve"> but fellowship is deeper tha</w:t>
      </w:r>
      <w:r w:rsidR="00791FDD">
        <w:t>n</w:t>
      </w:r>
      <w:r>
        <w:t xml:space="preserve"> just spending time with someone or being in the same room. </w:t>
      </w:r>
    </w:p>
    <w:p w14:paraId="18880674" w14:textId="2C445B8C" w:rsidR="00761546" w:rsidRDefault="00761546" w:rsidP="00F45BFB">
      <w:pPr>
        <w:pStyle w:val="ListParagraph"/>
      </w:pPr>
      <w:r>
        <w:t xml:space="preserve">Fellowship means that we share something in common. We have companionship and are walking together around a common truth and purpose. </w:t>
      </w:r>
    </w:p>
    <w:p w14:paraId="579E1993" w14:textId="51AD2BD4" w:rsidR="00121D88" w:rsidRDefault="00121D88" w:rsidP="00F45BFB">
      <w:pPr>
        <w:pStyle w:val="ListParagraph"/>
      </w:pPr>
      <w:r>
        <w:t xml:space="preserve">Chrisitan fellowship is built upon the truth of Jesus Christ. </w:t>
      </w:r>
    </w:p>
    <w:p w14:paraId="5A166891" w14:textId="6C6389B6" w:rsidR="00865F84" w:rsidRDefault="00865F84" w:rsidP="00F45BFB">
      <w:pPr>
        <w:pStyle w:val="ListParagraph"/>
      </w:pPr>
      <w:r w:rsidRPr="00865F84">
        <w:t>We have fellowship with one another because we share the same Saviour, believe the same gospel, possess the same eternal life, and follow the same Word</w:t>
      </w:r>
      <w:r>
        <w:t xml:space="preserve"> of God</w:t>
      </w:r>
      <w:r w:rsidRPr="00865F84">
        <w:t>.</w:t>
      </w:r>
    </w:p>
    <w:p w14:paraId="53C2999E" w14:textId="5ED1F96B" w:rsidR="00742CBC" w:rsidRDefault="00EE473B" w:rsidP="00742CBC">
      <w:r>
        <w:t xml:space="preserve">When we are all unified in our goals to preach the gospel. When we are unified in our behavior, in our conduct. When we love one another. We have a strong bond. We have true fellowship. </w:t>
      </w:r>
      <w:r w:rsidR="001818D2">
        <w:t xml:space="preserve">That is one of the reasons why John is writing this letter. </w:t>
      </w:r>
    </w:p>
    <w:p w14:paraId="5587A7CA" w14:textId="223CA033" w:rsidR="001818D2" w:rsidRPr="001818D2" w:rsidRDefault="001818D2" w:rsidP="00742CBC">
      <w:pPr>
        <w:rPr>
          <w:b/>
          <w:bCs/>
        </w:rPr>
      </w:pPr>
      <w:r w:rsidRPr="001818D2">
        <w:rPr>
          <w:b/>
          <w:bCs/>
          <w:highlight w:val="lightGray"/>
        </w:rPr>
        <w:t>[NEXT SLIDE]</w:t>
      </w:r>
    </w:p>
    <w:p w14:paraId="4A5FB943" w14:textId="738A578C" w:rsidR="001818D2" w:rsidRPr="00742CBC" w:rsidRDefault="001818D2" w:rsidP="00742CBC">
      <w:r w:rsidRPr="001818D2">
        <w:rPr>
          <w:b/>
          <w:bCs/>
          <w:highlight w:val="lightGray"/>
        </w:rPr>
        <w:t xml:space="preserve">1 John 1:3-4 </w:t>
      </w:r>
      <w:r w:rsidRPr="001818D2">
        <w:rPr>
          <w:highlight w:val="lightGray"/>
        </w:rPr>
        <w:t xml:space="preserve">That which we have seen and heard declare we unto you, that ye also may have fellowship with us: and truly our fellowship </w:t>
      </w:r>
      <w:r w:rsidRPr="001818D2">
        <w:rPr>
          <w:i/>
          <w:iCs/>
          <w:highlight w:val="lightGray"/>
        </w:rPr>
        <w:t>is</w:t>
      </w:r>
      <w:r w:rsidRPr="001818D2">
        <w:rPr>
          <w:highlight w:val="lightGray"/>
        </w:rPr>
        <w:t xml:space="preserve"> with the Father, and with his Son Jesus Christ. </w:t>
      </w:r>
      <w:r w:rsidRPr="001818D2">
        <w:rPr>
          <w:b/>
          <w:bCs/>
          <w:highlight w:val="lightGray"/>
        </w:rPr>
        <w:t>4</w:t>
      </w:r>
      <w:r w:rsidRPr="001818D2">
        <w:rPr>
          <w:highlight w:val="lightGray"/>
        </w:rPr>
        <w:t xml:space="preserve"> And these things write we unto you, that your joy may be full.</w:t>
      </w:r>
    </w:p>
    <w:p w14:paraId="697BCD17" w14:textId="77777777" w:rsidR="00E15EBD" w:rsidRDefault="00E15EBD" w:rsidP="00E15EBD"/>
    <w:p w14:paraId="616BEFD5" w14:textId="65DA7A8C" w:rsidR="00D82FDC" w:rsidRDefault="00C56ABF" w:rsidP="00F45BFB">
      <w:pPr>
        <w:pStyle w:val="ListParagraph"/>
      </w:pPr>
      <w:r w:rsidRPr="00C56ABF">
        <w:t>John wanted these believers to have fellowship with him and with the other apostles.</w:t>
      </w:r>
    </w:p>
    <w:p w14:paraId="6371E787" w14:textId="664EC742" w:rsidR="00C56ABF" w:rsidRDefault="00C56ABF" w:rsidP="00F45BFB">
      <w:pPr>
        <w:pStyle w:val="ListParagraph"/>
      </w:pPr>
      <w:r w:rsidRPr="00C56ABF">
        <w:t>More importantly, he wanted them to enjoy fellowship with God the Father and with his Son Jesus Christ.</w:t>
      </w:r>
    </w:p>
    <w:p w14:paraId="2BA05D5A" w14:textId="132680CC" w:rsidR="00E51306" w:rsidRDefault="00E51306" w:rsidP="00F45BFB">
      <w:pPr>
        <w:pStyle w:val="ListParagraph"/>
      </w:pPr>
      <w:r>
        <w:t xml:space="preserve">That’s where true joy comes from. </w:t>
      </w:r>
    </w:p>
    <w:p w14:paraId="645F32D7" w14:textId="77777777" w:rsidR="00E51306" w:rsidRDefault="00E51306" w:rsidP="00F45BFB">
      <w:pPr>
        <w:pStyle w:val="ListParagraph"/>
      </w:pPr>
    </w:p>
    <w:p w14:paraId="633ABC20" w14:textId="492C8070" w:rsidR="00F45BFB" w:rsidRDefault="00F45BFB" w:rsidP="00F45BFB">
      <w:pPr>
        <w:pStyle w:val="ListParagraph"/>
      </w:pPr>
      <w:r w:rsidRPr="00F45BFB">
        <w:t>It is important to understand the difference between a relationship and fellowship.</w:t>
      </w:r>
    </w:p>
    <w:p w14:paraId="0FE3E2E8" w14:textId="4E1BE900" w:rsidR="00E51306" w:rsidRDefault="00E51306" w:rsidP="00F45BFB">
      <w:pPr>
        <w:pStyle w:val="ListParagraph"/>
      </w:pPr>
      <w:r>
        <w:t xml:space="preserve">The word “Relationship” is not found in the King James bible. </w:t>
      </w:r>
      <w:r w:rsidR="009B1C25">
        <w:t>But we know that our relationship with God is established the moment we</w:t>
      </w:r>
      <w:r w:rsidR="00BC394D">
        <w:t xml:space="preserve"> believe in Jesus</w:t>
      </w:r>
      <w:r w:rsidR="009B1C25">
        <w:t xml:space="preserve">. </w:t>
      </w:r>
    </w:p>
    <w:p w14:paraId="4E5028C2" w14:textId="2FEED191" w:rsidR="00BC394D" w:rsidRDefault="00BC394D" w:rsidP="00F45BFB">
      <w:pPr>
        <w:pStyle w:val="ListParagraph"/>
        <w:rPr>
          <w:highlight w:val="lightGray"/>
        </w:rPr>
      </w:pPr>
      <w:r w:rsidRPr="00BC394D">
        <w:rPr>
          <w:b/>
          <w:bCs/>
          <w:highlight w:val="lightGray"/>
        </w:rPr>
        <w:t>Galatians 3:26</w:t>
      </w:r>
      <w:r w:rsidRPr="00BC394D">
        <w:rPr>
          <w:highlight w:val="lightGray"/>
        </w:rPr>
        <w:t xml:space="preserve"> For ye are all the children of God by faith in Christ Jesus.</w:t>
      </w:r>
    </w:p>
    <w:p w14:paraId="139526C8" w14:textId="67E2ED3F" w:rsidR="00BC394D" w:rsidRDefault="00BC394D" w:rsidP="00F45BFB">
      <w:pPr>
        <w:pStyle w:val="ListParagraph"/>
      </w:pPr>
      <w:r w:rsidRPr="00BC394D">
        <w:t>If we have believed on Jesus Christ, God is our Father, we are his children, and other believers are our brothers and sisters in Christ.</w:t>
      </w:r>
    </w:p>
    <w:p w14:paraId="5FF5E4A9" w14:textId="336EF2E9" w:rsidR="00BC394D" w:rsidRDefault="00BC394D" w:rsidP="00F45BFB">
      <w:pPr>
        <w:pStyle w:val="ListParagraph"/>
      </w:pPr>
      <w:r w:rsidRPr="00BC394D">
        <w:t>That relationship is permanent because the life we have received is everlasting.</w:t>
      </w:r>
    </w:p>
    <w:p w14:paraId="7E7C1C7F" w14:textId="4665E849" w:rsidR="00BC394D" w:rsidRDefault="00BC394D" w:rsidP="00F45BFB">
      <w:pPr>
        <w:pStyle w:val="ListParagraph"/>
      </w:pPr>
      <w:r w:rsidRPr="00BC394D">
        <w:t>But having a relationship does not guarantee that we will maintain fellowship.</w:t>
      </w:r>
    </w:p>
    <w:p w14:paraId="6D98F0B3" w14:textId="5F98E579" w:rsidR="003A5B62" w:rsidRPr="00BC394D" w:rsidRDefault="003A5B62" w:rsidP="00F45BFB">
      <w:pPr>
        <w:pStyle w:val="ListParagraph"/>
      </w:pPr>
      <w:r w:rsidRPr="003A5B62">
        <w:lastRenderedPageBreak/>
        <w:t>Two people can belong to the same family while becoming distant from one another. They do not stop being related, but they may stop walking together, communicating</w:t>
      </w:r>
      <w:r>
        <w:t xml:space="preserve">, or stop going in the same direction. </w:t>
      </w:r>
    </w:p>
    <w:p w14:paraId="1F21D714" w14:textId="0C65A75B" w:rsidR="00BC394D" w:rsidRDefault="00C3462B" w:rsidP="00C3462B">
      <w:pPr>
        <w:pStyle w:val="ListParagraph"/>
      </w:pPr>
      <w:r w:rsidRPr="00C3462B">
        <w:t>That</w:t>
      </w:r>
      <w:r>
        <w:t xml:space="preserve">’s what sin does. It causes separation, it causes division, it causes broken fellowship. </w:t>
      </w:r>
    </w:p>
    <w:p w14:paraId="1E172540" w14:textId="59A59D3A" w:rsidR="009012DD" w:rsidRPr="009012DD" w:rsidRDefault="009012DD" w:rsidP="009012DD">
      <w:pPr>
        <w:rPr>
          <w:b/>
          <w:bCs/>
          <w:highlight w:val="lightGray"/>
        </w:rPr>
      </w:pPr>
      <w:r w:rsidRPr="009012DD">
        <w:rPr>
          <w:b/>
          <w:bCs/>
          <w:highlight w:val="lightGray"/>
        </w:rPr>
        <w:t>[NEXT SLIDE]</w:t>
      </w:r>
    </w:p>
    <w:p w14:paraId="7047B99D" w14:textId="64F819F2" w:rsidR="009012DD" w:rsidRDefault="009012DD" w:rsidP="009012DD">
      <w:r w:rsidRPr="009012DD">
        <w:rPr>
          <w:b/>
          <w:bCs/>
          <w:highlight w:val="lightGray"/>
        </w:rPr>
        <w:t xml:space="preserve">1 Corinthians 5:11 </w:t>
      </w:r>
      <w:r w:rsidRPr="009012DD">
        <w:rPr>
          <w:highlight w:val="lightGray"/>
        </w:rPr>
        <w:t xml:space="preserve">But now I have written unto you not to keep company, if any man that is called a brother be a fornicator, or covetous, or an idolater, or a railer, or a drunkard, or an extortioner; with such </w:t>
      </w:r>
      <w:proofErr w:type="gramStart"/>
      <w:r w:rsidRPr="009012DD">
        <w:rPr>
          <w:highlight w:val="lightGray"/>
        </w:rPr>
        <w:t>an</w:t>
      </w:r>
      <w:proofErr w:type="gramEnd"/>
      <w:r w:rsidRPr="009012DD">
        <w:rPr>
          <w:highlight w:val="lightGray"/>
        </w:rPr>
        <w:t xml:space="preserve"> one no not to eat.</w:t>
      </w:r>
    </w:p>
    <w:p w14:paraId="5C11A3D1" w14:textId="77777777" w:rsidR="00D77EF8" w:rsidRDefault="00D77EF8" w:rsidP="009012DD"/>
    <w:p w14:paraId="74A82C4B" w14:textId="535D3415" w:rsidR="00D77EF8" w:rsidRDefault="00D77EF8" w:rsidP="00D77EF8">
      <w:pPr>
        <w:pStyle w:val="ListParagraph"/>
      </w:pPr>
      <w:r>
        <w:t xml:space="preserve">1 Corinthians 5 speaks of a man within the church that was committing fornication. </w:t>
      </w:r>
    </w:p>
    <w:p w14:paraId="625F817A" w14:textId="1A63896D" w:rsidR="00D77EF8" w:rsidRDefault="00D77EF8" w:rsidP="00D77EF8">
      <w:pPr>
        <w:pStyle w:val="ListParagraph"/>
      </w:pPr>
      <w:r>
        <w:t>Because of th</w:t>
      </w:r>
      <w:r w:rsidR="003E35E4">
        <w:t>at</w:t>
      </w:r>
      <w:r>
        <w:t xml:space="preserve"> sin, the church was commanded to not keep company with such </w:t>
      </w:r>
      <w:proofErr w:type="gramStart"/>
      <w:r>
        <w:t>an</w:t>
      </w:r>
      <w:proofErr w:type="gramEnd"/>
      <w:r>
        <w:t xml:space="preserve"> one. Don’t even eat with that person. </w:t>
      </w:r>
    </w:p>
    <w:p w14:paraId="09FFCB0A" w14:textId="3ED1ECC1" w:rsidR="002C0C4D" w:rsidRDefault="003E35E4" w:rsidP="002C0C4D">
      <w:pPr>
        <w:pStyle w:val="ListParagraph"/>
      </w:pPr>
      <w:r>
        <w:t xml:space="preserve">That fellowship had to be broken. </w:t>
      </w:r>
      <w:r w:rsidR="001D359F">
        <w:t>Why? So that man could see his error, be sorrowful over his sin, and have fellowship</w:t>
      </w:r>
      <w:r w:rsidR="002C0C4D">
        <w:t xml:space="preserve"> be</w:t>
      </w:r>
      <w:r w:rsidR="001D359F">
        <w:t xml:space="preserve"> restored. </w:t>
      </w:r>
    </w:p>
    <w:p w14:paraId="10004FED" w14:textId="3507FA4C" w:rsidR="002C0C4D" w:rsidRDefault="002C0C4D" w:rsidP="002C0C4D">
      <w:pPr>
        <w:pStyle w:val="ListParagraph"/>
      </w:pPr>
      <w:r>
        <w:t xml:space="preserve">Just because fellowship was broken didn’t make that man unsaved. He was still a child </w:t>
      </w:r>
      <w:r w:rsidR="00B77998">
        <w:t>of</w:t>
      </w:r>
      <w:r>
        <w:t xml:space="preserve"> God. He was still a brother in Christ. </w:t>
      </w:r>
      <w:r w:rsidR="00B77998">
        <w:t xml:space="preserve">But the companionship and the strong bond had been severed for a time.  </w:t>
      </w:r>
      <w:r w:rsidR="00036491">
        <w:t>The result is a loss of joy, a loss of happiness, and an invitation for turmoil</w:t>
      </w:r>
      <w:r w:rsidR="001C762C">
        <w:t xml:space="preserve">, </w:t>
      </w:r>
      <w:r w:rsidR="002265BA">
        <w:t xml:space="preserve">distress and correction from God. </w:t>
      </w:r>
    </w:p>
    <w:p w14:paraId="3FF31B06" w14:textId="0071CA63" w:rsidR="00195420" w:rsidRDefault="00CF1B26" w:rsidP="002C0C4D">
      <w:pPr>
        <w:pStyle w:val="ListParagraph"/>
      </w:pPr>
      <w:r w:rsidRPr="00CF1B26">
        <w:t>The same principle applies to our fellowship with God.</w:t>
      </w:r>
    </w:p>
    <w:p w14:paraId="65A8251C" w14:textId="5C3E8CEF" w:rsidR="00CF1B26" w:rsidRDefault="00CF1B26" w:rsidP="002C0C4D">
      <w:pPr>
        <w:pStyle w:val="ListParagraph"/>
      </w:pPr>
      <w:r w:rsidRPr="00CF1B26">
        <w:t>Once we have believed on Christ, we do not stop being God’s children when we sin. But sin interferes with our closeness, our walk, and our fellowship with him.</w:t>
      </w:r>
    </w:p>
    <w:p w14:paraId="16A4C8D2" w14:textId="79DE3C38" w:rsidR="00EF756B" w:rsidRPr="00EF756B" w:rsidRDefault="00EF756B" w:rsidP="00EF756B">
      <w:pPr>
        <w:rPr>
          <w:b/>
          <w:bCs/>
          <w:highlight w:val="lightGray"/>
        </w:rPr>
      </w:pPr>
      <w:r w:rsidRPr="00EF756B">
        <w:rPr>
          <w:b/>
          <w:bCs/>
          <w:highlight w:val="lightGray"/>
        </w:rPr>
        <w:t>[NEXT SLIDE]</w:t>
      </w:r>
    </w:p>
    <w:p w14:paraId="48BD244F" w14:textId="5290C365" w:rsidR="00EF756B" w:rsidRDefault="00EF756B" w:rsidP="00EF756B">
      <w:r w:rsidRPr="00EF756B">
        <w:rPr>
          <w:b/>
          <w:bCs/>
          <w:highlight w:val="lightGray"/>
        </w:rPr>
        <w:t>1 John 1:5–7</w:t>
      </w:r>
      <w:r w:rsidRPr="00EF756B">
        <w:rPr>
          <w:highlight w:val="lightGray"/>
        </w:rPr>
        <w:t xml:space="preserve"> This then is the message which we have heard of him, and declare unto you, that God is light, and in him is no darkness at all. </w:t>
      </w:r>
      <w:r w:rsidRPr="00EF756B">
        <w:rPr>
          <w:b/>
          <w:bCs/>
          <w:highlight w:val="lightGray"/>
        </w:rPr>
        <w:t>6</w:t>
      </w:r>
      <w:r w:rsidRPr="00EF756B">
        <w:rPr>
          <w:highlight w:val="lightGray"/>
        </w:rPr>
        <w:t xml:space="preserve"> If we say that we have fellowship with him, and walk in darkness, we lie, and do not the truth: </w:t>
      </w:r>
      <w:r w:rsidRPr="00EF756B">
        <w:rPr>
          <w:b/>
          <w:bCs/>
          <w:highlight w:val="lightGray"/>
        </w:rPr>
        <w:t>7</w:t>
      </w:r>
      <w:r w:rsidRPr="00EF756B">
        <w:rPr>
          <w:highlight w:val="lightGray"/>
        </w:rPr>
        <w:t xml:space="preserve"> But if we walk in the light, as he is in the light, we have fellowship one with another, and the blood of Jesus Christ his Son </w:t>
      </w:r>
      <w:proofErr w:type="spellStart"/>
      <w:r w:rsidRPr="00EF756B">
        <w:rPr>
          <w:highlight w:val="lightGray"/>
        </w:rPr>
        <w:t>cleanseth</w:t>
      </w:r>
      <w:proofErr w:type="spellEnd"/>
      <w:r w:rsidRPr="00EF756B">
        <w:rPr>
          <w:highlight w:val="lightGray"/>
        </w:rPr>
        <w:t xml:space="preserve"> us from all sin.</w:t>
      </w:r>
    </w:p>
    <w:p w14:paraId="75D000B7" w14:textId="77777777" w:rsidR="002C0C4D" w:rsidRDefault="002C0C4D" w:rsidP="002C0C4D"/>
    <w:p w14:paraId="271A741B" w14:textId="48128CE4" w:rsidR="00A72D4F" w:rsidRDefault="00A72D4F" w:rsidP="00A72D4F">
      <w:pPr>
        <w:pStyle w:val="ListParagraph"/>
      </w:pPr>
      <w:r>
        <w:t xml:space="preserve">Because God is light and there is no darkness in Him, we cannot walk in darkness while claiming that we are walking closely with </w:t>
      </w:r>
      <w:r w:rsidR="00F93DE0">
        <w:t xml:space="preserve">God. </w:t>
      </w:r>
    </w:p>
    <w:p w14:paraId="33EF5893" w14:textId="11F1AF3B" w:rsidR="00AA5940" w:rsidRDefault="00AA5940" w:rsidP="00A72D4F">
      <w:pPr>
        <w:pStyle w:val="ListParagraph"/>
      </w:pPr>
      <w:r>
        <w:t xml:space="preserve">[EXAMPLE] If I come to church and act very </w:t>
      </w:r>
      <w:proofErr w:type="gramStart"/>
      <w:r>
        <w:t>spiritual</w:t>
      </w:r>
      <w:proofErr w:type="gramEnd"/>
      <w:r>
        <w:t xml:space="preserve">, if I verbally affirm the preaching and yell amen to this and amen to that. But then I go home and </w:t>
      </w:r>
      <w:r w:rsidR="0098610A">
        <w:t xml:space="preserve">I’m a different person. I’m prideful, I treat my family badly, I go out and get drunk…The Bible says that I lie and the truth is not in me. </w:t>
      </w:r>
      <w:r w:rsidR="00FA6B10">
        <w:t xml:space="preserve">There is no </w:t>
      </w:r>
      <w:r w:rsidR="00791FDD">
        <w:t xml:space="preserve">true </w:t>
      </w:r>
      <w:r w:rsidR="00FA6B10">
        <w:t xml:space="preserve">fellowship there with the </w:t>
      </w:r>
      <w:proofErr w:type="gramStart"/>
      <w:r w:rsidR="00FA6B10">
        <w:t>Father</w:t>
      </w:r>
      <w:proofErr w:type="gramEnd"/>
      <w:r w:rsidR="00FA6B10">
        <w:t xml:space="preserve">. </w:t>
      </w:r>
      <w:r w:rsidR="00BD32E9">
        <w:t xml:space="preserve">That doesn’t mean I’m unsaved. It means I do not have fellowship. </w:t>
      </w:r>
    </w:p>
    <w:p w14:paraId="38A83628" w14:textId="5DC1EDE2" w:rsidR="000D0E70" w:rsidRDefault="000D0E70" w:rsidP="00A72D4F">
      <w:pPr>
        <w:pStyle w:val="ListParagraph"/>
      </w:pPr>
      <w:r w:rsidRPr="000D0E70">
        <w:t>That is why John says at the beginning of chapter 2:</w:t>
      </w:r>
    </w:p>
    <w:p w14:paraId="1DE4A3C5" w14:textId="42A133BF" w:rsidR="000D0E70" w:rsidRPr="00567862" w:rsidRDefault="000D0E70" w:rsidP="000D0E70">
      <w:pPr>
        <w:rPr>
          <w:b/>
          <w:bCs/>
          <w:highlight w:val="lightGray"/>
        </w:rPr>
      </w:pPr>
      <w:r w:rsidRPr="00567862">
        <w:rPr>
          <w:b/>
          <w:bCs/>
          <w:highlight w:val="lightGray"/>
        </w:rPr>
        <w:t>[NEXT SLIDE]</w:t>
      </w:r>
    </w:p>
    <w:p w14:paraId="01BEDDF6" w14:textId="7D203E1E" w:rsidR="000D0E70" w:rsidRDefault="005C53A4" w:rsidP="000D0E70">
      <w:r w:rsidRPr="005C53A4">
        <w:rPr>
          <w:b/>
          <w:bCs/>
          <w:highlight w:val="lightGray"/>
        </w:rPr>
        <w:t>1 John 2:1</w:t>
      </w:r>
      <w:r w:rsidRPr="005C53A4">
        <w:rPr>
          <w:highlight w:val="lightGray"/>
        </w:rPr>
        <w:t xml:space="preserve"> My little children, these things write I unto you, that ye sin not. And if any man sin, we have an advocate with the Father, Jesus Christ the righteous:</w:t>
      </w:r>
    </w:p>
    <w:p w14:paraId="5756F0B5" w14:textId="7B0FC9FC" w:rsidR="00FD59CA" w:rsidRDefault="00FD59CA" w:rsidP="00FD59CA">
      <w:pPr>
        <w:pStyle w:val="ListParagraph"/>
      </w:pPr>
      <w:r>
        <w:t xml:space="preserve">John’s desire is that they would not sin, because sin damages fellowship and takes </w:t>
      </w:r>
      <w:r w:rsidR="00567879">
        <w:t>a</w:t>
      </w:r>
      <w:r>
        <w:t xml:space="preserve">way from the joy that God wants us to have. </w:t>
      </w:r>
    </w:p>
    <w:p w14:paraId="3EB80E6D" w14:textId="659C0483" w:rsidR="00461B2A" w:rsidRDefault="00461B2A" w:rsidP="00FD59CA">
      <w:pPr>
        <w:pStyle w:val="ListParagraph"/>
      </w:pPr>
      <w:r>
        <w:t xml:space="preserve">But if we do sin, Jesus Christ remains our advocate with the Father. </w:t>
      </w:r>
    </w:p>
    <w:p w14:paraId="3FA92CB2" w14:textId="472893B2" w:rsidR="00567862" w:rsidRDefault="003D4B11" w:rsidP="00FD59CA">
      <w:pPr>
        <w:pStyle w:val="ListParagraph"/>
      </w:pPr>
      <w:r>
        <w:t xml:space="preserve">An advocate is someone who pleads the cause of or defends someone.  </w:t>
      </w:r>
    </w:p>
    <w:p w14:paraId="56BF5FAA" w14:textId="1F09E487" w:rsidR="003D4B11" w:rsidRDefault="003D4B11" w:rsidP="00FD59CA">
      <w:pPr>
        <w:pStyle w:val="ListParagraph"/>
      </w:pPr>
      <w:r>
        <w:t xml:space="preserve">That’s what Jesus does for us. </w:t>
      </w:r>
    </w:p>
    <w:p w14:paraId="200C7B12" w14:textId="77777777" w:rsidR="00567879" w:rsidRPr="009012DD" w:rsidRDefault="00567879" w:rsidP="000D0E70">
      <w:pPr>
        <w:pStyle w:val="ListParagraph"/>
        <w:numPr>
          <w:ilvl w:val="0"/>
          <w:numId w:val="0"/>
        </w:numPr>
        <w:ind w:left="360"/>
      </w:pPr>
    </w:p>
    <w:p w14:paraId="63FCE9CF" w14:textId="77777777" w:rsidR="00EB2B69" w:rsidRDefault="00EB2B69" w:rsidP="00EB2B69">
      <w:pPr>
        <w:pStyle w:val="ListParagraph"/>
        <w:numPr>
          <w:ilvl w:val="0"/>
          <w:numId w:val="0"/>
        </w:numPr>
        <w:ind w:left="360"/>
      </w:pPr>
    </w:p>
    <w:p w14:paraId="0A72BA3C" w14:textId="77777777" w:rsidR="00EB2B69" w:rsidRDefault="00EB2B69" w:rsidP="00EB2B69">
      <w:pPr>
        <w:pStyle w:val="ListParagraph"/>
        <w:numPr>
          <w:ilvl w:val="0"/>
          <w:numId w:val="0"/>
        </w:numPr>
        <w:ind w:left="360"/>
      </w:pPr>
    </w:p>
    <w:p w14:paraId="0FADF44E" w14:textId="39BEA405" w:rsidR="003714C9" w:rsidRDefault="00567879" w:rsidP="00567879">
      <w:pPr>
        <w:pStyle w:val="ListParagraph"/>
      </w:pPr>
      <w:proofErr w:type="gramStart"/>
      <w:r>
        <w:lastRenderedPageBreak/>
        <w:t>So</w:t>
      </w:r>
      <w:proofErr w:type="gramEnd"/>
      <w:r>
        <w:t xml:space="preserve"> John wants us to have fellowship, but fellowship is not something that always remains. </w:t>
      </w:r>
    </w:p>
    <w:p w14:paraId="06CC8119" w14:textId="1E5684C4" w:rsidR="00EB2B69" w:rsidRDefault="00EB2B69" w:rsidP="00567879">
      <w:pPr>
        <w:pStyle w:val="ListParagraph"/>
      </w:pPr>
      <w:r w:rsidRPr="00EB2B69">
        <w:t xml:space="preserve">The people we walk with can change. The things we </w:t>
      </w:r>
      <w:proofErr w:type="gramStart"/>
      <w:r w:rsidRPr="00EB2B69">
        <w:t>share in common</w:t>
      </w:r>
      <w:proofErr w:type="gramEnd"/>
      <w:r w:rsidRPr="00EB2B69">
        <w:t xml:space="preserve"> can change. Our desires, priorities, and direction can change.</w:t>
      </w:r>
    </w:p>
    <w:p w14:paraId="326FD938" w14:textId="630D3785" w:rsidR="00EB2B69" w:rsidRDefault="00C84814" w:rsidP="00567879">
      <w:pPr>
        <w:pStyle w:val="ListParagraph"/>
      </w:pPr>
      <w:r w:rsidRPr="00C84814">
        <w:t>We can begin walking more closely with people who do not share the truth, values, or direction that God has given us.</w:t>
      </w:r>
    </w:p>
    <w:p w14:paraId="7EF709E1" w14:textId="7FEA45F6" w:rsidR="00C84814" w:rsidRDefault="00C84814" w:rsidP="00567879">
      <w:pPr>
        <w:pStyle w:val="ListParagraph"/>
      </w:pPr>
      <w:r>
        <w:t xml:space="preserve">If you start spending time with two different groups that are moving in opposite directions, you cannot have true fellowship with both. You eventually </w:t>
      </w:r>
      <w:proofErr w:type="gramStart"/>
      <w:r>
        <w:t>have to</w:t>
      </w:r>
      <w:proofErr w:type="gramEnd"/>
      <w:r>
        <w:t xml:space="preserve"> </w:t>
      </w:r>
      <w:proofErr w:type="gramStart"/>
      <w:r>
        <w:t>make a decision</w:t>
      </w:r>
      <w:proofErr w:type="gramEnd"/>
      <w:r>
        <w:t xml:space="preserve"> on who you’re going to go with. </w:t>
      </w:r>
    </w:p>
    <w:p w14:paraId="74662585" w14:textId="030FE1FB" w:rsidR="00D95A90" w:rsidRPr="00D95A90" w:rsidRDefault="00D95A90" w:rsidP="00D95A90">
      <w:pPr>
        <w:rPr>
          <w:b/>
          <w:bCs/>
        </w:rPr>
      </w:pPr>
      <w:r w:rsidRPr="00D95A90">
        <w:rPr>
          <w:b/>
          <w:bCs/>
        </w:rPr>
        <w:t>[QUESTION]</w:t>
      </w:r>
    </w:p>
    <w:p w14:paraId="760CA51B" w14:textId="7D96EC1F" w:rsidR="00D95A90" w:rsidRDefault="00D95A90" w:rsidP="00D95A90">
      <w:pPr>
        <w:pStyle w:val="ListParagraph"/>
      </w:pPr>
      <w:r>
        <w:t xml:space="preserve">As we look at these verses, I want you to think about </w:t>
      </w:r>
      <w:r w:rsidRPr="000314AE">
        <w:rPr>
          <w:b/>
          <w:bCs/>
        </w:rPr>
        <w:t>who are you truly in fellowship with?</w:t>
      </w:r>
    </w:p>
    <w:p w14:paraId="37246AE0" w14:textId="45596EEE" w:rsidR="000314AE" w:rsidRPr="00D95A90" w:rsidRDefault="000314AE" w:rsidP="00D95A90">
      <w:pPr>
        <w:pStyle w:val="ListParagraph"/>
      </w:pPr>
      <w:r>
        <w:t>Who shares your heart, who is shaping your desires, who is influencing your decisions? Which direction are you walking?</w:t>
      </w:r>
    </w:p>
    <w:p w14:paraId="5F24B0EF" w14:textId="0E0590F8" w:rsidR="00EB2B69" w:rsidRDefault="000314AE" w:rsidP="000314AE">
      <w:pPr>
        <w:pStyle w:val="ListParagraph"/>
      </w:pPr>
      <w:r>
        <w:t xml:space="preserve">John wants believers to enjoy fellowship with the Father and with Jesus Christ. But in this passage, he warns us about another affection that will pull our hearts in the opposite direction. </w:t>
      </w:r>
      <w:r w:rsidR="00424332">
        <w:t xml:space="preserve">He warns us about affection for the world. </w:t>
      </w:r>
    </w:p>
    <w:p w14:paraId="304884FA" w14:textId="418DCC70" w:rsidR="00766947" w:rsidRDefault="00766947" w:rsidP="000314AE">
      <w:pPr>
        <w:pStyle w:val="ListParagraph"/>
      </w:pPr>
      <w:r>
        <w:t xml:space="preserve">Let’s look </w:t>
      </w:r>
      <w:r w:rsidR="002E37BC">
        <w:t xml:space="preserve">at three points that will help us to stay in fellowship with God and believers. </w:t>
      </w:r>
    </w:p>
    <w:p w14:paraId="0B83A099" w14:textId="77777777" w:rsidR="003E13B9" w:rsidRPr="00F45BFB" w:rsidRDefault="003E13B9" w:rsidP="003E13B9"/>
    <w:p w14:paraId="0FDCDC2A" w14:textId="12BC70D1" w:rsidR="00716684" w:rsidRDefault="007D2E2C" w:rsidP="007D2E2C">
      <w:pPr>
        <w:pStyle w:val="Heading2"/>
      </w:pPr>
      <w:r w:rsidRPr="007D2E2C">
        <w:t>1. REMEMBER WHO YOU ARE IN CHRIST (VV. 12–14)</w:t>
      </w:r>
    </w:p>
    <w:p w14:paraId="737CE69E" w14:textId="77777777" w:rsidR="00543398" w:rsidRDefault="00543398" w:rsidP="00543398">
      <w:pPr>
        <w:rPr>
          <w:b/>
          <w:bCs/>
          <w:highlight w:val="lightGray"/>
        </w:rPr>
      </w:pPr>
      <w:r w:rsidRPr="00543398">
        <w:rPr>
          <w:b/>
          <w:bCs/>
          <w:highlight w:val="lightGray"/>
        </w:rPr>
        <w:t>[NEXT SLIDE]</w:t>
      </w:r>
    </w:p>
    <w:p w14:paraId="4CA1453E" w14:textId="62A3B9A3" w:rsidR="00153C0B" w:rsidRDefault="00153C0B" w:rsidP="00543398">
      <w:pPr>
        <w:rPr>
          <w:highlight w:val="lightGray"/>
        </w:rPr>
      </w:pPr>
      <w:r w:rsidRPr="00153C0B">
        <w:rPr>
          <w:b/>
          <w:bCs/>
          <w:highlight w:val="lightGray"/>
        </w:rPr>
        <w:t xml:space="preserve">1 John 2:12-14 </w:t>
      </w:r>
      <w:r w:rsidRPr="00153C0B">
        <w:rPr>
          <w:highlight w:val="lightGray"/>
        </w:rPr>
        <w:t xml:space="preserve">I write unto you, little children, because your sins are forgiven you for his name's sake. </w:t>
      </w:r>
      <w:r w:rsidRPr="00153C0B">
        <w:rPr>
          <w:b/>
          <w:bCs/>
          <w:highlight w:val="lightGray"/>
        </w:rPr>
        <w:t>13</w:t>
      </w:r>
      <w:r w:rsidRPr="00153C0B">
        <w:rPr>
          <w:highlight w:val="lightGray"/>
        </w:rPr>
        <w:t xml:space="preserve"> I </w:t>
      </w:r>
      <w:proofErr w:type="gramStart"/>
      <w:r w:rsidRPr="00153C0B">
        <w:rPr>
          <w:highlight w:val="lightGray"/>
        </w:rPr>
        <w:t>write</w:t>
      </w:r>
      <w:proofErr w:type="gramEnd"/>
      <w:r w:rsidRPr="00153C0B">
        <w:rPr>
          <w:highlight w:val="lightGray"/>
        </w:rPr>
        <w:t xml:space="preserve"> unto you, fathers, because ye have known him </w:t>
      </w:r>
      <w:r w:rsidRPr="00153C0B">
        <w:rPr>
          <w:i/>
          <w:iCs/>
          <w:highlight w:val="lightGray"/>
        </w:rPr>
        <w:t>that is</w:t>
      </w:r>
      <w:r w:rsidRPr="00153C0B">
        <w:rPr>
          <w:highlight w:val="lightGray"/>
        </w:rPr>
        <w:t xml:space="preserve"> from the beginning. I write unto you, young men, because ye have overcome the wicked one. I write unto you, little children, because ye have known the </w:t>
      </w:r>
      <w:proofErr w:type="gramStart"/>
      <w:r w:rsidRPr="00153C0B">
        <w:rPr>
          <w:highlight w:val="lightGray"/>
        </w:rPr>
        <w:t>Father</w:t>
      </w:r>
      <w:proofErr w:type="gramEnd"/>
      <w:r w:rsidRPr="00153C0B">
        <w:rPr>
          <w:highlight w:val="lightGray"/>
        </w:rPr>
        <w:t xml:space="preserve">. </w:t>
      </w:r>
      <w:r w:rsidRPr="00153C0B">
        <w:rPr>
          <w:b/>
          <w:bCs/>
          <w:highlight w:val="lightGray"/>
        </w:rPr>
        <w:t>14</w:t>
      </w:r>
      <w:r w:rsidRPr="00153C0B">
        <w:rPr>
          <w:highlight w:val="lightGray"/>
        </w:rPr>
        <w:t xml:space="preserve"> I have written unto you, fathers, because ye have known him </w:t>
      </w:r>
      <w:r w:rsidRPr="00153C0B">
        <w:rPr>
          <w:i/>
          <w:iCs/>
          <w:highlight w:val="lightGray"/>
        </w:rPr>
        <w:t>that is</w:t>
      </w:r>
      <w:r w:rsidRPr="00153C0B">
        <w:rPr>
          <w:highlight w:val="lightGray"/>
        </w:rPr>
        <w:t xml:space="preserve"> from the beginning. I have written unto you, young men, because ye are strong, and the word of God </w:t>
      </w:r>
      <w:proofErr w:type="spellStart"/>
      <w:r w:rsidRPr="00153C0B">
        <w:rPr>
          <w:highlight w:val="lightGray"/>
        </w:rPr>
        <w:t>abideth</w:t>
      </w:r>
      <w:proofErr w:type="spellEnd"/>
      <w:r w:rsidRPr="00153C0B">
        <w:rPr>
          <w:highlight w:val="lightGray"/>
        </w:rPr>
        <w:t xml:space="preserve"> in you, and ye have overcome the wicked one.</w:t>
      </w:r>
    </w:p>
    <w:p w14:paraId="4E37DA43" w14:textId="77777777" w:rsidR="003F0E54" w:rsidRDefault="003F0E54" w:rsidP="00543398">
      <w:pPr>
        <w:rPr>
          <w:highlight w:val="lightGray"/>
        </w:rPr>
      </w:pPr>
    </w:p>
    <w:p w14:paraId="24EBCA2B" w14:textId="45EE70CE" w:rsidR="003F0E54" w:rsidRDefault="00573848" w:rsidP="00573848">
      <w:pPr>
        <w:pStyle w:val="ListParagraph"/>
      </w:pPr>
      <w:r w:rsidRPr="00573848">
        <w:t>In these</w:t>
      </w:r>
      <w:r>
        <w:t xml:space="preserve"> verses John reminds the people who they are</w:t>
      </w:r>
      <w:r w:rsidR="00A061CA">
        <w:t xml:space="preserve">, </w:t>
      </w:r>
      <w:r>
        <w:t>what they already possess</w:t>
      </w:r>
      <w:r w:rsidR="00A061CA">
        <w:t xml:space="preserve">, and why he is writing to them. </w:t>
      </w:r>
    </w:p>
    <w:p w14:paraId="3E6FDC72" w14:textId="422FDD31" w:rsidR="00573848" w:rsidRDefault="00573848" w:rsidP="00573848">
      <w:pPr>
        <w:pStyle w:val="ListParagraph"/>
      </w:pPr>
      <w:r>
        <w:t xml:space="preserve">He begins with assurance: their sins are forgiven. </w:t>
      </w:r>
    </w:p>
    <w:p w14:paraId="0FC1F4EB" w14:textId="65D6660E" w:rsidR="007D2E2C" w:rsidRDefault="00573848" w:rsidP="006C7157">
      <w:pPr>
        <w:pStyle w:val="ListParagraph"/>
      </w:pPr>
      <w:r>
        <w:t xml:space="preserve">Notice that he addresses them as little children. </w:t>
      </w:r>
      <w:r w:rsidR="0018511D" w:rsidRPr="0018511D">
        <w:t>Throughout this letter, John uses that expression affectionately for believers under his spiritual care.</w:t>
      </w:r>
    </w:p>
    <w:p w14:paraId="591BCFD1" w14:textId="6F19B239" w:rsidR="0018511D" w:rsidRDefault="006E0982" w:rsidP="006C7157">
      <w:pPr>
        <w:pStyle w:val="ListParagraph"/>
      </w:pPr>
      <w:r>
        <w:t>He cares for them, he wants them to avoid sin, but he does</w:t>
      </w:r>
      <w:r w:rsidR="00A81789">
        <w:t xml:space="preserve">n’t </w:t>
      </w:r>
      <w:r>
        <w:t xml:space="preserve">want them to forget their standing before God. </w:t>
      </w:r>
    </w:p>
    <w:p w14:paraId="0D3A21BF" w14:textId="1DDDB565" w:rsidR="00E81367" w:rsidRDefault="00E81367" w:rsidP="006C7157">
      <w:pPr>
        <w:pStyle w:val="ListParagraph"/>
      </w:pPr>
      <w:r>
        <w:t xml:space="preserve">They are God’s children and their sins have been forgiven. </w:t>
      </w:r>
      <w:r w:rsidR="00ED28E1">
        <w:t xml:space="preserve">He doesn’t say that they </w:t>
      </w:r>
      <w:proofErr w:type="gramStart"/>
      <w:r w:rsidR="00ED28E1">
        <w:t>have to</w:t>
      </w:r>
      <w:proofErr w:type="gramEnd"/>
      <w:r w:rsidR="00ED28E1">
        <w:t xml:space="preserve"> wait till they die to see if their sins will be forgiven. Or that they must remain faithful to receive forgiveness. </w:t>
      </w:r>
    </w:p>
    <w:p w14:paraId="6DC705D1" w14:textId="1F464F18" w:rsidR="003F70A0" w:rsidRDefault="003F70A0" w:rsidP="006C7157">
      <w:pPr>
        <w:pStyle w:val="ListParagraph"/>
      </w:pPr>
      <w:r>
        <w:t xml:space="preserve">He says, </w:t>
      </w:r>
      <w:proofErr w:type="gramStart"/>
      <w:r>
        <w:t>Your</w:t>
      </w:r>
      <w:proofErr w:type="gramEnd"/>
      <w:r>
        <w:t xml:space="preserve"> sins are forgiven you</w:t>
      </w:r>
      <w:proofErr w:type="gramStart"/>
      <w:r>
        <w:t>.</w:t>
      </w:r>
      <w:proofErr w:type="gramEnd"/>
      <w:r>
        <w:t xml:space="preserve"> </w:t>
      </w:r>
      <w:r w:rsidR="00BC17ED">
        <w:t xml:space="preserve">That is something they already possess. </w:t>
      </w:r>
    </w:p>
    <w:p w14:paraId="2D174703" w14:textId="072C6EAD" w:rsidR="002B444C" w:rsidRPr="006A7404" w:rsidRDefault="002B444C" w:rsidP="006C7157">
      <w:pPr>
        <w:pStyle w:val="ListParagraph"/>
      </w:pPr>
      <w:r>
        <w:t xml:space="preserve">But why are they forgiven? </w:t>
      </w:r>
      <w:r w:rsidR="001E7DE0" w:rsidRPr="001E7DE0">
        <w:rPr>
          <w:b/>
          <w:bCs/>
        </w:rPr>
        <w:t>“</w:t>
      </w:r>
      <w:proofErr w:type="gramStart"/>
      <w:r w:rsidR="001E7DE0" w:rsidRPr="001E7DE0">
        <w:rPr>
          <w:b/>
          <w:bCs/>
        </w:rPr>
        <w:t>for</w:t>
      </w:r>
      <w:proofErr w:type="gramEnd"/>
      <w:r w:rsidR="001E7DE0" w:rsidRPr="001E7DE0">
        <w:rPr>
          <w:b/>
          <w:bCs/>
        </w:rPr>
        <w:t xml:space="preserve"> his name’s sake”</w:t>
      </w:r>
    </w:p>
    <w:p w14:paraId="093242FD" w14:textId="2E4A3B5E" w:rsidR="006A7404" w:rsidRDefault="006A7404" w:rsidP="006C7157">
      <w:pPr>
        <w:pStyle w:val="ListParagraph"/>
      </w:pPr>
      <w:r>
        <w:t>They are not forgiven because of their service, obedience, church attendance, baptism, their turning away from sin – they are forgiven because of Jesus Christ.</w:t>
      </w:r>
    </w:p>
    <w:p w14:paraId="69F8B00F" w14:textId="2DF713B2" w:rsidR="006A2080" w:rsidRDefault="006A2080" w:rsidP="000D0075"/>
    <w:p w14:paraId="090E6AE9" w14:textId="78EF9570" w:rsidR="000D0075" w:rsidRDefault="000D0075" w:rsidP="000D0075">
      <w:pPr>
        <w:pStyle w:val="ListParagraph"/>
      </w:pPr>
      <w:proofErr w:type="gramStart"/>
      <w:r>
        <w:t>Next</w:t>
      </w:r>
      <w:proofErr w:type="gramEnd"/>
      <w:r>
        <w:t xml:space="preserve"> he addresses the fathers.</w:t>
      </w:r>
    </w:p>
    <w:p w14:paraId="7334D404" w14:textId="77777777" w:rsidR="00A81789" w:rsidRDefault="00A81789" w:rsidP="00A81789">
      <w:pPr>
        <w:pStyle w:val="ListParagraph"/>
        <w:numPr>
          <w:ilvl w:val="0"/>
          <w:numId w:val="0"/>
        </w:numPr>
        <w:ind w:left="360"/>
      </w:pPr>
    </w:p>
    <w:p w14:paraId="41DE5277" w14:textId="2B8409EA" w:rsidR="000D0075" w:rsidRPr="000D0075" w:rsidRDefault="000D0075" w:rsidP="000D0075">
      <w:pPr>
        <w:rPr>
          <w:b/>
          <w:bCs/>
          <w:highlight w:val="lightGray"/>
        </w:rPr>
      </w:pPr>
      <w:r w:rsidRPr="000D0075">
        <w:rPr>
          <w:b/>
          <w:bCs/>
          <w:highlight w:val="lightGray"/>
        </w:rPr>
        <w:t>[NEXT SLIDE]</w:t>
      </w:r>
    </w:p>
    <w:p w14:paraId="50EFCADE" w14:textId="1E8BCC81" w:rsidR="000D0075" w:rsidRDefault="000D0075" w:rsidP="000D0075">
      <w:pPr>
        <w:ind w:left="360" w:hanging="360"/>
      </w:pPr>
      <w:r w:rsidRPr="000D0075">
        <w:rPr>
          <w:b/>
          <w:bCs/>
          <w:highlight w:val="lightGray"/>
        </w:rPr>
        <w:t>1 John 2:13</w:t>
      </w:r>
      <w:r w:rsidRPr="000D0075">
        <w:rPr>
          <w:highlight w:val="lightGray"/>
        </w:rPr>
        <w:t xml:space="preserve"> I write unto you, fathers, because ye have known him </w:t>
      </w:r>
      <w:r w:rsidRPr="000D0075">
        <w:rPr>
          <w:i/>
          <w:iCs/>
          <w:highlight w:val="lightGray"/>
        </w:rPr>
        <w:t>that is</w:t>
      </w:r>
      <w:r w:rsidRPr="000D0075">
        <w:rPr>
          <w:highlight w:val="lightGray"/>
        </w:rPr>
        <w:t xml:space="preserve"> from the beginning.</w:t>
      </w:r>
    </w:p>
    <w:p w14:paraId="70A77CC8" w14:textId="02C0A23B" w:rsidR="00AA2BCE" w:rsidRDefault="00AA2BCE" w:rsidP="00AA2BCE">
      <w:pPr>
        <w:pStyle w:val="ListParagraph"/>
      </w:pPr>
      <w:r>
        <w:t>T</w:t>
      </w:r>
      <w:r w:rsidRPr="00AA2BCE">
        <w:t>hese may be older believers physically, spiritually, or both.</w:t>
      </w:r>
      <w:r>
        <w:t xml:space="preserve"> John doesn’t explain the categories of people he is addressing in detail. What matters is what John says about them. </w:t>
      </w:r>
    </w:p>
    <w:p w14:paraId="21E69020" w14:textId="61A485FF" w:rsidR="00E31D74" w:rsidRDefault="00E31D74" w:rsidP="00AA2BCE">
      <w:pPr>
        <w:pStyle w:val="ListParagraph"/>
        <w:rPr>
          <w:b/>
          <w:bCs/>
        </w:rPr>
      </w:pPr>
      <w:r w:rsidRPr="00E31D74">
        <w:rPr>
          <w:b/>
          <w:bCs/>
        </w:rPr>
        <w:lastRenderedPageBreak/>
        <w:t>“Ye have known him that is from the beginning.”</w:t>
      </w:r>
    </w:p>
    <w:p w14:paraId="6C131BA6" w14:textId="0247F88F" w:rsidR="00A81789" w:rsidRDefault="00117E96" w:rsidP="00AA2BCE">
      <w:pPr>
        <w:pStyle w:val="ListParagraph"/>
      </w:pPr>
      <w:r w:rsidRPr="00117E96">
        <w:t>These were believers who had walked with God, learned his Word, and grown in their knowledge of Christ.</w:t>
      </w:r>
    </w:p>
    <w:p w14:paraId="65E112C6" w14:textId="19B652AE" w:rsidR="00F05DDB" w:rsidRDefault="00F05DDB" w:rsidP="00F05DDB">
      <w:r w:rsidRPr="00F05DDB">
        <w:rPr>
          <w:b/>
          <w:bCs/>
        </w:rPr>
        <w:t>[Application]</w:t>
      </w:r>
      <w:r>
        <w:t xml:space="preserve"> That’s who you want to spend time around…</w:t>
      </w:r>
    </w:p>
    <w:p w14:paraId="0DA2EE48" w14:textId="77777777" w:rsidR="00F05DDB" w:rsidRDefault="00F05DDB" w:rsidP="00F05DDB"/>
    <w:p w14:paraId="15779ABA" w14:textId="70628FA1" w:rsidR="00F05DDB" w:rsidRPr="008B7A08" w:rsidRDefault="00F05DDB" w:rsidP="00F05DDB">
      <w:pPr>
        <w:pStyle w:val="ListParagraph"/>
      </w:pPr>
      <w:r w:rsidRPr="00F05DDB">
        <w:t xml:space="preserve">The world is always offering something new, but mature believers have learned that nothing </w:t>
      </w:r>
      <w:r w:rsidR="008C3C38">
        <w:t>the world</w:t>
      </w:r>
      <w:r w:rsidRPr="00F05DDB">
        <w:t xml:space="preserve"> offers can compare with knowing the one who is </w:t>
      </w:r>
      <w:r w:rsidRPr="00F05DDB">
        <w:rPr>
          <w:b/>
          <w:bCs/>
        </w:rPr>
        <w:t>“from the beginning.”</w:t>
      </w:r>
    </w:p>
    <w:p w14:paraId="6B542305" w14:textId="77777777" w:rsidR="008B7A08" w:rsidRPr="00650CF0" w:rsidRDefault="008B7A08" w:rsidP="008B7A08">
      <w:pPr>
        <w:pStyle w:val="ListParagraph"/>
        <w:numPr>
          <w:ilvl w:val="0"/>
          <w:numId w:val="0"/>
        </w:numPr>
        <w:ind w:left="360"/>
      </w:pPr>
    </w:p>
    <w:p w14:paraId="07855441" w14:textId="530C930E" w:rsidR="00650CF0" w:rsidRPr="008B7A08" w:rsidRDefault="00650CF0" w:rsidP="00650CF0">
      <w:pPr>
        <w:rPr>
          <w:b/>
          <w:bCs/>
          <w:highlight w:val="lightGray"/>
        </w:rPr>
      </w:pPr>
      <w:r w:rsidRPr="008B7A08">
        <w:rPr>
          <w:b/>
          <w:bCs/>
          <w:highlight w:val="lightGray"/>
        </w:rPr>
        <w:t>[NEXT SLIDE]</w:t>
      </w:r>
    </w:p>
    <w:p w14:paraId="55BD04EA" w14:textId="5CBC1F61" w:rsidR="00650CF0" w:rsidRDefault="00650CF0" w:rsidP="00650CF0">
      <w:r w:rsidRPr="008B7A08">
        <w:rPr>
          <w:b/>
          <w:bCs/>
          <w:highlight w:val="lightGray"/>
        </w:rPr>
        <w:t xml:space="preserve">1 John 2:13 </w:t>
      </w:r>
      <w:r w:rsidR="00731809">
        <w:rPr>
          <w:highlight w:val="lightGray"/>
        </w:rPr>
        <w:t>…</w:t>
      </w:r>
      <w:r w:rsidRPr="008B7A08">
        <w:rPr>
          <w:highlight w:val="lightGray"/>
        </w:rPr>
        <w:t>I write unto you, young men, because ye have overcome the wicked one</w:t>
      </w:r>
      <w:r w:rsidR="008B7A08">
        <w:t>…</w:t>
      </w:r>
    </w:p>
    <w:p w14:paraId="22432A1C" w14:textId="77777777" w:rsidR="008B7A08" w:rsidRDefault="008B7A08" w:rsidP="00650CF0"/>
    <w:p w14:paraId="520CED3A" w14:textId="77777777" w:rsidR="00C362C1" w:rsidRDefault="008B7A08" w:rsidP="008B7A08">
      <w:pPr>
        <w:pStyle w:val="ListParagraph"/>
      </w:pPr>
      <w:r>
        <w:t xml:space="preserve">Next John addresses the young men. </w:t>
      </w:r>
      <w:r w:rsidR="006C3F88">
        <w:t xml:space="preserve">He says they have overcome the wicked one. </w:t>
      </w:r>
    </w:p>
    <w:p w14:paraId="47B0FE32" w14:textId="74EAC900" w:rsidR="008B7A08" w:rsidRDefault="009118FD" w:rsidP="008B7A08">
      <w:pPr>
        <w:pStyle w:val="ListParagraph"/>
      </w:pPr>
      <w:r>
        <w:t>Who is the wicked one?</w:t>
      </w:r>
      <w:r w:rsidR="00C362C1">
        <w:t xml:space="preserve"> The devil. </w:t>
      </w:r>
    </w:p>
    <w:p w14:paraId="3E5537B6" w14:textId="594115E4" w:rsidR="00C362C1" w:rsidRDefault="00C362C1" w:rsidP="008B7A08">
      <w:pPr>
        <w:pStyle w:val="ListParagraph"/>
      </w:pPr>
      <w:r>
        <w:t xml:space="preserve">The wicked one wants to deceive us, tempt us, and draw our hearts away from God. </w:t>
      </w:r>
    </w:p>
    <w:p w14:paraId="0A1C34E6" w14:textId="3DE78593" w:rsidR="008B68E0" w:rsidRDefault="008B68E0" w:rsidP="008B7A08">
      <w:pPr>
        <w:pStyle w:val="ListParagraph"/>
      </w:pPr>
      <w:r>
        <w:t xml:space="preserve">But John doesn’t describe them as helpless victims. He says ye have overcome. </w:t>
      </w:r>
    </w:p>
    <w:p w14:paraId="2B0B3E23" w14:textId="69138209" w:rsidR="004C2C94" w:rsidRDefault="004C2C94" w:rsidP="008B7A08">
      <w:pPr>
        <w:pStyle w:val="ListParagraph"/>
      </w:pPr>
      <w:r>
        <w:t xml:space="preserve">How do </w:t>
      </w:r>
      <w:proofErr w:type="gramStart"/>
      <w:r>
        <w:t>we</w:t>
      </w:r>
      <w:proofErr w:type="gramEnd"/>
      <w:r>
        <w:t xml:space="preserve"> as humans who are weak and </w:t>
      </w:r>
      <w:proofErr w:type="gramStart"/>
      <w:r>
        <w:t>frail</w:t>
      </w:r>
      <w:proofErr w:type="gramEnd"/>
      <w:r>
        <w:t xml:space="preserve"> overcome an angel that is far more powerful than any human that has ever lived?</w:t>
      </w:r>
    </w:p>
    <w:p w14:paraId="77068264" w14:textId="525A23BA" w:rsidR="00CC08AC" w:rsidRPr="00CC08AC" w:rsidRDefault="00CC08AC" w:rsidP="00CC08AC">
      <w:pPr>
        <w:rPr>
          <w:b/>
          <w:bCs/>
          <w:highlight w:val="lightGray"/>
        </w:rPr>
      </w:pPr>
      <w:r w:rsidRPr="00CC08AC">
        <w:rPr>
          <w:b/>
          <w:bCs/>
          <w:highlight w:val="lightGray"/>
        </w:rPr>
        <w:t>[NEXT SLIDE]</w:t>
      </w:r>
    </w:p>
    <w:p w14:paraId="15CB0174" w14:textId="2D894C4D" w:rsidR="004C2C94" w:rsidRPr="001E267B" w:rsidRDefault="00CC08AC" w:rsidP="00CC08AC">
      <w:r w:rsidRPr="00CC08AC">
        <w:rPr>
          <w:b/>
          <w:bCs/>
          <w:highlight w:val="lightGray"/>
        </w:rPr>
        <w:t xml:space="preserve">1 John 4:4 </w:t>
      </w:r>
      <w:r w:rsidRPr="00CC08AC">
        <w:rPr>
          <w:highlight w:val="lightGray"/>
        </w:rPr>
        <w:t>Ye are of God, little children, and have overcome them: because greater is he that is in you, than he that is in the world.</w:t>
      </w:r>
    </w:p>
    <w:p w14:paraId="54728A1E" w14:textId="77777777" w:rsidR="001E267B" w:rsidRDefault="001E267B" w:rsidP="001E267B"/>
    <w:p w14:paraId="3376B46B" w14:textId="506AE109" w:rsidR="00F05DDB" w:rsidRDefault="00B6723A" w:rsidP="00B6723A">
      <w:pPr>
        <w:pStyle w:val="ListParagraph"/>
      </w:pPr>
      <w:r w:rsidRPr="00B6723A">
        <w:t>We do not overcome Satan through our own strength.</w:t>
      </w:r>
    </w:p>
    <w:p w14:paraId="1A130C72" w14:textId="74D331A5" w:rsidR="00B6723A" w:rsidRDefault="00B6723A" w:rsidP="00B6723A">
      <w:pPr>
        <w:pStyle w:val="ListParagraph"/>
      </w:pPr>
      <w:r w:rsidRPr="00B6723A">
        <w:t xml:space="preserve">We </w:t>
      </w:r>
      <w:proofErr w:type="gramStart"/>
      <w:r w:rsidRPr="00B6723A">
        <w:t>overcome</w:t>
      </w:r>
      <w:proofErr w:type="gramEnd"/>
      <w:r w:rsidRPr="00B6723A">
        <w:t xml:space="preserve"> because the one who is in us is greater than the one who is in the world.</w:t>
      </w:r>
    </w:p>
    <w:p w14:paraId="0CA4D983" w14:textId="77777777" w:rsidR="00057DD3" w:rsidRDefault="00057DD3" w:rsidP="00057DD3"/>
    <w:p w14:paraId="79CE7E6E" w14:textId="7CFA533F" w:rsidR="00E4322E" w:rsidRPr="00E4322E" w:rsidRDefault="00E4322E" w:rsidP="00057DD3">
      <w:pPr>
        <w:rPr>
          <w:b/>
          <w:bCs/>
          <w:highlight w:val="lightGray"/>
        </w:rPr>
      </w:pPr>
      <w:r w:rsidRPr="00E4322E">
        <w:rPr>
          <w:b/>
          <w:bCs/>
          <w:highlight w:val="lightGray"/>
        </w:rPr>
        <w:t>[NEXT SLIDE]</w:t>
      </w:r>
    </w:p>
    <w:p w14:paraId="2550AAC6" w14:textId="612D1A37" w:rsidR="00E4322E" w:rsidRDefault="00E4322E" w:rsidP="00057DD3">
      <w:r w:rsidRPr="00E4322E">
        <w:rPr>
          <w:b/>
          <w:bCs/>
          <w:highlight w:val="lightGray"/>
        </w:rPr>
        <w:t xml:space="preserve">1 John 2:13 </w:t>
      </w:r>
      <w:r w:rsidRPr="00E4322E">
        <w:rPr>
          <w:highlight w:val="lightGray"/>
        </w:rPr>
        <w:t xml:space="preserve">I write unto you, fathers, because ye have known him </w:t>
      </w:r>
      <w:r w:rsidRPr="00E4322E">
        <w:rPr>
          <w:i/>
          <w:iCs/>
          <w:highlight w:val="lightGray"/>
        </w:rPr>
        <w:t>that is</w:t>
      </w:r>
      <w:r w:rsidRPr="00E4322E">
        <w:rPr>
          <w:highlight w:val="lightGray"/>
        </w:rPr>
        <w:t xml:space="preserve"> from the beginning. I write unto you, young men, because ye have overcome the wicked one. I write unto you, little children, because ye have known the </w:t>
      </w:r>
      <w:proofErr w:type="gramStart"/>
      <w:r w:rsidRPr="00E4322E">
        <w:rPr>
          <w:highlight w:val="lightGray"/>
        </w:rPr>
        <w:t>Father</w:t>
      </w:r>
      <w:proofErr w:type="gramEnd"/>
      <w:r w:rsidRPr="00E4322E">
        <w:rPr>
          <w:highlight w:val="lightGray"/>
        </w:rPr>
        <w:t>.</w:t>
      </w:r>
    </w:p>
    <w:p w14:paraId="65E06F3B" w14:textId="77777777" w:rsidR="00F67394" w:rsidRDefault="00F67394" w:rsidP="00057DD3"/>
    <w:p w14:paraId="2CE40686" w14:textId="0E549215" w:rsidR="00F67394" w:rsidRDefault="00F67394" w:rsidP="00795E62">
      <w:pPr>
        <w:pStyle w:val="ListParagraph"/>
      </w:pPr>
      <w:r>
        <w:t xml:space="preserve">John </w:t>
      </w:r>
      <w:proofErr w:type="gramStart"/>
      <w:r w:rsidR="00B853E3">
        <w:t>returns</w:t>
      </w:r>
      <w:r>
        <w:t xml:space="preserve"> back</w:t>
      </w:r>
      <w:proofErr w:type="gramEnd"/>
      <w:r>
        <w:t xml:space="preserve"> to </w:t>
      </w:r>
      <w:r w:rsidR="00B853E3">
        <w:t xml:space="preserve">the little children and says you have known the </w:t>
      </w:r>
      <w:proofErr w:type="gramStart"/>
      <w:r w:rsidR="00B853E3">
        <w:t>Father</w:t>
      </w:r>
      <w:proofErr w:type="gramEnd"/>
      <w:r w:rsidR="00B853E3">
        <w:t xml:space="preserve">. </w:t>
      </w:r>
    </w:p>
    <w:p w14:paraId="53B50EA7" w14:textId="5E61835E" w:rsidR="00795E62" w:rsidRDefault="00795E62" w:rsidP="00795E62">
      <w:pPr>
        <w:pStyle w:val="ListParagraph"/>
      </w:pPr>
      <w:r>
        <w:t xml:space="preserve">Through faith in Jesus Christ, they have been brought into the family of God. </w:t>
      </w:r>
    </w:p>
    <w:p w14:paraId="679AB11B" w14:textId="5E60F37B" w:rsidR="00C03CBD" w:rsidRDefault="00C03CBD" w:rsidP="00795E62">
      <w:pPr>
        <w:pStyle w:val="ListParagraph"/>
      </w:pPr>
      <w:r>
        <w:t xml:space="preserve">Isn’t that awesome that you get to call the Creator of all things your </w:t>
      </w:r>
      <w:proofErr w:type="gramStart"/>
      <w:r>
        <w:t>Father</w:t>
      </w:r>
      <w:proofErr w:type="gramEnd"/>
      <w:r w:rsidR="00C072E0">
        <w:t xml:space="preserve">? And you can know Him. </w:t>
      </w:r>
    </w:p>
    <w:p w14:paraId="185FCF11" w14:textId="048FC549" w:rsidR="00C072E0" w:rsidRDefault="00C072E0" w:rsidP="00795E62">
      <w:pPr>
        <w:pStyle w:val="ListParagraph"/>
      </w:pPr>
      <w:r>
        <w:t xml:space="preserve">He is not distant. He doesn’t disappear. He doesn’t fail us. </w:t>
      </w:r>
    </w:p>
    <w:p w14:paraId="61411760" w14:textId="77777777" w:rsidR="00711616" w:rsidRDefault="00711616" w:rsidP="00711616"/>
    <w:p w14:paraId="0ED837B7" w14:textId="1DFD98D0" w:rsidR="00711616" w:rsidRDefault="00711616" w:rsidP="00711616">
      <w:pPr>
        <w:pStyle w:val="ListParagraph"/>
      </w:pPr>
      <w:r>
        <w:t>Then in verse 14</w:t>
      </w:r>
      <w:r w:rsidR="00A061CA">
        <w:t>,</w:t>
      </w:r>
      <w:r>
        <w:t xml:space="preserve"> John is going to go through </w:t>
      </w:r>
      <w:r w:rsidR="00A061CA">
        <w:t xml:space="preserve">these groups again. </w:t>
      </w:r>
    </w:p>
    <w:p w14:paraId="6FBD8608" w14:textId="55812E92" w:rsidR="00711616" w:rsidRPr="00082BE3" w:rsidRDefault="00711616" w:rsidP="00711616">
      <w:pPr>
        <w:rPr>
          <w:b/>
          <w:bCs/>
          <w:highlight w:val="lightGray"/>
        </w:rPr>
      </w:pPr>
      <w:r w:rsidRPr="00082BE3">
        <w:rPr>
          <w:b/>
          <w:bCs/>
          <w:highlight w:val="lightGray"/>
        </w:rPr>
        <w:t>[NEXT SLIDE]</w:t>
      </w:r>
    </w:p>
    <w:p w14:paraId="0A908E13" w14:textId="722DCE2D" w:rsidR="00C6075E" w:rsidRDefault="00C6075E" w:rsidP="00711616">
      <w:r w:rsidRPr="00082BE3">
        <w:rPr>
          <w:b/>
          <w:bCs/>
          <w:highlight w:val="lightGray"/>
        </w:rPr>
        <w:t>1 John 2:14</w:t>
      </w:r>
      <w:r w:rsidRPr="00082BE3">
        <w:rPr>
          <w:highlight w:val="lightGray"/>
        </w:rPr>
        <w:t xml:space="preserve"> I have written unto you, fathers, because ye have known him </w:t>
      </w:r>
      <w:r w:rsidRPr="00082BE3">
        <w:rPr>
          <w:i/>
          <w:iCs/>
          <w:highlight w:val="lightGray"/>
        </w:rPr>
        <w:t>that is</w:t>
      </w:r>
      <w:r w:rsidRPr="00082BE3">
        <w:rPr>
          <w:highlight w:val="lightGray"/>
        </w:rPr>
        <w:t xml:space="preserve"> from the beginning. I have written unto you, young men, because ye are strong, and the word of God </w:t>
      </w:r>
      <w:proofErr w:type="spellStart"/>
      <w:r w:rsidRPr="00082BE3">
        <w:rPr>
          <w:highlight w:val="lightGray"/>
        </w:rPr>
        <w:t>abideth</w:t>
      </w:r>
      <w:proofErr w:type="spellEnd"/>
      <w:r w:rsidRPr="00082BE3">
        <w:rPr>
          <w:highlight w:val="lightGray"/>
        </w:rPr>
        <w:t xml:space="preserve"> in you, and ye have overcome the wicked one.</w:t>
      </w:r>
    </w:p>
    <w:p w14:paraId="59055AFD" w14:textId="77777777" w:rsidR="008B4BE8" w:rsidRDefault="008B4BE8" w:rsidP="00711616"/>
    <w:p w14:paraId="727368EF" w14:textId="776DABAA" w:rsidR="00A061CA" w:rsidRDefault="00A061CA" w:rsidP="00A061CA">
      <w:pPr>
        <w:pStyle w:val="ListParagraph"/>
      </w:pPr>
      <w:r>
        <w:t xml:space="preserve">This time he says he has written. </w:t>
      </w:r>
    </w:p>
    <w:p w14:paraId="0634A147" w14:textId="7F459D65" w:rsidR="008B4BE8" w:rsidRDefault="00A061CA" w:rsidP="008C51BA">
      <w:pPr>
        <w:pStyle w:val="ListParagraph"/>
      </w:pPr>
      <w:r>
        <w:t>He has written unto the</w:t>
      </w:r>
      <w:r w:rsidR="008C51BA" w:rsidRPr="008C51BA">
        <w:t xml:space="preserve"> fathers </w:t>
      </w:r>
      <w:r>
        <w:t>because</w:t>
      </w:r>
      <w:r w:rsidR="008C51BA" w:rsidRPr="008C51BA">
        <w:t xml:space="preserve"> they have known </w:t>
      </w:r>
      <w:proofErr w:type="gramStart"/>
      <w:r w:rsidR="008C51BA" w:rsidRPr="008C51BA">
        <w:t>him that is</w:t>
      </w:r>
      <w:proofErr w:type="gramEnd"/>
      <w:r w:rsidR="008C51BA" w:rsidRPr="008C51BA">
        <w:t xml:space="preserve"> from the beginning.</w:t>
      </w:r>
    </w:p>
    <w:p w14:paraId="37472D8B" w14:textId="3405CBE4" w:rsidR="008C51BA" w:rsidRDefault="00A061CA" w:rsidP="00A061CA">
      <w:pPr>
        <w:pStyle w:val="ListParagraph"/>
      </w:pPr>
      <w:r>
        <w:t>He has written to</w:t>
      </w:r>
      <w:r w:rsidR="008C51BA" w:rsidRPr="008C51BA">
        <w:t xml:space="preserve"> the young men </w:t>
      </w:r>
      <w:r>
        <w:t>because</w:t>
      </w:r>
      <w:r w:rsidR="008C51BA" w:rsidRPr="008C51BA">
        <w:t xml:space="preserve"> they have overcome the wicked one, but this time he adds:</w:t>
      </w:r>
      <w:r>
        <w:t xml:space="preserve"> </w:t>
      </w:r>
      <w:r w:rsidR="008C51BA" w:rsidRPr="008C51BA">
        <w:t>“</w:t>
      </w:r>
      <w:r>
        <w:t>Because y</w:t>
      </w:r>
      <w:r w:rsidR="008C51BA" w:rsidRPr="008C51BA">
        <w:t xml:space="preserve">e are strong, and the word of God </w:t>
      </w:r>
      <w:proofErr w:type="spellStart"/>
      <w:r w:rsidR="008C51BA" w:rsidRPr="008C51BA">
        <w:t>abideth</w:t>
      </w:r>
      <w:proofErr w:type="spellEnd"/>
      <w:r w:rsidR="008C51BA" w:rsidRPr="008C51BA">
        <w:t xml:space="preserve"> in you.”</w:t>
      </w:r>
    </w:p>
    <w:p w14:paraId="608CD060" w14:textId="77777777" w:rsidR="007A7A8A" w:rsidRDefault="007A7A8A" w:rsidP="00F05DDB">
      <w:pPr>
        <w:pStyle w:val="ListParagraph"/>
        <w:numPr>
          <w:ilvl w:val="0"/>
          <w:numId w:val="0"/>
        </w:numPr>
        <w:ind w:left="360"/>
        <w:rPr>
          <w:b/>
          <w:bCs/>
        </w:rPr>
      </w:pPr>
    </w:p>
    <w:p w14:paraId="7C675304" w14:textId="77777777" w:rsidR="00911D12" w:rsidRPr="00E31D74" w:rsidRDefault="00911D12" w:rsidP="00F05DDB">
      <w:pPr>
        <w:pStyle w:val="ListParagraph"/>
        <w:numPr>
          <w:ilvl w:val="0"/>
          <w:numId w:val="0"/>
        </w:numPr>
        <w:ind w:left="360"/>
        <w:rPr>
          <w:b/>
          <w:bCs/>
        </w:rPr>
      </w:pPr>
    </w:p>
    <w:p w14:paraId="6D1E975C" w14:textId="6F7E1694" w:rsidR="00716684" w:rsidRDefault="009D5AE6" w:rsidP="009D5AE6">
      <w:pPr>
        <w:pStyle w:val="ListParagraph"/>
      </w:pPr>
      <w:r>
        <w:lastRenderedPageBreak/>
        <w:t xml:space="preserve">John is reiterating the point that he presently writes and has written to them in the past. </w:t>
      </w:r>
      <w:r w:rsidR="00A1383E">
        <w:t xml:space="preserve">He’s building his case to present a powerful truth. </w:t>
      </w:r>
    </w:p>
    <w:p w14:paraId="598AB622" w14:textId="4078D3DD" w:rsidR="00135963" w:rsidRDefault="00135963" w:rsidP="009D5AE6">
      <w:pPr>
        <w:pStyle w:val="ListParagraph"/>
      </w:pPr>
      <w:r>
        <w:t xml:space="preserve">Let’s read </w:t>
      </w:r>
      <w:proofErr w:type="gramStart"/>
      <w:r>
        <w:t>all of</w:t>
      </w:r>
      <w:proofErr w:type="gramEnd"/>
      <w:r>
        <w:t xml:space="preserve"> these verses together and see how it builds up…</w:t>
      </w:r>
    </w:p>
    <w:p w14:paraId="09781BD9" w14:textId="75BD05FC" w:rsidR="00D73B2D" w:rsidRPr="00740D56" w:rsidRDefault="00D73B2D" w:rsidP="00D73B2D">
      <w:pPr>
        <w:rPr>
          <w:b/>
          <w:bCs/>
          <w:highlight w:val="lightGray"/>
        </w:rPr>
      </w:pPr>
      <w:r w:rsidRPr="00740D56">
        <w:rPr>
          <w:b/>
          <w:bCs/>
          <w:highlight w:val="lightGray"/>
        </w:rPr>
        <w:t>[NEXT SLIDE]</w:t>
      </w:r>
    </w:p>
    <w:p w14:paraId="54131A2F" w14:textId="1FC2CC0F" w:rsidR="005B01CC" w:rsidRPr="001A6E37" w:rsidRDefault="001A6E37" w:rsidP="00D73B2D">
      <w:r w:rsidRPr="00740D56">
        <w:rPr>
          <w:b/>
          <w:bCs/>
          <w:highlight w:val="lightGray"/>
        </w:rPr>
        <w:t>1 John 2:12-15</w:t>
      </w:r>
      <w:r w:rsidRPr="00740D56">
        <w:rPr>
          <w:highlight w:val="lightGray"/>
        </w:rPr>
        <w:t xml:space="preserve"> I write unto you, little children, because your sins are forgiven you for his name's sake. 13 I </w:t>
      </w:r>
      <w:proofErr w:type="gramStart"/>
      <w:r w:rsidRPr="00740D56">
        <w:rPr>
          <w:highlight w:val="lightGray"/>
        </w:rPr>
        <w:t>write</w:t>
      </w:r>
      <w:proofErr w:type="gramEnd"/>
      <w:r w:rsidRPr="00740D56">
        <w:rPr>
          <w:highlight w:val="lightGray"/>
        </w:rPr>
        <w:t xml:space="preserve"> unto you, fathers, because ye have known him </w:t>
      </w:r>
      <w:r w:rsidRPr="00740D56">
        <w:rPr>
          <w:i/>
          <w:iCs/>
          <w:highlight w:val="lightGray"/>
        </w:rPr>
        <w:t>that is</w:t>
      </w:r>
      <w:r w:rsidRPr="00740D56">
        <w:rPr>
          <w:highlight w:val="lightGray"/>
        </w:rPr>
        <w:t xml:space="preserve"> from the beginning. I write unto you, young men, because ye have overcome the wicked one. I write unto you, little children, because ye have known the </w:t>
      </w:r>
      <w:proofErr w:type="gramStart"/>
      <w:r w:rsidRPr="00740D56">
        <w:rPr>
          <w:highlight w:val="lightGray"/>
        </w:rPr>
        <w:t>Father</w:t>
      </w:r>
      <w:proofErr w:type="gramEnd"/>
      <w:r w:rsidRPr="00740D56">
        <w:rPr>
          <w:highlight w:val="lightGray"/>
        </w:rPr>
        <w:t xml:space="preserve">. 14 I have written unto you, fathers, because ye have known him </w:t>
      </w:r>
      <w:r w:rsidRPr="00740D56">
        <w:rPr>
          <w:i/>
          <w:iCs/>
          <w:highlight w:val="lightGray"/>
        </w:rPr>
        <w:t>that is</w:t>
      </w:r>
      <w:r w:rsidRPr="00740D56">
        <w:rPr>
          <w:highlight w:val="lightGray"/>
        </w:rPr>
        <w:t xml:space="preserve"> from the beginning. I have written unto you, young men, because ye are strong, and the word of God </w:t>
      </w:r>
      <w:proofErr w:type="spellStart"/>
      <w:r w:rsidRPr="00740D56">
        <w:rPr>
          <w:highlight w:val="lightGray"/>
        </w:rPr>
        <w:t>abideth</w:t>
      </w:r>
      <w:proofErr w:type="spellEnd"/>
      <w:r w:rsidRPr="00740D56">
        <w:rPr>
          <w:highlight w:val="lightGray"/>
        </w:rPr>
        <w:t xml:space="preserve"> in you, and ye have overcome the wicked one. 15 Love not the world, </w:t>
      </w:r>
      <w:proofErr w:type="gramStart"/>
      <w:r w:rsidRPr="00740D56">
        <w:rPr>
          <w:highlight w:val="lightGray"/>
        </w:rPr>
        <w:t>neither</w:t>
      </w:r>
      <w:proofErr w:type="gramEnd"/>
      <w:r w:rsidRPr="00740D56">
        <w:rPr>
          <w:highlight w:val="lightGray"/>
        </w:rPr>
        <w:t xml:space="preserve"> the things </w:t>
      </w:r>
      <w:r w:rsidRPr="00740D56">
        <w:rPr>
          <w:i/>
          <w:iCs/>
          <w:highlight w:val="lightGray"/>
        </w:rPr>
        <w:t>that are</w:t>
      </w:r>
      <w:r w:rsidRPr="00740D56">
        <w:rPr>
          <w:highlight w:val="lightGray"/>
        </w:rPr>
        <w:t xml:space="preserve"> in the world. If any man </w:t>
      </w:r>
      <w:proofErr w:type="gramStart"/>
      <w:r w:rsidRPr="00740D56">
        <w:rPr>
          <w:highlight w:val="lightGray"/>
        </w:rPr>
        <w:t>love</w:t>
      </w:r>
      <w:proofErr w:type="gramEnd"/>
      <w:r w:rsidRPr="00740D56">
        <w:rPr>
          <w:highlight w:val="lightGray"/>
        </w:rPr>
        <w:t xml:space="preserve"> the world, the love of the Father is not in him.</w:t>
      </w:r>
    </w:p>
    <w:p w14:paraId="54F11104" w14:textId="77777777" w:rsidR="00716684" w:rsidRDefault="00716684" w:rsidP="00A572B7"/>
    <w:p w14:paraId="47D1CF90" w14:textId="60D33877" w:rsidR="00716684" w:rsidRDefault="001B4FFD" w:rsidP="001B4FFD">
      <w:pPr>
        <w:pStyle w:val="ListParagraph"/>
      </w:pPr>
      <w:r w:rsidRPr="001B4FFD">
        <w:t>Because your sins are forgiven, because you know the Father, because the Word of God abides in you, and because you have overcome the wicked one</w:t>
      </w:r>
      <w:r w:rsidR="004A3468">
        <w:t xml:space="preserve"> – </w:t>
      </w:r>
      <w:r>
        <w:t xml:space="preserve">do not love the world. </w:t>
      </w:r>
      <w:r w:rsidR="006B287D">
        <w:t xml:space="preserve">Do not </w:t>
      </w:r>
      <w:r w:rsidR="000B5B08">
        <w:t>turn</w:t>
      </w:r>
      <w:r w:rsidR="006B287D">
        <w:t xml:space="preserve"> your heart to</w:t>
      </w:r>
      <w:r w:rsidR="000B5B08">
        <w:t xml:space="preserve">ward something else. Do not break fellowship with God </w:t>
      </w:r>
      <w:r w:rsidR="00E023E0">
        <w:t>so you can have</w:t>
      </w:r>
      <w:r w:rsidR="000B5B08">
        <w:t xml:space="preserve"> fellowship with this world. </w:t>
      </w:r>
    </w:p>
    <w:p w14:paraId="47BB1399" w14:textId="77777777" w:rsidR="0004780D" w:rsidRDefault="0004780D" w:rsidP="0004780D"/>
    <w:p w14:paraId="507C640D" w14:textId="6DF5CC5A" w:rsidR="00716684" w:rsidRDefault="00B978F5" w:rsidP="00B978F5">
      <w:pPr>
        <w:pStyle w:val="Heading2"/>
      </w:pPr>
      <w:r w:rsidRPr="00B978F5">
        <w:t>2. RECOGNIZE WHAT THE WORLD REALLY IS (VV. 15–16)</w:t>
      </w:r>
    </w:p>
    <w:p w14:paraId="4F2D3544" w14:textId="77777777" w:rsidR="00500E3C" w:rsidRDefault="00500E3C" w:rsidP="00500E3C"/>
    <w:p w14:paraId="76C680B2" w14:textId="21B7C0E1" w:rsidR="00500E3C" w:rsidRPr="00C02464" w:rsidRDefault="00500E3C" w:rsidP="00500E3C">
      <w:pPr>
        <w:rPr>
          <w:b/>
          <w:bCs/>
          <w:highlight w:val="lightGray"/>
        </w:rPr>
      </w:pPr>
      <w:r w:rsidRPr="00C02464">
        <w:rPr>
          <w:b/>
          <w:bCs/>
          <w:highlight w:val="lightGray"/>
        </w:rPr>
        <w:t>[NEXT SLIDE]</w:t>
      </w:r>
    </w:p>
    <w:p w14:paraId="444C26F3" w14:textId="711C598E" w:rsidR="00500E3C" w:rsidRDefault="00500E3C" w:rsidP="00500E3C">
      <w:r w:rsidRPr="00C02464">
        <w:rPr>
          <w:b/>
          <w:bCs/>
          <w:highlight w:val="lightGray"/>
        </w:rPr>
        <w:t xml:space="preserve">1 John 2:15-16 </w:t>
      </w:r>
      <w:r w:rsidRPr="00C02464">
        <w:rPr>
          <w:highlight w:val="lightGray"/>
        </w:rPr>
        <w:t xml:space="preserve">Love not the world, </w:t>
      </w:r>
      <w:proofErr w:type="gramStart"/>
      <w:r w:rsidRPr="00C02464">
        <w:rPr>
          <w:highlight w:val="lightGray"/>
        </w:rPr>
        <w:t>neither</w:t>
      </w:r>
      <w:proofErr w:type="gramEnd"/>
      <w:r w:rsidRPr="00C02464">
        <w:rPr>
          <w:highlight w:val="lightGray"/>
        </w:rPr>
        <w:t xml:space="preserve"> the things </w:t>
      </w:r>
      <w:r w:rsidRPr="00C02464">
        <w:rPr>
          <w:i/>
          <w:iCs/>
          <w:highlight w:val="lightGray"/>
        </w:rPr>
        <w:t>that are</w:t>
      </w:r>
      <w:r w:rsidRPr="00C02464">
        <w:rPr>
          <w:highlight w:val="lightGray"/>
        </w:rPr>
        <w:t xml:space="preserve"> in the world. If any man </w:t>
      </w:r>
      <w:proofErr w:type="gramStart"/>
      <w:r w:rsidRPr="00C02464">
        <w:rPr>
          <w:highlight w:val="lightGray"/>
        </w:rPr>
        <w:t>love</w:t>
      </w:r>
      <w:proofErr w:type="gramEnd"/>
      <w:r w:rsidRPr="00C02464">
        <w:rPr>
          <w:highlight w:val="lightGray"/>
        </w:rPr>
        <w:t xml:space="preserve"> the world, the love of the Father is not in him. </w:t>
      </w:r>
      <w:r w:rsidRPr="00C02464">
        <w:rPr>
          <w:b/>
          <w:bCs/>
          <w:highlight w:val="lightGray"/>
        </w:rPr>
        <w:t>16</w:t>
      </w:r>
      <w:r w:rsidRPr="00C02464">
        <w:rPr>
          <w:highlight w:val="lightGray"/>
        </w:rPr>
        <w:t xml:space="preserve"> For all that </w:t>
      </w:r>
      <w:r w:rsidRPr="00C02464">
        <w:rPr>
          <w:i/>
          <w:iCs/>
          <w:highlight w:val="lightGray"/>
        </w:rPr>
        <w:t>is</w:t>
      </w:r>
      <w:r w:rsidRPr="00C02464">
        <w:rPr>
          <w:highlight w:val="lightGray"/>
        </w:rPr>
        <w:t xml:space="preserve"> in the world, the lust of the flesh, and the lust of the eyes, and the pride of life, is not of the Father, but is of the world.</w:t>
      </w:r>
    </w:p>
    <w:p w14:paraId="72338729" w14:textId="77777777" w:rsidR="000B5B08" w:rsidRDefault="000B5B08" w:rsidP="00500E3C"/>
    <w:p w14:paraId="3230B40B" w14:textId="03E55E23" w:rsidR="000B5B08" w:rsidRDefault="000B5B08" w:rsidP="000B5B08">
      <w:pPr>
        <w:pStyle w:val="ListParagraph"/>
      </w:pPr>
      <w:r w:rsidRPr="000B5B08">
        <w:t>John gives these believers a direct command:</w:t>
      </w:r>
      <w:r w:rsidR="00E023E0">
        <w:t xml:space="preserve"> “Love not the world”</w:t>
      </w:r>
    </w:p>
    <w:p w14:paraId="6FE11F2E" w14:textId="3AC91943" w:rsidR="000B5B08" w:rsidRDefault="000B5B08" w:rsidP="000B5B08">
      <w:pPr>
        <w:pStyle w:val="ListParagraph"/>
      </w:pPr>
      <w:r>
        <w:t xml:space="preserve">What </w:t>
      </w:r>
      <w:r w:rsidR="00E023E0">
        <w:t xml:space="preserve">does that mean exactly? </w:t>
      </w:r>
      <w:r w:rsidR="00B54A84">
        <w:t>Does that mean we should hate everyone in the world?</w:t>
      </w:r>
    </w:p>
    <w:p w14:paraId="52B9B0B9" w14:textId="5668CC5E" w:rsidR="00F3589A" w:rsidRDefault="00F3589A" w:rsidP="000B5B08">
      <w:pPr>
        <w:pStyle w:val="ListParagraph"/>
      </w:pPr>
      <w:r>
        <w:t xml:space="preserve">No. John 3:16 says </w:t>
      </w:r>
      <w:r w:rsidR="00FB1A3E">
        <w:t>“</w:t>
      </w:r>
      <w:r>
        <w:t xml:space="preserve">For God so loved the world, that he gave his only begotten </w:t>
      </w:r>
      <w:r w:rsidR="003372DE">
        <w:t>S</w:t>
      </w:r>
      <w:r>
        <w:t>on</w:t>
      </w:r>
      <w:r w:rsidR="003372DE">
        <w:t>…</w:t>
      </w:r>
      <w:r w:rsidR="00FB1A3E">
        <w:t>”</w:t>
      </w:r>
    </w:p>
    <w:p w14:paraId="6FBA3AA5" w14:textId="70F7D8A0" w:rsidR="007F7424" w:rsidRDefault="007F7424" w:rsidP="000B5B08">
      <w:pPr>
        <w:pStyle w:val="ListParagraph"/>
      </w:pPr>
      <w:r>
        <w:t xml:space="preserve">God loves the people of this world enough to make a way for them to be saved from hell. </w:t>
      </w:r>
    </w:p>
    <w:p w14:paraId="22CF1306" w14:textId="3F3758D3" w:rsidR="00C74CA9" w:rsidRDefault="00C74CA9" w:rsidP="000B5B08">
      <w:pPr>
        <w:pStyle w:val="ListParagraph"/>
      </w:pPr>
      <w:r>
        <w:t xml:space="preserve">We should also love them enough to give them the gospel. </w:t>
      </w:r>
    </w:p>
    <w:p w14:paraId="3A9A6269" w14:textId="6A5C21B0" w:rsidR="00C74CA9" w:rsidRDefault="00C74CA9" w:rsidP="000B5B08">
      <w:pPr>
        <w:pStyle w:val="ListParagraph"/>
      </w:pPr>
      <w:proofErr w:type="gramStart"/>
      <w:r>
        <w:t>So</w:t>
      </w:r>
      <w:proofErr w:type="gramEnd"/>
      <w:r>
        <w:t xml:space="preserve"> what does it mean when it </w:t>
      </w:r>
      <w:proofErr w:type="gramStart"/>
      <w:r>
        <w:t>says</w:t>
      </w:r>
      <w:proofErr w:type="gramEnd"/>
      <w:r>
        <w:t xml:space="preserve"> “Love not the world”</w:t>
      </w:r>
      <w:r w:rsidR="003012A7">
        <w:t>, it also says “neither the things that are in the world”</w:t>
      </w:r>
    </w:p>
    <w:p w14:paraId="07A86012" w14:textId="3E0C049F" w:rsidR="00910FE5" w:rsidRDefault="00910FE5" w:rsidP="000B5B08">
      <w:pPr>
        <w:pStyle w:val="ListParagraph"/>
      </w:pPr>
      <w:r>
        <w:t xml:space="preserve">Verse 16 explains </w:t>
      </w:r>
      <w:r w:rsidR="009979A1">
        <w:t>that more</w:t>
      </w:r>
      <w:r w:rsidR="00D9675B">
        <w:t>…</w:t>
      </w:r>
    </w:p>
    <w:p w14:paraId="52C11B7C" w14:textId="23F582A7" w:rsidR="00910FE5" w:rsidRPr="00910FE5" w:rsidRDefault="00910FE5" w:rsidP="00910FE5">
      <w:pPr>
        <w:rPr>
          <w:b/>
          <w:bCs/>
          <w:highlight w:val="lightGray"/>
        </w:rPr>
      </w:pPr>
      <w:r w:rsidRPr="00910FE5">
        <w:rPr>
          <w:b/>
          <w:bCs/>
          <w:highlight w:val="lightGray"/>
        </w:rPr>
        <w:t>[NEXT SLIDE]</w:t>
      </w:r>
    </w:p>
    <w:p w14:paraId="0F3C3D4B" w14:textId="5081D8B7" w:rsidR="00910FE5" w:rsidRPr="00500E3C" w:rsidRDefault="00910FE5" w:rsidP="00910FE5">
      <w:r w:rsidRPr="00910FE5">
        <w:rPr>
          <w:b/>
          <w:bCs/>
          <w:highlight w:val="lightGray"/>
        </w:rPr>
        <w:t xml:space="preserve">1 John 2:16 </w:t>
      </w:r>
      <w:r w:rsidRPr="00910FE5">
        <w:rPr>
          <w:highlight w:val="lightGray"/>
        </w:rPr>
        <w:t xml:space="preserve">For all that </w:t>
      </w:r>
      <w:r w:rsidRPr="00910FE5">
        <w:rPr>
          <w:i/>
          <w:iCs/>
          <w:highlight w:val="lightGray"/>
        </w:rPr>
        <w:t>is</w:t>
      </w:r>
      <w:r w:rsidRPr="00910FE5">
        <w:rPr>
          <w:highlight w:val="lightGray"/>
        </w:rPr>
        <w:t xml:space="preserve"> in the world, the lust of the flesh, and the lust of the eyes, and the pride of life, is not of the Father, but is of the world.</w:t>
      </w:r>
    </w:p>
    <w:p w14:paraId="062262BC" w14:textId="77777777" w:rsidR="005E609E" w:rsidRDefault="005E609E" w:rsidP="00A572B7"/>
    <w:p w14:paraId="59E124D6" w14:textId="5E9DA5FE" w:rsidR="005E609E" w:rsidRDefault="005E609E" w:rsidP="005E609E">
      <w:pPr>
        <w:pStyle w:val="ListParagraph"/>
      </w:pPr>
      <w:r w:rsidRPr="005E609E">
        <w:t>To love the worl</w:t>
      </w:r>
      <w:r w:rsidR="00AC7B4F">
        <w:t>d</w:t>
      </w:r>
      <w:r w:rsidRPr="005E609E">
        <w:t xml:space="preserve"> is to set our affection upon what the world </w:t>
      </w:r>
      <w:r w:rsidR="00FE4DDF">
        <w:t xml:space="preserve">lusts after </w:t>
      </w:r>
      <w:r w:rsidRPr="005E609E">
        <w:t>and allow it to shape what we desire, pursue, and live for.</w:t>
      </w:r>
    </w:p>
    <w:p w14:paraId="6875388C" w14:textId="29B5AD27" w:rsidR="007838D2" w:rsidRDefault="007838D2" w:rsidP="005E609E">
      <w:pPr>
        <w:pStyle w:val="ListParagraph"/>
      </w:pPr>
      <w:r>
        <w:t xml:space="preserve">What does the world </w:t>
      </w:r>
      <w:r w:rsidR="00FE4DDF">
        <w:t>lust after</w:t>
      </w:r>
      <w:r>
        <w:t xml:space="preserve"> and live for? What are people always pursuing? </w:t>
      </w:r>
      <w:r w:rsidR="0068268D">
        <w:t xml:space="preserve">Money, fame, power, pleasure. </w:t>
      </w:r>
    </w:p>
    <w:p w14:paraId="726D7E65" w14:textId="79C64D43" w:rsidR="0068268D" w:rsidRDefault="0068268D" w:rsidP="005E609E">
      <w:pPr>
        <w:pStyle w:val="ListParagraph"/>
      </w:pPr>
      <w:r w:rsidRPr="0068268D">
        <w:t>Those things are presented as though they are the keys to satisfaction and happiness.</w:t>
      </w:r>
    </w:p>
    <w:p w14:paraId="24C417F2" w14:textId="72B6BF48" w:rsidR="00716684" w:rsidRDefault="00C94F2D" w:rsidP="002770EF">
      <w:pPr>
        <w:pStyle w:val="ListParagraph"/>
      </w:pPr>
      <w:r>
        <w:t xml:space="preserve">The world tells us </w:t>
      </w:r>
      <w:r w:rsidR="002770EF">
        <w:t xml:space="preserve">that it’s good to satisfy our flesh however we want. </w:t>
      </w:r>
    </w:p>
    <w:p w14:paraId="784573A6" w14:textId="267B16D2" w:rsidR="002770EF" w:rsidRDefault="002770EF" w:rsidP="002770EF">
      <w:pPr>
        <w:pStyle w:val="ListParagraph"/>
      </w:pPr>
      <w:r>
        <w:t xml:space="preserve">Understand that the world has rejected and rebelled against </w:t>
      </w:r>
      <w:r w:rsidR="00B91ED8">
        <w:t>its</w:t>
      </w:r>
      <w:r>
        <w:t xml:space="preserve"> Creator. </w:t>
      </w:r>
    </w:p>
    <w:p w14:paraId="0E5522EC" w14:textId="77777777" w:rsidR="00716684" w:rsidRDefault="00716684" w:rsidP="00A572B7"/>
    <w:p w14:paraId="19C3089B" w14:textId="77777777" w:rsidR="00716684" w:rsidRDefault="00716684" w:rsidP="00A572B7"/>
    <w:p w14:paraId="48B6E276" w14:textId="77777777" w:rsidR="00731809" w:rsidRDefault="00731809" w:rsidP="00A572B7">
      <w:pPr>
        <w:rPr>
          <w:b/>
          <w:bCs/>
          <w:highlight w:val="lightGray"/>
        </w:rPr>
      </w:pPr>
    </w:p>
    <w:p w14:paraId="22E5E934" w14:textId="4C1B2713" w:rsidR="00B91ED8" w:rsidRPr="0023690A" w:rsidRDefault="00B91ED8" w:rsidP="00A572B7">
      <w:pPr>
        <w:rPr>
          <w:b/>
          <w:bCs/>
          <w:highlight w:val="lightGray"/>
        </w:rPr>
      </w:pPr>
      <w:r w:rsidRPr="0023690A">
        <w:rPr>
          <w:b/>
          <w:bCs/>
          <w:highlight w:val="lightGray"/>
        </w:rPr>
        <w:lastRenderedPageBreak/>
        <w:t>[NEXT SLIDE]</w:t>
      </w:r>
    </w:p>
    <w:p w14:paraId="435AECE4" w14:textId="6FA9CA25" w:rsidR="00B91ED8" w:rsidRDefault="0023690A" w:rsidP="00A572B7">
      <w:r w:rsidRPr="0023690A">
        <w:rPr>
          <w:b/>
          <w:bCs/>
          <w:highlight w:val="lightGray"/>
        </w:rPr>
        <w:t xml:space="preserve">Isaiah 24:4-6 </w:t>
      </w:r>
      <w:r w:rsidRPr="0023690A">
        <w:rPr>
          <w:highlight w:val="lightGray"/>
        </w:rPr>
        <w:t xml:space="preserve">The earth </w:t>
      </w:r>
      <w:proofErr w:type="spellStart"/>
      <w:r w:rsidRPr="0023690A">
        <w:rPr>
          <w:highlight w:val="lightGray"/>
        </w:rPr>
        <w:t>mourneth</w:t>
      </w:r>
      <w:proofErr w:type="spellEnd"/>
      <w:r w:rsidRPr="0023690A">
        <w:rPr>
          <w:highlight w:val="lightGray"/>
        </w:rPr>
        <w:t xml:space="preserve"> </w:t>
      </w:r>
      <w:r w:rsidRPr="0023690A">
        <w:rPr>
          <w:i/>
          <w:iCs/>
          <w:highlight w:val="lightGray"/>
        </w:rPr>
        <w:t>and</w:t>
      </w:r>
      <w:r w:rsidRPr="0023690A">
        <w:rPr>
          <w:highlight w:val="lightGray"/>
        </w:rPr>
        <w:t xml:space="preserve"> </w:t>
      </w:r>
      <w:proofErr w:type="spellStart"/>
      <w:r w:rsidRPr="0023690A">
        <w:rPr>
          <w:highlight w:val="lightGray"/>
        </w:rPr>
        <w:t>fadeth</w:t>
      </w:r>
      <w:proofErr w:type="spellEnd"/>
      <w:r w:rsidRPr="0023690A">
        <w:rPr>
          <w:highlight w:val="lightGray"/>
        </w:rPr>
        <w:t xml:space="preserve"> away, the world </w:t>
      </w:r>
      <w:proofErr w:type="spellStart"/>
      <w:r w:rsidRPr="0023690A">
        <w:rPr>
          <w:highlight w:val="lightGray"/>
        </w:rPr>
        <w:t>languisheth</w:t>
      </w:r>
      <w:proofErr w:type="spellEnd"/>
      <w:r w:rsidRPr="0023690A">
        <w:rPr>
          <w:highlight w:val="lightGray"/>
        </w:rPr>
        <w:t xml:space="preserve"> </w:t>
      </w:r>
      <w:r w:rsidRPr="0023690A">
        <w:rPr>
          <w:i/>
          <w:iCs/>
          <w:highlight w:val="lightGray"/>
        </w:rPr>
        <w:t>and</w:t>
      </w:r>
      <w:r w:rsidRPr="0023690A">
        <w:rPr>
          <w:highlight w:val="lightGray"/>
        </w:rPr>
        <w:t xml:space="preserve"> </w:t>
      </w:r>
      <w:proofErr w:type="spellStart"/>
      <w:r w:rsidRPr="0023690A">
        <w:rPr>
          <w:highlight w:val="lightGray"/>
        </w:rPr>
        <w:t>fadeth</w:t>
      </w:r>
      <w:proofErr w:type="spellEnd"/>
      <w:r w:rsidRPr="0023690A">
        <w:rPr>
          <w:highlight w:val="lightGray"/>
        </w:rPr>
        <w:t xml:space="preserve"> away, the haughty people of the earth do languish. </w:t>
      </w:r>
      <w:r w:rsidRPr="0023690A">
        <w:rPr>
          <w:b/>
          <w:bCs/>
          <w:highlight w:val="lightGray"/>
        </w:rPr>
        <w:t>5</w:t>
      </w:r>
      <w:r w:rsidRPr="0023690A">
        <w:rPr>
          <w:highlight w:val="lightGray"/>
        </w:rPr>
        <w:t xml:space="preserve"> The earth also is defiled under the inhabitants thereof; because they have transgressed the laws, changed the ordinance</w:t>
      </w:r>
      <w:proofErr w:type="gramStart"/>
      <w:r w:rsidRPr="0023690A">
        <w:rPr>
          <w:highlight w:val="lightGray"/>
        </w:rPr>
        <w:t>, broken</w:t>
      </w:r>
      <w:proofErr w:type="gramEnd"/>
      <w:r w:rsidRPr="0023690A">
        <w:rPr>
          <w:highlight w:val="lightGray"/>
        </w:rPr>
        <w:t xml:space="preserve"> the everlasting covenant. </w:t>
      </w:r>
      <w:r w:rsidRPr="0023690A">
        <w:rPr>
          <w:b/>
          <w:bCs/>
          <w:highlight w:val="lightGray"/>
        </w:rPr>
        <w:t>6</w:t>
      </w:r>
      <w:r w:rsidRPr="0023690A">
        <w:rPr>
          <w:highlight w:val="lightGray"/>
        </w:rPr>
        <w:t xml:space="preserve"> Therefore hath the curse devoured the earth, and they that dwell therein are desolate: </w:t>
      </w:r>
      <w:proofErr w:type="gramStart"/>
      <w:r w:rsidRPr="0023690A">
        <w:rPr>
          <w:highlight w:val="lightGray"/>
        </w:rPr>
        <w:t>therefore</w:t>
      </w:r>
      <w:proofErr w:type="gramEnd"/>
      <w:r w:rsidRPr="0023690A">
        <w:rPr>
          <w:highlight w:val="lightGray"/>
        </w:rPr>
        <w:t xml:space="preserve"> the inhabitants of the earth are burned, and few men left.</w:t>
      </w:r>
    </w:p>
    <w:p w14:paraId="5E7B0880" w14:textId="1A7BE849" w:rsidR="0041553E" w:rsidRDefault="0041553E" w:rsidP="00A572B7"/>
    <w:p w14:paraId="15338CAB" w14:textId="190C2F20" w:rsidR="00BC67B6" w:rsidRDefault="00BC67B6" w:rsidP="00BC67B6">
      <w:pPr>
        <w:pStyle w:val="ListParagraph"/>
      </w:pPr>
      <w:r>
        <w:t xml:space="preserve">What has the world done? </w:t>
      </w:r>
    </w:p>
    <w:p w14:paraId="476C545F" w14:textId="63D89AE5" w:rsidR="00BC67B6" w:rsidRDefault="009F7D44" w:rsidP="00BC67B6">
      <w:pPr>
        <w:pStyle w:val="ListParagraph"/>
      </w:pPr>
      <w:r w:rsidRPr="009F7D44">
        <w:t>It has transgressed God’s laws.</w:t>
      </w:r>
    </w:p>
    <w:p w14:paraId="2B98F97D" w14:textId="59350225" w:rsidR="009F7D44" w:rsidRDefault="009F7D44" w:rsidP="00BC67B6">
      <w:pPr>
        <w:pStyle w:val="ListParagraph"/>
      </w:pPr>
      <w:r w:rsidRPr="009F7D44">
        <w:t>It has changed God’s ordinance.</w:t>
      </w:r>
    </w:p>
    <w:p w14:paraId="41305113" w14:textId="33224006" w:rsidR="009F7D44" w:rsidRDefault="009F7D44" w:rsidP="00BC67B6">
      <w:pPr>
        <w:pStyle w:val="ListParagraph"/>
      </w:pPr>
      <w:r w:rsidRPr="009F7D44">
        <w:t>It has broken God’s covenant.</w:t>
      </w:r>
    </w:p>
    <w:p w14:paraId="45B63192" w14:textId="2AAF97F3" w:rsidR="009F7D44" w:rsidRDefault="009F7D44" w:rsidP="00BC67B6">
      <w:pPr>
        <w:pStyle w:val="ListParagraph"/>
      </w:pPr>
      <w:r w:rsidRPr="009F7D44">
        <w:t>It has defiled the earth through sin and brought itself under a curse.</w:t>
      </w:r>
    </w:p>
    <w:p w14:paraId="35E7B62F" w14:textId="720A568B" w:rsidR="009F7D44" w:rsidRDefault="009F7D44" w:rsidP="00BC67B6">
      <w:pPr>
        <w:pStyle w:val="ListParagraph"/>
      </w:pPr>
      <w:r w:rsidRPr="009F7D44">
        <w:t>Yet this is the same world that wants to tell us how to live, what morality should be, what should make us happy</w:t>
      </w:r>
      <w:r w:rsidR="00FE4DDF">
        <w:t xml:space="preserve">. </w:t>
      </w:r>
    </w:p>
    <w:p w14:paraId="3C54F7BC" w14:textId="2A987020" w:rsidR="00C56C62" w:rsidRDefault="00BB2B58" w:rsidP="00C56C62">
      <w:pPr>
        <w:pStyle w:val="ListParagraph"/>
      </w:pPr>
      <w:r>
        <w:t>A</w:t>
      </w:r>
      <w:r w:rsidRPr="00BB2B58">
        <w:t xml:space="preserve"> world that has rejected God’s authority should not become the authority over the life of a child of God.</w:t>
      </w:r>
      <w:r w:rsidR="00C56C62">
        <w:t xml:space="preserve"> Look at verse 15 again…</w:t>
      </w:r>
    </w:p>
    <w:p w14:paraId="1BCA2361" w14:textId="3A844648" w:rsidR="00C56C62" w:rsidRPr="008247D4" w:rsidRDefault="00C56C62" w:rsidP="00C56C62">
      <w:pPr>
        <w:rPr>
          <w:b/>
          <w:bCs/>
          <w:highlight w:val="lightGray"/>
        </w:rPr>
      </w:pPr>
      <w:r w:rsidRPr="008247D4">
        <w:rPr>
          <w:b/>
          <w:bCs/>
          <w:highlight w:val="lightGray"/>
        </w:rPr>
        <w:t>[NEXT SLIDE]</w:t>
      </w:r>
    </w:p>
    <w:p w14:paraId="704D17B3" w14:textId="4D33B87F" w:rsidR="00C84814" w:rsidRDefault="008247D4" w:rsidP="00A572B7">
      <w:r w:rsidRPr="008247D4">
        <w:rPr>
          <w:b/>
          <w:bCs/>
          <w:highlight w:val="lightGray"/>
        </w:rPr>
        <w:t xml:space="preserve">1 John 2:15 </w:t>
      </w:r>
      <w:r w:rsidRPr="008247D4">
        <w:rPr>
          <w:highlight w:val="lightGray"/>
        </w:rPr>
        <w:t xml:space="preserve">Love not the world, </w:t>
      </w:r>
      <w:proofErr w:type="gramStart"/>
      <w:r w:rsidRPr="008247D4">
        <w:rPr>
          <w:highlight w:val="lightGray"/>
        </w:rPr>
        <w:t>neither</w:t>
      </w:r>
      <w:proofErr w:type="gramEnd"/>
      <w:r w:rsidRPr="008247D4">
        <w:rPr>
          <w:highlight w:val="lightGray"/>
        </w:rPr>
        <w:t xml:space="preserve"> the things </w:t>
      </w:r>
      <w:r w:rsidRPr="008247D4">
        <w:rPr>
          <w:i/>
          <w:iCs/>
          <w:highlight w:val="lightGray"/>
        </w:rPr>
        <w:t>that are</w:t>
      </w:r>
      <w:r w:rsidRPr="008247D4">
        <w:rPr>
          <w:highlight w:val="lightGray"/>
        </w:rPr>
        <w:t xml:space="preserve"> in the world. If any man </w:t>
      </w:r>
      <w:proofErr w:type="gramStart"/>
      <w:r w:rsidRPr="008247D4">
        <w:rPr>
          <w:highlight w:val="lightGray"/>
        </w:rPr>
        <w:t>love</w:t>
      </w:r>
      <w:proofErr w:type="gramEnd"/>
      <w:r w:rsidRPr="008247D4">
        <w:rPr>
          <w:highlight w:val="lightGray"/>
        </w:rPr>
        <w:t xml:space="preserve"> the world, the love of the Father is not in him.</w:t>
      </w:r>
    </w:p>
    <w:p w14:paraId="224A34A2" w14:textId="77777777" w:rsidR="00C84814" w:rsidRDefault="00C84814" w:rsidP="00A572B7"/>
    <w:p w14:paraId="49566713" w14:textId="0497D177" w:rsidR="00C12EDF" w:rsidRDefault="00C12EDF" w:rsidP="00C12EDF">
      <w:pPr>
        <w:pStyle w:val="ListParagraph"/>
      </w:pPr>
      <w:r w:rsidRPr="00C12EDF">
        <w:t>John is showing us that these are two opposing loves.</w:t>
      </w:r>
    </w:p>
    <w:p w14:paraId="7CA01BFA" w14:textId="50A825F0" w:rsidR="00C12EDF" w:rsidRDefault="00C12EDF" w:rsidP="00C12EDF">
      <w:pPr>
        <w:pStyle w:val="ListParagraph"/>
      </w:pPr>
      <w:r>
        <w:t xml:space="preserve">He is not saying that God stops loving us if we turn our affection toward the world. </w:t>
      </w:r>
    </w:p>
    <w:p w14:paraId="4E340C0F" w14:textId="6F42A1AC" w:rsidR="00C12EDF" w:rsidRDefault="00C12EDF" w:rsidP="00C12EDF">
      <w:pPr>
        <w:pStyle w:val="ListParagraph"/>
      </w:pPr>
      <w:r>
        <w:t xml:space="preserve">He is saying that love for the world and love for the Father </w:t>
      </w:r>
      <w:r w:rsidR="003860B9">
        <w:t xml:space="preserve">cannot be in our hearts at the same time. </w:t>
      </w:r>
    </w:p>
    <w:p w14:paraId="3489F175" w14:textId="0DF3D486" w:rsidR="00071F00" w:rsidRDefault="00017685" w:rsidP="00017685">
      <w:r>
        <w:t xml:space="preserve">[EXAMPLE] If </w:t>
      </w:r>
      <w:r w:rsidR="00530D7F">
        <w:t>you as a</w:t>
      </w:r>
      <w:r>
        <w:t xml:space="preserve"> believer say </w:t>
      </w:r>
      <w:r w:rsidR="00530D7F">
        <w:t>you</w:t>
      </w:r>
      <w:r>
        <w:t xml:space="preserve"> hate the things of this world, and </w:t>
      </w:r>
      <w:r w:rsidR="00530D7F">
        <w:t>you</w:t>
      </w:r>
      <w:r>
        <w:t xml:space="preserve"> hate sin, </w:t>
      </w:r>
      <w:r w:rsidR="00530D7F">
        <w:t>you</w:t>
      </w:r>
      <w:r>
        <w:t xml:space="preserve"> hate the lusts that draw </w:t>
      </w:r>
      <w:r w:rsidR="00530D7F">
        <w:t>you</w:t>
      </w:r>
      <w:r>
        <w:t xml:space="preserve"> away from God. Yet, </w:t>
      </w:r>
      <w:r w:rsidR="00530D7F">
        <w:t>you</w:t>
      </w:r>
      <w:r>
        <w:t xml:space="preserve"> continue to allow the world to draw </w:t>
      </w:r>
      <w:r w:rsidR="00530D7F">
        <w:t>you</w:t>
      </w:r>
      <w:r>
        <w:t xml:space="preserve"> away. </w:t>
      </w:r>
      <w:r w:rsidR="00530D7F">
        <w:t>You</w:t>
      </w:r>
      <w:r>
        <w:t xml:space="preserve"> continue to go after the things in the world. </w:t>
      </w:r>
      <w:r w:rsidR="00071F00">
        <w:t xml:space="preserve">That shows that you </w:t>
      </w:r>
      <w:proofErr w:type="gramStart"/>
      <w:r w:rsidR="00071F00">
        <w:t>actually love</w:t>
      </w:r>
      <w:proofErr w:type="gramEnd"/>
      <w:r w:rsidR="00071F00">
        <w:t xml:space="preserve"> the world and despise God. </w:t>
      </w:r>
      <w:r>
        <w:t xml:space="preserve"> </w:t>
      </w:r>
    </w:p>
    <w:p w14:paraId="0C21850B" w14:textId="2094D2DF" w:rsidR="00F70DC0" w:rsidRDefault="00071F00" w:rsidP="00F70DC0">
      <w:pPr>
        <w:pStyle w:val="ListParagraph"/>
      </w:pPr>
      <w:r>
        <w:t xml:space="preserve">You </w:t>
      </w:r>
      <w:proofErr w:type="gramStart"/>
      <w:r>
        <w:t>have to</w:t>
      </w:r>
      <w:proofErr w:type="gramEnd"/>
      <w:r>
        <w:t xml:space="preserve"> </w:t>
      </w:r>
      <w:proofErr w:type="gramStart"/>
      <w:r>
        <w:t>make a decision</w:t>
      </w:r>
      <w:proofErr w:type="gramEnd"/>
      <w:r>
        <w:t xml:space="preserve"> in your life. Do I love God, or do I love satisfying my flesh with the things of the world?</w:t>
      </w:r>
      <w:r w:rsidR="00530D7F">
        <w:t xml:space="preserve"> You can’t love both. You might think you do, but you do not. </w:t>
      </w:r>
    </w:p>
    <w:p w14:paraId="7A059DBA" w14:textId="3F35B57E" w:rsidR="00F70DC0" w:rsidRPr="00F70DC0" w:rsidRDefault="00F70DC0" w:rsidP="00F70DC0">
      <w:pPr>
        <w:rPr>
          <w:b/>
          <w:bCs/>
          <w:highlight w:val="lightGray"/>
        </w:rPr>
      </w:pPr>
      <w:r w:rsidRPr="00F70DC0">
        <w:rPr>
          <w:b/>
          <w:bCs/>
          <w:highlight w:val="lightGray"/>
        </w:rPr>
        <w:t>[NEXT SLIDE]</w:t>
      </w:r>
    </w:p>
    <w:p w14:paraId="7E4D9ACD" w14:textId="2E64E806" w:rsidR="00F70DC0" w:rsidRDefault="00F70DC0" w:rsidP="00F70DC0">
      <w:r w:rsidRPr="00F70DC0">
        <w:rPr>
          <w:b/>
          <w:bCs/>
          <w:highlight w:val="lightGray"/>
        </w:rPr>
        <w:t xml:space="preserve">Luke 16:13 </w:t>
      </w:r>
      <w:r w:rsidRPr="00F70DC0">
        <w:rPr>
          <w:highlight w:val="lightGray"/>
        </w:rPr>
        <w:t xml:space="preserve">No servant can serve two masters: for either he will hate the </w:t>
      </w:r>
      <w:proofErr w:type="gramStart"/>
      <w:r w:rsidRPr="00F70DC0">
        <w:rPr>
          <w:highlight w:val="lightGray"/>
        </w:rPr>
        <w:t>one, and</w:t>
      </w:r>
      <w:proofErr w:type="gramEnd"/>
      <w:r w:rsidRPr="00F70DC0">
        <w:rPr>
          <w:highlight w:val="lightGray"/>
        </w:rPr>
        <w:t xml:space="preserve"> love the other; or else he will hold to the one, and despise the other. Ye cannot serve God and mammon.</w:t>
      </w:r>
    </w:p>
    <w:p w14:paraId="2E004AC1" w14:textId="6B487E82" w:rsidR="005024F4" w:rsidRDefault="005024F4" w:rsidP="005024F4">
      <w:pPr>
        <w:pStyle w:val="ListParagraph"/>
      </w:pPr>
      <w:r>
        <w:t xml:space="preserve">If you have fellowship with people that despise God’s commandments, </w:t>
      </w:r>
      <w:proofErr w:type="gramStart"/>
      <w:r>
        <w:t>If</w:t>
      </w:r>
      <w:proofErr w:type="gramEnd"/>
      <w:r>
        <w:t xml:space="preserve"> you hang out with people that take pleasure in wrongdoing. That love to indulge in the </w:t>
      </w:r>
      <w:proofErr w:type="gramStart"/>
      <w:r>
        <w:t>lusts</w:t>
      </w:r>
      <w:proofErr w:type="gramEnd"/>
      <w:r>
        <w:t xml:space="preserve"> of the world. If you continue to have that bond and connection with the world, you cannot have fellowship with God. </w:t>
      </w:r>
    </w:p>
    <w:p w14:paraId="060C84F6" w14:textId="18A05D16" w:rsidR="005024F4" w:rsidRDefault="005024F4" w:rsidP="005024F4">
      <w:r w:rsidRPr="005024F4">
        <w:rPr>
          <w:b/>
          <w:bCs/>
          <w:highlight w:val="lightGray"/>
        </w:rPr>
        <w:t xml:space="preserve">Ephesians 5:11 </w:t>
      </w:r>
      <w:r w:rsidRPr="005024F4">
        <w:rPr>
          <w:highlight w:val="lightGray"/>
        </w:rPr>
        <w:t xml:space="preserve">And have no fellowship with the unfruitful works of </w:t>
      </w:r>
      <w:proofErr w:type="gramStart"/>
      <w:r w:rsidRPr="005024F4">
        <w:rPr>
          <w:highlight w:val="lightGray"/>
        </w:rPr>
        <w:t>darkness, but</w:t>
      </w:r>
      <w:proofErr w:type="gramEnd"/>
      <w:r w:rsidRPr="005024F4">
        <w:rPr>
          <w:highlight w:val="lightGray"/>
        </w:rPr>
        <w:t xml:space="preserve"> rather reprove </w:t>
      </w:r>
      <w:r w:rsidRPr="005024F4">
        <w:rPr>
          <w:i/>
          <w:iCs/>
          <w:highlight w:val="lightGray"/>
        </w:rPr>
        <w:t>them</w:t>
      </w:r>
      <w:r w:rsidRPr="005024F4">
        <w:rPr>
          <w:highlight w:val="lightGray"/>
        </w:rPr>
        <w:t>.</w:t>
      </w:r>
    </w:p>
    <w:p w14:paraId="0BA836DE" w14:textId="34186413" w:rsidR="00071F00" w:rsidRDefault="00071F00" w:rsidP="00530D7F"/>
    <w:p w14:paraId="5220AF6E" w14:textId="077D3F99" w:rsidR="00530D7F" w:rsidRDefault="00016364" w:rsidP="00016364">
      <w:pPr>
        <w:pStyle w:val="ListParagraph"/>
      </w:pPr>
      <w:r w:rsidRPr="00016364">
        <w:t>John tells us exactly how the world tries to capture our affection.</w:t>
      </w:r>
    </w:p>
    <w:p w14:paraId="0B864B55" w14:textId="7113A662" w:rsidR="008675A3" w:rsidRPr="008675A3" w:rsidRDefault="008675A3" w:rsidP="008675A3">
      <w:pPr>
        <w:rPr>
          <w:b/>
          <w:bCs/>
          <w:highlight w:val="lightGray"/>
        </w:rPr>
      </w:pPr>
      <w:r w:rsidRPr="008675A3">
        <w:rPr>
          <w:b/>
          <w:bCs/>
          <w:highlight w:val="lightGray"/>
        </w:rPr>
        <w:t>[NEXT SLIDE]</w:t>
      </w:r>
    </w:p>
    <w:p w14:paraId="2FEB4ABA" w14:textId="4C89AF9B" w:rsidR="008675A3" w:rsidRDefault="008675A3" w:rsidP="008675A3">
      <w:r w:rsidRPr="008675A3">
        <w:rPr>
          <w:b/>
          <w:bCs/>
          <w:highlight w:val="lightGray"/>
        </w:rPr>
        <w:t xml:space="preserve">1 John 2:16 </w:t>
      </w:r>
      <w:r w:rsidRPr="008675A3">
        <w:rPr>
          <w:highlight w:val="lightGray"/>
        </w:rPr>
        <w:t xml:space="preserve">For all that </w:t>
      </w:r>
      <w:r w:rsidRPr="008675A3">
        <w:rPr>
          <w:i/>
          <w:iCs/>
          <w:highlight w:val="lightGray"/>
        </w:rPr>
        <w:t>is</w:t>
      </w:r>
      <w:r w:rsidRPr="008675A3">
        <w:rPr>
          <w:highlight w:val="lightGray"/>
        </w:rPr>
        <w:t xml:space="preserve"> in the world, the lust of the flesh, and the lust of the eyes, and the pride of life, is not of the Father, but is of the world.</w:t>
      </w:r>
    </w:p>
    <w:p w14:paraId="12AA4801" w14:textId="77777777" w:rsidR="00507EFF" w:rsidRDefault="00507EFF" w:rsidP="008675A3"/>
    <w:p w14:paraId="6F3E7763" w14:textId="000D8BF2" w:rsidR="00507EFF" w:rsidRDefault="00507EFF" w:rsidP="00507EFF">
      <w:pPr>
        <w:pStyle w:val="ListParagraph"/>
      </w:pPr>
      <w:r w:rsidRPr="00507EFF">
        <w:t xml:space="preserve">The lust of the flesh is the desire to satisfy </w:t>
      </w:r>
      <w:proofErr w:type="gramStart"/>
      <w:r w:rsidRPr="00507EFF">
        <w:t>ourselves</w:t>
      </w:r>
      <w:proofErr w:type="gramEnd"/>
      <w:r w:rsidRPr="00507EFF">
        <w:t xml:space="preserve"> without regard for what God says.</w:t>
      </w:r>
    </w:p>
    <w:p w14:paraId="164AC441" w14:textId="7A6149B1" w:rsidR="00507EFF" w:rsidRDefault="00507EFF" w:rsidP="00507EFF">
      <w:pPr>
        <w:pStyle w:val="ListParagraph"/>
      </w:pPr>
      <w:r w:rsidRPr="00507EFF">
        <w:t>The world tells us that if something feels good or makes us happy, we should be able to do it.</w:t>
      </w:r>
    </w:p>
    <w:p w14:paraId="005CA61E" w14:textId="49F9FFB3" w:rsidR="00507EFF" w:rsidRDefault="00507EFF" w:rsidP="00507EFF">
      <w:pPr>
        <w:pStyle w:val="ListParagraph"/>
      </w:pPr>
      <w:r w:rsidRPr="00507EFF">
        <w:t>Not every physical desire is sinful. The problem is when our desires control us or lead us outside the boundaries God has established.</w:t>
      </w:r>
    </w:p>
    <w:p w14:paraId="47072548" w14:textId="7C1F4F36" w:rsidR="00507EFF" w:rsidRDefault="00507EFF" w:rsidP="00507EFF"/>
    <w:p w14:paraId="18219547" w14:textId="08B186A3" w:rsidR="00507EFF" w:rsidRDefault="00507EFF" w:rsidP="00507EFF">
      <w:pPr>
        <w:pStyle w:val="ListParagraph"/>
      </w:pPr>
      <w:r w:rsidRPr="00507EFF">
        <w:lastRenderedPageBreak/>
        <w:t>The lust of the eyes is sinful desire produced by what we see.</w:t>
      </w:r>
    </w:p>
    <w:p w14:paraId="4EBAE622" w14:textId="5A06A64D" w:rsidR="00507EFF" w:rsidRDefault="00507EFF" w:rsidP="00507EFF">
      <w:pPr>
        <w:pStyle w:val="ListParagraph"/>
      </w:pPr>
      <w:r w:rsidRPr="00507EFF">
        <w:t>We see what someone else possesses, how someone else lives, or how someone else looks, and we begin to covet it.</w:t>
      </w:r>
    </w:p>
    <w:p w14:paraId="3D4CD134" w14:textId="77777777" w:rsidR="00507EFF" w:rsidRDefault="00507EFF" w:rsidP="005024F4"/>
    <w:p w14:paraId="76F19B2C" w14:textId="245FECD6" w:rsidR="00C84814" w:rsidRDefault="00B90FE3" w:rsidP="00B90FE3">
      <w:pPr>
        <w:pStyle w:val="ListParagraph"/>
      </w:pPr>
      <w:r>
        <w:t xml:space="preserve">The pride of life is the desire to be </w:t>
      </w:r>
      <w:proofErr w:type="gramStart"/>
      <w:r>
        <w:t>lifted up</w:t>
      </w:r>
      <w:proofErr w:type="gramEnd"/>
      <w:r>
        <w:t xml:space="preserve">. To be recognized and praised by the world. </w:t>
      </w:r>
    </w:p>
    <w:p w14:paraId="182824B8" w14:textId="1AF33F6B" w:rsidR="00B90FE3" w:rsidRDefault="00B90FE3" w:rsidP="00B90FE3">
      <w:pPr>
        <w:pStyle w:val="ListParagraph"/>
      </w:pPr>
      <w:r>
        <w:t xml:space="preserve">“Look what I have, </w:t>
      </w:r>
      <w:proofErr w:type="gramStart"/>
      <w:r>
        <w:t>Look</w:t>
      </w:r>
      <w:proofErr w:type="gramEnd"/>
      <w:r>
        <w:t xml:space="preserve"> what I have done, </w:t>
      </w:r>
      <w:proofErr w:type="gramStart"/>
      <w:r>
        <w:t>Look</w:t>
      </w:r>
      <w:proofErr w:type="gramEnd"/>
      <w:r>
        <w:t xml:space="preserve"> at how important I am”</w:t>
      </w:r>
    </w:p>
    <w:p w14:paraId="5F13CB0E" w14:textId="77777777" w:rsidR="00B7737E" w:rsidRDefault="00B7737E" w:rsidP="00A572B7"/>
    <w:p w14:paraId="7A6D2E6B" w14:textId="014DB5F2" w:rsidR="00B90FE3" w:rsidRPr="00972961" w:rsidRDefault="00B90FE3" w:rsidP="00B90FE3">
      <w:pPr>
        <w:pStyle w:val="ListParagraph"/>
      </w:pPr>
      <w:r w:rsidRPr="00B90FE3">
        <w:t xml:space="preserve">John brings these three things together and says they are </w:t>
      </w:r>
      <w:r w:rsidRPr="00B90FE3">
        <w:rPr>
          <w:b/>
          <w:bCs/>
        </w:rPr>
        <w:t xml:space="preserve">“not of the </w:t>
      </w:r>
      <w:proofErr w:type="gramStart"/>
      <w:r w:rsidRPr="00B90FE3">
        <w:rPr>
          <w:b/>
          <w:bCs/>
        </w:rPr>
        <w:t>Father, but</w:t>
      </w:r>
      <w:proofErr w:type="gramEnd"/>
      <w:r w:rsidRPr="00B90FE3">
        <w:rPr>
          <w:b/>
          <w:bCs/>
        </w:rPr>
        <w:t xml:space="preserve"> are of the world.”</w:t>
      </w:r>
    </w:p>
    <w:p w14:paraId="5363D4E8" w14:textId="37741159" w:rsidR="00972961" w:rsidRDefault="00972961" w:rsidP="00972961">
      <w:pPr>
        <w:pStyle w:val="ListParagraph"/>
      </w:pPr>
      <w:r w:rsidRPr="00972961">
        <w:t xml:space="preserve">These desires do not draw us closer to the </w:t>
      </w:r>
      <w:proofErr w:type="gramStart"/>
      <w:r w:rsidRPr="00972961">
        <w:t>Father</w:t>
      </w:r>
      <w:proofErr w:type="gramEnd"/>
      <w:r w:rsidRPr="00972961">
        <w:t>. They pull our affection in the opposite direction.</w:t>
      </w:r>
    </w:p>
    <w:p w14:paraId="6498ABC9" w14:textId="70F1954E" w:rsidR="00972961" w:rsidRDefault="00972961" w:rsidP="00972961">
      <w:pPr>
        <w:pStyle w:val="ListParagraph"/>
      </w:pPr>
      <w:r>
        <w:t>John is saying you’re forgiven of your sins, you know the father, you have overcome the wicked one…</w:t>
      </w:r>
    </w:p>
    <w:p w14:paraId="4EC085B6" w14:textId="28547E01" w:rsidR="00972961" w:rsidRDefault="00972961" w:rsidP="00972961">
      <w:pPr>
        <w:pStyle w:val="ListParagraph"/>
      </w:pPr>
      <w:r>
        <w:t xml:space="preserve">Don’t go back to the things that you have been brought out of. </w:t>
      </w:r>
    </w:p>
    <w:p w14:paraId="68DD1B54" w14:textId="77777777" w:rsidR="005024F4" w:rsidRDefault="005024F4" w:rsidP="005024F4"/>
    <w:p w14:paraId="4079CFD0" w14:textId="118CFD46" w:rsidR="005024F4" w:rsidRDefault="005024F4" w:rsidP="005024F4">
      <w:pPr>
        <w:pStyle w:val="Heading2"/>
      </w:pPr>
      <w:r w:rsidRPr="005024F4">
        <w:t>3. LIVE FOR WHAT WILL LAST (V. 17)</w:t>
      </w:r>
    </w:p>
    <w:p w14:paraId="4EE03AC2" w14:textId="28D86AC6" w:rsidR="007D2300" w:rsidRPr="007D2300" w:rsidRDefault="007D2300" w:rsidP="007D2300">
      <w:pPr>
        <w:rPr>
          <w:b/>
          <w:bCs/>
        </w:rPr>
      </w:pPr>
      <w:r w:rsidRPr="007D2300">
        <w:rPr>
          <w:b/>
          <w:bCs/>
        </w:rPr>
        <w:t>[NEXT SLIDE]</w:t>
      </w:r>
    </w:p>
    <w:p w14:paraId="1938909F" w14:textId="2208F13E" w:rsidR="00D03BE7" w:rsidRDefault="007D2300" w:rsidP="007D2300">
      <w:r w:rsidRPr="007D2300">
        <w:rPr>
          <w:b/>
          <w:bCs/>
          <w:highlight w:val="lightGray"/>
        </w:rPr>
        <w:t xml:space="preserve">1 John 2:17 </w:t>
      </w:r>
      <w:r w:rsidRPr="007D2300">
        <w:rPr>
          <w:highlight w:val="lightGray"/>
        </w:rPr>
        <w:t xml:space="preserve">And the world </w:t>
      </w:r>
      <w:proofErr w:type="spellStart"/>
      <w:r w:rsidRPr="007D2300">
        <w:rPr>
          <w:highlight w:val="lightGray"/>
        </w:rPr>
        <w:t>passeth</w:t>
      </w:r>
      <w:proofErr w:type="spellEnd"/>
      <w:r w:rsidRPr="007D2300">
        <w:rPr>
          <w:highlight w:val="lightGray"/>
        </w:rPr>
        <w:t xml:space="preserve"> away, and the lust thereof: but he that doeth the will of God </w:t>
      </w:r>
      <w:proofErr w:type="spellStart"/>
      <w:r w:rsidRPr="007D2300">
        <w:rPr>
          <w:highlight w:val="lightGray"/>
        </w:rPr>
        <w:t>abideth</w:t>
      </w:r>
      <w:proofErr w:type="spellEnd"/>
      <w:r w:rsidRPr="007D2300">
        <w:rPr>
          <w:highlight w:val="lightGray"/>
        </w:rPr>
        <w:t xml:space="preserve"> </w:t>
      </w:r>
      <w:proofErr w:type="spellStart"/>
      <w:r w:rsidRPr="007D2300">
        <w:rPr>
          <w:highlight w:val="lightGray"/>
        </w:rPr>
        <w:t>for ever</w:t>
      </w:r>
      <w:proofErr w:type="spellEnd"/>
      <w:r w:rsidRPr="007D2300">
        <w:rPr>
          <w:highlight w:val="lightGray"/>
        </w:rPr>
        <w:t>.</w:t>
      </w:r>
    </w:p>
    <w:p w14:paraId="64ECDC02" w14:textId="0389F90D" w:rsidR="00D03BE7" w:rsidRDefault="008435CD" w:rsidP="008435CD">
      <w:pPr>
        <w:pStyle w:val="ListParagraph"/>
      </w:pPr>
      <w:r w:rsidRPr="008435CD">
        <w:t>John gives us one final reason not to love the world: it will not last.</w:t>
      </w:r>
    </w:p>
    <w:p w14:paraId="6F1BCC8D" w14:textId="7C41794C" w:rsidR="008435CD" w:rsidRDefault="008435CD" w:rsidP="008435CD">
      <w:pPr>
        <w:pStyle w:val="ListParagraph"/>
      </w:pPr>
      <w:r>
        <w:t xml:space="preserve">Notice that he describes it in the present tense. It’s currently passing away. </w:t>
      </w:r>
    </w:p>
    <w:p w14:paraId="2A7DD103" w14:textId="77D38CA3" w:rsidR="006A7E97" w:rsidRDefault="006A7E97" w:rsidP="008435CD">
      <w:pPr>
        <w:pStyle w:val="ListParagraph"/>
      </w:pPr>
      <w:r>
        <w:t xml:space="preserve">Everything is fading, the possessions wear out, the pleasures end, physical beauty fades, power eventually belongs to someone else. </w:t>
      </w:r>
    </w:p>
    <w:p w14:paraId="3E669376" w14:textId="518CAE0A" w:rsidR="006A7E97" w:rsidRDefault="006A7E97" w:rsidP="008435CD">
      <w:pPr>
        <w:pStyle w:val="ListParagraph"/>
      </w:pPr>
      <w:r>
        <w:t xml:space="preserve">Think about all the things that you desired to have in the past and you finally got those things. Where are they now? After a few years, they end up forgotten, broken, or thrown away. </w:t>
      </w:r>
    </w:p>
    <w:p w14:paraId="3585090D" w14:textId="799B6674" w:rsidR="0028343D" w:rsidRDefault="0028343D" w:rsidP="008435CD">
      <w:pPr>
        <w:pStyle w:val="ListParagraph"/>
      </w:pPr>
      <w:r>
        <w:t xml:space="preserve">That is why setting your affection upon the world is the worst investment you can ever make. </w:t>
      </w:r>
    </w:p>
    <w:p w14:paraId="3E80B4D5" w14:textId="168AC0CA" w:rsidR="0075022C" w:rsidRPr="0075022C" w:rsidRDefault="0075022C" w:rsidP="0075022C">
      <w:pPr>
        <w:rPr>
          <w:b/>
          <w:bCs/>
          <w:highlight w:val="lightGray"/>
        </w:rPr>
      </w:pPr>
      <w:r w:rsidRPr="0075022C">
        <w:rPr>
          <w:b/>
          <w:bCs/>
          <w:highlight w:val="lightGray"/>
        </w:rPr>
        <w:t>[NEXT SLIDE]</w:t>
      </w:r>
    </w:p>
    <w:p w14:paraId="3E13D88B" w14:textId="732D4ABC" w:rsidR="0075022C" w:rsidRDefault="0075022C" w:rsidP="0075022C">
      <w:r w:rsidRPr="0075022C">
        <w:rPr>
          <w:b/>
          <w:bCs/>
          <w:highlight w:val="lightGray"/>
        </w:rPr>
        <w:t xml:space="preserve">Colossians 3:1-2 </w:t>
      </w:r>
      <w:r w:rsidRPr="0075022C">
        <w:rPr>
          <w:highlight w:val="lightGray"/>
        </w:rPr>
        <w:t xml:space="preserve">If ye then be risen with Christ, seek those things which are above, where Christ </w:t>
      </w:r>
      <w:proofErr w:type="spellStart"/>
      <w:r w:rsidRPr="0075022C">
        <w:rPr>
          <w:highlight w:val="lightGray"/>
        </w:rPr>
        <w:t>sitteth</w:t>
      </w:r>
      <w:proofErr w:type="spellEnd"/>
      <w:r w:rsidRPr="0075022C">
        <w:rPr>
          <w:highlight w:val="lightGray"/>
        </w:rPr>
        <w:t xml:space="preserve"> on the right hand of God. </w:t>
      </w:r>
      <w:r w:rsidRPr="0075022C">
        <w:rPr>
          <w:b/>
          <w:bCs/>
          <w:highlight w:val="lightGray"/>
        </w:rPr>
        <w:t>2</w:t>
      </w:r>
      <w:r w:rsidRPr="0075022C">
        <w:rPr>
          <w:highlight w:val="lightGray"/>
        </w:rPr>
        <w:t xml:space="preserve"> Set your affection on things above, not on things on the earth.</w:t>
      </w:r>
    </w:p>
    <w:p w14:paraId="6090F9FC" w14:textId="77777777" w:rsidR="00084198" w:rsidRDefault="00084198" w:rsidP="0075022C"/>
    <w:p w14:paraId="2271FAC0" w14:textId="7734A163" w:rsidR="00084198" w:rsidRDefault="00084198" w:rsidP="00084198">
      <w:pPr>
        <w:pStyle w:val="ListParagraph"/>
      </w:pPr>
      <w:r w:rsidRPr="00084198">
        <w:t>Our attention, time, strength, and resources should be directed toward things that have eternal value.</w:t>
      </w:r>
    </w:p>
    <w:p w14:paraId="53DF0821" w14:textId="29ABA1C8" w:rsidR="008C2F1C" w:rsidRDefault="008C2F1C" w:rsidP="00084198">
      <w:pPr>
        <w:pStyle w:val="ListParagraph"/>
      </w:pPr>
      <w:r>
        <w:t>But notice the contrast here at the end of verse 17…</w:t>
      </w:r>
    </w:p>
    <w:p w14:paraId="1FA54AAF" w14:textId="4B2E5DAE" w:rsidR="00084198" w:rsidRPr="00084198" w:rsidRDefault="00084198" w:rsidP="00084198">
      <w:pPr>
        <w:rPr>
          <w:b/>
          <w:bCs/>
          <w:highlight w:val="lightGray"/>
        </w:rPr>
      </w:pPr>
      <w:r w:rsidRPr="00084198">
        <w:rPr>
          <w:b/>
          <w:bCs/>
          <w:highlight w:val="lightGray"/>
        </w:rPr>
        <w:t>[NEXT SLIDE]</w:t>
      </w:r>
    </w:p>
    <w:p w14:paraId="647C61E0" w14:textId="111B1299" w:rsidR="00084198" w:rsidRDefault="00084198" w:rsidP="00084198">
      <w:r w:rsidRPr="00084198">
        <w:rPr>
          <w:b/>
          <w:bCs/>
          <w:highlight w:val="lightGray"/>
        </w:rPr>
        <w:t xml:space="preserve">1 John 2:17 </w:t>
      </w:r>
      <w:r w:rsidRPr="00084198">
        <w:rPr>
          <w:highlight w:val="lightGray"/>
        </w:rPr>
        <w:t xml:space="preserve">And the world </w:t>
      </w:r>
      <w:proofErr w:type="spellStart"/>
      <w:r w:rsidRPr="00084198">
        <w:rPr>
          <w:highlight w:val="lightGray"/>
        </w:rPr>
        <w:t>passeth</w:t>
      </w:r>
      <w:proofErr w:type="spellEnd"/>
      <w:r w:rsidRPr="00084198">
        <w:rPr>
          <w:highlight w:val="lightGray"/>
        </w:rPr>
        <w:t xml:space="preserve"> away, and the lust thereof: but he that doeth the will of God </w:t>
      </w:r>
      <w:proofErr w:type="spellStart"/>
      <w:r w:rsidRPr="00084198">
        <w:rPr>
          <w:highlight w:val="lightGray"/>
        </w:rPr>
        <w:t>abideth</w:t>
      </w:r>
      <w:proofErr w:type="spellEnd"/>
      <w:r w:rsidRPr="00084198">
        <w:rPr>
          <w:highlight w:val="lightGray"/>
        </w:rPr>
        <w:t xml:space="preserve"> </w:t>
      </w:r>
      <w:proofErr w:type="spellStart"/>
      <w:r w:rsidRPr="00084198">
        <w:rPr>
          <w:highlight w:val="lightGray"/>
        </w:rPr>
        <w:t>for ever</w:t>
      </w:r>
      <w:proofErr w:type="spellEnd"/>
      <w:r w:rsidRPr="00084198">
        <w:rPr>
          <w:highlight w:val="lightGray"/>
        </w:rPr>
        <w:t>.</w:t>
      </w:r>
    </w:p>
    <w:p w14:paraId="1666A0D4" w14:textId="6A95921C" w:rsidR="008C2F1C" w:rsidRDefault="00602CBE" w:rsidP="00602CBE">
      <w:pPr>
        <w:pStyle w:val="ListParagraph"/>
      </w:pPr>
      <w:r w:rsidRPr="00602CBE">
        <w:t xml:space="preserve">John is not teaching that we earn everlasting life by doing good </w:t>
      </w:r>
      <w:proofErr w:type="gramStart"/>
      <w:r w:rsidRPr="00602CBE">
        <w:t>works</w:t>
      </w:r>
      <w:proofErr w:type="gramEnd"/>
      <w:r w:rsidRPr="00602CBE">
        <w:t>.</w:t>
      </w:r>
    </w:p>
    <w:p w14:paraId="17C93AD6" w14:textId="52D48C30" w:rsidR="00602CBE" w:rsidRPr="001543BD" w:rsidRDefault="00602CBE" w:rsidP="00602CBE">
      <w:pPr>
        <w:pStyle w:val="ListParagraph"/>
      </w:pPr>
      <w:r w:rsidRPr="00602CBE">
        <w:t xml:space="preserve">He began this passage by saying that their sins were already forgiven </w:t>
      </w:r>
      <w:r w:rsidRPr="00602CBE">
        <w:rPr>
          <w:b/>
          <w:bCs/>
        </w:rPr>
        <w:t>“for his name’s sake.”</w:t>
      </w:r>
    </w:p>
    <w:p w14:paraId="26B6922C" w14:textId="59A0F3A9" w:rsidR="00E61B9D" w:rsidRDefault="001543BD" w:rsidP="00E61B9D">
      <w:pPr>
        <w:pStyle w:val="ListParagraph"/>
      </w:pPr>
      <w:r w:rsidRPr="001543BD">
        <w:t>But because we possess eternal life, we should live according to the will of God instead of wasting our lives pursuing what is passing away.</w:t>
      </w:r>
    </w:p>
    <w:p w14:paraId="4F7D236D" w14:textId="548252FD" w:rsidR="008C2F1C" w:rsidRDefault="00E61B9D" w:rsidP="00E61B9D">
      <w:pPr>
        <w:pStyle w:val="Heading2"/>
      </w:pPr>
      <w:r>
        <w:t>Conclusion</w:t>
      </w:r>
    </w:p>
    <w:p w14:paraId="22E0AE0A" w14:textId="0046EB7B" w:rsidR="00E61B9D" w:rsidRDefault="00842650" w:rsidP="00842650">
      <w:pPr>
        <w:pStyle w:val="ListParagraph"/>
      </w:pPr>
      <w:r>
        <w:t>Earlier I asked the question of who are you truly in fellowship with?</w:t>
      </w:r>
    </w:p>
    <w:p w14:paraId="78E23823" w14:textId="393FD2D9" w:rsidR="00B44286" w:rsidRDefault="00B44286" w:rsidP="00842650">
      <w:pPr>
        <w:pStyle w:val="ListParagraph"/>
      </w:pPr>
      <w:r>
        <w:t>Who are you yoked up with, who are your companions, what direction are they walking?</w:t>
      </w:r>
    </w:p>
    <w:p w14:paraId="03F7E2EB" w14:textId="77777777" w:rsidR="00D00219" w:rsidRDefault="00B44286" w:rsidP="00842650">
      <w:pPr>
        <w:pStyle w:val="ListParagraph"/>
      </w:pPr>
      <w:r>
        <w:t xml:space="preserve">If you are in fellowship with this world, your fellowship with God will be broken. You will not have </w:t>
      </w:r>
      <w:proofErr w:type="gramStart"/>
      <w:r>
        <w:t>joy, and</w:t>
      </w:r>
      <w:proofErr w:type="gramEnd"/>
      <w:r>
        <w:t xml:space="preserve"> peace, and comfort in this life. </w:t>
      </w:r>
    </w:p>
    <w:p w14:paraId="548D8B4C" w14:textId="77777777" w:rsidR="00634380" w:rsidRDefault="00D00219" w:rsidP="00842650">
      <w:pPr>
        <w:pStyle w:val="ListParagraph"/>
      </w:pPr>
      <w:r>
        <w:t xml:space="preserve">Do not try to love both God and the world at the same time. It will not work. </w:t>
      </w:r>
    </w:p>
    <w:p w14:paraId="73433C9B" w14:textId="79DF7881" w:rsidR="00B44286" w:rsidRPr="00E61B9D" w:rsidRDefault="00D00219" w:rsidP="00842650">
      <w:pPr>
        <w:pStyle w:val="ListParagraph"/>
      </w:pPr>
      <w:r>
        <w:t xml:space="preserve"> </w:t>
      </w:r>
      <w:r w:rsidR="00634380" w:rsidRPr="00634380">
        <w:t xml:space="preserve">Remember who you are in Christ. </w:t>
      </w:r>
      <w:r w:rsidR="00CE2582">
        <w:t>Recognize what the world is and refuse to allow it to possess your heart</w:t>
      </w:r>
      <w:r w:rsidR="00634380" w:rsidRPr="00634380">
        <w:t xml:space="preserve">. </w:t>
      </w:r>
      <w:r w:rsidR="00CE2582">
        <w:t xml:space="preserve">Live for what will last </w:t>
      </w:r>
      <w:r w:rsidR="00634380" w:rsidRPr="00634380">
        <w:t xml:space="preserve">and walk in fellowship with the </w:t>
      </w:r>
      <w:proofErr w:type="gramStart"/>
      <w:r w:rsidR="00634380" w:rsidRPr="00634380">
        <w:t>Father</w:t>
      </w:r>
      <w:proofErr w:type="gramEnd"/>
      <w:r w:rsidR="00634380" w:rsidRPr="00634380">
        <w:t>.</w:t>
      </w:r>
      <w:r w:rsidR="00634380">
        <w:t xml:space="preserve"> Let’s pray</w:t>
      </w:r>
    </w:p>
    <w:sectPr w:rsidR="00B44286" w:rsidRPr="00E61B9D" w:rsidSect="00D45C20">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B447A4" w14:textId="77777777" w:rsidR="00047D1F" w:rsidRDefault="00047D1F" w:rsidP="009948FD">
      <w:r>
        <w:separator/>
      </w:r>
    </w:p>
  </w:endnote>
  <w:endnote w:type="continuationSeparator" w:id="0">
    <w:p w14:paraId="075E1594" w14:textId="77777777" w:rsidR="00047D1F" w:rsidRDefault="00047D1F" w:rsidP="009948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19B78" w14:textId="509F94EF" w:rsidR="00EF4CE2" w:rsidRDefault="00603CB3">
    <w:pPr>
      <w:pStyle w:val="Footer"/>
    </w:pPr>
    <w:r>
      <w:t>Nathan Holmes</w:t>
    </w:r>
    <w:r w:rsidR="00EF4CE2">
      <w:tab/>
    </w:r>
    <w:r w:rsidR="00EF4CE2">
      <w:rPr>
        <w:noProof/>
      </w:rPr>
      <w:drawing>
        <wp:inline distT="0" distB="0" distL="0" distR="0" wp14:anchorId="4120B10B" wp14:editId="37BD6B6D">
          <wp:extent cx="312081" cy="274320"/>
          <wp:effectExtent l="0" t="0" r="0" b="0"/>
          <wp:docPr id="18488534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530375" name="Picture 1173530375"/>
                  <pic:cNvPicPr/>
                </pic:nvPicPr>
                <pic:blipFill>
                  <a:blip r:embed="rId1">
                    <a:extLst>
                      <a:ext uri="{28A0092B-C50C-407E-A947-70E740481C1C}">
                        <a14:useLocalDpi xmlns:a14="http://schemas.microsoft.com/office/drawing/2010/main" val="0"/>
                      </a:ext>
                    </a:extLst>
                  </a:blip>
                  <a:stretch>
                    <a:fillRect/>
                  </a:stretch>
                </pic:blipFill>
                <pic:spPr>
                  <a:xfrm>
                    <a:off x="0" y="0"/>
                    <a:ext cx="312081" cy="274320"/>
                  </a:xfrm>
                  <a:prstGeom prst="rect">
                    <a:avLst/>
                  </a:prstGeom>
                </pic:spPr>
              </pic:pic>
            </a:graphicData>
          </a:graphic>
        </wp:inline>
      </w:drawing>
    </w:r>
    <w:r w:rsidR="00EF4CE2">
      <w:tab/>
    </w:r>
    <w:r w:rsidR="00EF4CE2">
      <w:fldChar w:fldCharType="begin"/>
    </w:r>
    <w:r w:rsidR="00EF4CE2">
      <w:instrText xml:space="preserve"> PAGE   \* MERGEFORMAT </w:instrText>
    </w:r>
    <w:r w:rsidR="00EF4CE2">
      <w:fldChar w:fldCharType="separate"/>
    </w:r>
    <w:r w:rsidR="00EF4CE2">
      <w:rPr>
        <w:noProof/>
      </w:rPr>
      <w:t>1</w:t>
    </w:r>
    <w:r w:rsidR="00EF4CE2">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450D7C" w14:textId="77777777" w:rsidR="00047D1F" w:rsidRDefault="00047D1F" w:rsidP="009948FD">
      <w:r>
        <w:separator/>
      </w:r>
    </w:p>
  </w:footnote>
  <w:footnote w:type="continuationSeparator" w:id="0">
    <w:p w14:paraId="533664AF" w14:textId="77777777" w:rsidR="00047D1F" w:rsidRDefault="00047D1F" w:rsidP="009948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528AC" w14:textId="2D0682DE" w:rsidR="009948FD" w:rsidRDefault="003A0AFE" w:rsidP="007E4C07">
    <w:pPr>
      <w:pStyle w:val="Header"/>
      <w:spacing w:after="240"/>
    </w:pPr>
    <w:r>
      <w:t>Book of</w:t>
    </w:r>
    <w:r w:rsidR="00954936">
      <w:t xml:space="preserve"> </w:t>
    </w:r>
    <w:r w:rsidR="00237DEE">
      <w:t>1 John</w:t>
    </w:r>
    <w:r w:rsidR="009948FD" w:rsidRPr="009948FD">
      <w:ptab w:relativeTo="margin" w:alignment="center" w:leader="none"/>
    </w:r>
    <w:r w:rsidR="009948FD">
      <w:rPr>
        <w:noProof/>
      </w:rPr>
      <w:drawing>
        <wp:inline distT="0" distB="0" distL="0" distR="0" wp14:anchorId="7AC564D0" wp14:editId="0FEECBAC">
          <wp:extent cx="2194560" cy="550668"/>
          <wp:effectExtent l="0" t="0" r="0" b="1905"/>
          <wp:docPr id="4887488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458392" name="Picture 807458392"/>
                  <pic:cNvPicPr/>
                </pic:nvPicPr>
                <pic:blipFill>
                  <a:blip r:embed="rId1">
                    <a:extLst>
                      <a:ext uri="{28A0092B-C50C-407E-A947-70E740481C1C}">
                        <a14:useLocalDpi xmlns:a14="http://schemas.microsoft.com/office/drawing/2010/main" val="0"/>
                      </a:ext>
                    </a:extLst>
                  </a:blip>
                  <a:stretch>
                    <a:fillRect/>
                  </a:stretch>
                </pic:blipFill>
                <pic:spPr>
                  <a:xfrm>
                    <a:off x="0" y="0"/>
                    <a:ext cx="2194560" cy="550668"/>
                  </a:xfrm>
                  <a:prstGeom prst="rect">
                    <a:avLst/>
                  </a:prstGeom>
                </pic:spPr>
              </pic:pic>
            </a:graphicData>
          </a:graphic>
        </wp:inline>
      </w:drawing>
    </w:r>
    <w:r w:rsidR="009948FD">
      <w:ptab w:relativeTo="margin" w:alignment="right" w:leader="none"/>
    </w:r>
    <w:r w:rsidR="00237DEE">
      <w:t>1 John 2:12-17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1B443D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F0E49C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092ACB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856692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62A5C2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30ECEF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C2E015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8A21D8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F78797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FD47D7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260D30"/>
    <w:multiLevelType w:val="multilevel"/>
    <w:tmpl w:val="298C4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7736C25"/>
    <w:multiLevelType w:val="multilevel"/>
    <w:tmpl w:val="232A8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E2E2D53"/>
    <w:multiLevelType w:val="multilevel"/>
    <w:tmpl w:val="09845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0E848EC"/>
    <w:multiLevelType w:val="multilevel"/>
    <w:tmpl w:val="AA1EC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2E51AD9"/>
    <w:multiLevelType w:val="hybridMultilevel"/>
    <w:tmpl w:val="A668939C"/>
    <w:lvl w:ilvl="0" w:tplc="61C2C122">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8290A3D"/>
    <w:multiLevelType w:val="multilevel"/>
    <w:tmpl w:val="0A606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F3E4710"/>
    <w:multiLevelType w:val="multilevel"/>
    <w:tmpl w:val="E4566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6135504"/>
    <w:multiLevelType w:val="hybridMultilevel"/>
    <w:tmpl w:val="94643A54"/>
    <w:lvl w:ilvl="0" w:tplc="F286BE12">
      <w:start w:val="1"/>
      <w:numFmt w:val="decimal"/>
      <w:lvlText w:val="%1."/>
      <w:lvlJc w:val="left"/>
      <w:pPr>
        <w:tabs>
          <w:tab w:val="num" w:pos="720"/>
        </w:tabs>
        <w:ind w:left="720" w:hanging="360"/>
      </w:pPr>
    </w:lvl>
    <w:lvl w:ilvl="1" w:tplc="669271D2" w:tentative="1">
      <w:start w:val="1"/>
      <w:numFmt w:val="decimal"/>
      <w:lvlText w:val="%2."/>
      <w:lvlJc w:val="left"/>
      <w:pPr>
        <w:tabs>
          <w:tab w:val="num" w:pos="1440"/>
        </w:tabs>
        <w:ind w:left="1440" w:hanging="360"/>
      </w:pPr>
    </w:lvl>
    <w:lvl w:ilvl="2" w:tplc="EC028B8C" w:tentative="1">
      <w:start w:val="1"/>
      <w:numFmt w:val="decimal"/>
      <w:lvlText w:val="%3."/>
      <w:lvlJc w:val="left"/>
      <w:pPr>
        <w:tabs>
          <w:tab w:val="num" w:pos="2160"/>
        </w:tabs>
        <w:ind w:left="2160" w:hanging="360"/>
      </w:pPr>
    </w:lvl>
    <w:lvl w:ilvl="3" w:tplc="113EFC48" w:tentative="1">
      <w:start w:val="1"/>
      <w:numFmt w:val="decimal"/>
      <w:lvlText w:val="%4."/>
      <w:lvlJc w:val="left"/>
      <w:pPr>
        <w:tabs>
          <w:tab w:val="num" w:pos="2880"/>
        </w:tabs>
        <w:ind w:left="2880" w:hanging="360"/>
      </w:pPr>
    </w:lvl>
    <w:lvl w:ilvl="4" w:tplc="127C99FE" w:tentative="1">
      <w:start w:val="1"/>
      <w:numFmt w:val="decimal"/>
      <w:lvlText w:val="%5."/>
      <w:lvlJc w:val="left"/>
      <w:pPr>
        <w:tabs>
          <w:tab w:val="num" w:pos="3600"/>
        </w:tabs>
        <w:ind w:left="3600" w:hanging="360"/>
      </w:pPr>
    </w:lvl>
    <w:lvl w:ilvl="5" w:tplc="4D98356E" w:tentative="1">
      <w:start w:val="1"/>
      <w:numFmt w:val="decimal"/>
      <w:lvlText w:val="%6."/>
      <w:lvlJc w:val="left"/>
      <w:pPr>
        <w:tabs>
          <w:tab w:val="num" w:pos="4320"/>
        </w:tabs>
        <w:ind w:left="4320" w:hanging="360"/>
      </w:pPr>
    </w:lvl>
    <w:lvl w:ilvl="6" w:tplc="410E00C4" w:tentative="1">
      <w:start w:val="1"/>
      <w:numFmt w:val="decimal"/>
      <w:lvlText w:val="%7."/>
      <w:lvlJc w:val="left"/>
      <w:pPr>
        <w:tabs>
          <w:tab w:val="num" w:pos="5040"/>
        </w:tabs>
        <w:ind w:left="5040" w:hanging="360"/>
      </w:pPr>
    </w:lvl>
    <w:lvl w:ilvl="7" w:tplc="A1DCE910" w:tentative="1">
      <w:start w:val="1"/>
      <w:numFmt w:val="decimal"/>
      <w:lvlText w:val="%8."/>
      <w:lvlJc w:val="left"/>
      <w:pPr>
        <w:tabs>
          <w:tab w:val="num" w:pos="5760"/>
        </w:tabs>
        <w:ind w:left="5760" w:hanging="360"/>
      </w:pPr>
    </w:lvl>
    <w:lvl w:ilvl="8" w:tplc="8750ADE6" w:tentative="1">
      <w:start w:val="1"/>
      <w:numFmt w:val="decimal"/>
      <w:lvlText w:val="%9."/>
      <w:lvlJc w:val="left"/>
      <w:pPr>
        <w:tabs>
          <w:tab w:val="num" w:pos="6480"/>
        </w:tabs>
        <w:ind w:left="6480" w:hanging="360"/>
      </w:pPr>
    </w:lvl>
  </w:abstractNum>
  <w:abstractNum w:abstractNumId="18" w15:restartNumberingAfterBreak="0">
    <w:nsid w:val="32CC6AEE"/>
    <w:multiLevelType w:val="multilevel"/>
    <w:tmpl w:val="D2A45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5AC5682"/>
    <w:multiLevelType w:val="multilevel"/>
    <w:tmpl w:val="09FEB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67615FA"/>
    <w:multiLevelType w:val="multilevel"/>
    <w:tmpl w:val="A2C6F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68F55DC"/>
    <w:multiLevelType w:val="multilevel"/>
    <w:tmpl w:val="3CE47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9081CE6"/>
    <w:multiLevelType w:val="multilevel"/>
    <w:tmpl w:val="D6BC6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DDA2042"/>
    <w:multiLevelType w:val="multilevel"/>
    <w:tmpl w:val="74488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46B014E"/>
    <w:multiLevelType w:val="multilevel"/>
    <w:tmpl w:val="88E08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9BD2C77"/>
    <w:multiLevelType w:val="multilevel"/>
    <w:tmpl w:val="3B626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E02714E"/>
    <w:multiLevelType w:val="multilevel"/>
    <w:tmpl w:val="0D141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5FC658E"/>
    <w:multiLevelType w:val="multilevel"/>
    <w:tmpl w:val="7B866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EA83047"/>
    <w:multiLevelType w:val="multilevel"/>
    <w:tmpl w:val="8BCA3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ED678CF"/>
    <w:multiLevelType w:val="hybridMultilevel"/>
    <w:tmpl w:val="C346FD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6882B6F"/>
    <w:multiLevelType w:val="multilevel"/>
    <w:tmpl w:val="0922A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6E8169F"/>
    <w:multiLevelType w:val="multilevel"/>
    <w:tmpl w:val="C12C6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941370D"/>
    <w:multiLevelType w:val="multilevel"/>
    <w:tmpl w:val="732E3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AAA5141"/>
    <w:multiLevelType w:val="hybridMultilevel"/>
    <w:tmpl w:val="8BC690D2"/>
    <w:lvl w:ilvl="0" w:tplc="71C643B6">
      <w:start w:val="2"/>
      <w:numFmt w:val="bullet"/>
      <w:pStyle w:val="ListParagraph"/>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FD74872"/>
    <w:multiLevelType w:val="multilevel"/>
    <w:tmpl w:val="F9CA4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5691319">
    <w:abstractNumId w:val="31"/>
  </w:num>
  <w:num w:numId="2" w16cid:durableId="519243971">
    <w:abstractNumId w:val="32"/>
  </w:num>
  <w:num w:numId="3" w16cid:durableId="1397239988">
    <w:abstractNumId w:val="10"/>
  </w:num>
  <w:num w:numId="4" w16cid:durableId="1852256197">
    <w:abstractNumId w:val="20"/>
  </w:num>
  <w:num w:numId="5" w16cid:durableId="793864126">
    <w:abstractNumId w:val="27"/>
  </w:num>
  <w:num w:numId="6" w16cid:durableId="809710456">
    <w:abstractNumId w:val="11"/>
  </w:num>
  <w:num w:numId="7" w16cid:durableId="153298834">
    <w:abstractNumId w:val="24"/>
  </w:num>
  <w:num w:numId="8" w16cid:durableId="1544370144">
    <w:abstractNumId w:val="26"/>
  </w:num>
  <w:num w:numId="9" w16cid:durableId="2097095487">
    <w:abstractNumId w:val="15"/>
  </w:num>
  <w:num w:numId="10" w16cid:durableId="1953972983">
    <w:abstractNumId w:val="17"/>
  </w:num>
  <w:num w:numId="11" w16cid:durableId="960183938">
    <w:abstractNumId w:val="9"/>
  </w:num>
  <w:num w:numId="12" w16cid:durableId="493640803">
    <w:abstractNumId w:val="7"/>
  </w:num>
  <w:num w:numId="13" w16cid:durableId="1049720063">
    <w:abstractNumId w:val="6"/>
  </w:num>
  <w:num w:numId="14" w16cid:durableId="1350910504">
    <w:abstractNumId w:val="5"/>
  </w:num>
  <w:num w:numId="15" w16cid:durableId="1798834419">
    <w:abstractNumId w:val="4"/>
  </w:num>
  <w:num w:numId="16" w16cid:durableId="572546450">
    <w:abstractNumId w:val="8"/>
  </w:num>
  <w:num w:numId="17" w16cid:durableId="1157185197">
    <w:abstractNumId w:val="3"/>
  </w:num>
  <w:num w:numId="18" w16cid:durableId="1087965372">
    <w:abstractNumId w:val="2"/>
  </w:num>
  <w:num w:numId="19" w16cid:durableId="2054696055">
    <w:abstractNumId w:val="1"/>
  </w:num>
  <w:num w:numId="20" w16cid:durableId="1187401300">
    <w:abstractNumId w:val="0"/>
  </w:num>
  <w:num w:numId="21" w16cid:durableId="1043408982">
    <w:abstractNumId w:val="19"/>
  </w:num>
  <w:num w:numId="22" w16cid:durableId="1742941745">
    <w:abstractNumId w:val="22"/>
  </w:num>
  <w:num w:numId="23" w16cid:durableId="1946301184">
    <w:abstractNumId w:val="23"/>
  </w:num>
  <w:num w:numId="24" w16cid:durableId="682785068">
    <w:abstractNumId w:val="18"/>
  </w:num>
  <w:num w:numId="25" w16cid:durableId="356809163">
    <w:abstractNumId w:val="34"/>
  </w:num>
  <w:num w:numId="26" w16cid:durableId="949312928">
    <w:abstractNumId w:val="21"/>
  </w:num>
  <w:num w:numId="27" w16cid:durableId="29036518">
    <w:abstractNumId w:val="12"/>
  </w:num>
  <w:num w:numId="28" w16cid:durableId="679938825">
    <w:abstractNumId w:val="16"/>
  </w:num>
  <w:num w:numId="29" w16cid:durableId="1954437631">
    <w:abstractNumId w:val="30"/>
  </w:num>
  <w:num w:numId="30" w16cid:durableId="1654213793">
    <w:abstractNumId w:val="13"/>
  </w:num>
  <w:num w:numId="31" w16cid:durableId="409545549">
    <w:abstractNumId w:val="28"/>
  </w:num>
  <w:num w:numId="32" w16cid:durableId="1941989588">
    <w:abstractNumId w:val="29"/>
  </w:num>
  <w:num w:numId="33" w16cid:durableId="140848967">
    <w:abstractNumId w:val="25"/>
  </w:num>
  <w:num w:numId="34" w16cid:durableId="26028962">
    <w:abstractNumId w:val="14"/>
  </w:num>
  <w:num w:numId="35" w16cid:durableId="766658814">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activeWritingStyle w:appName="MSWord" w:lang="en-US" w:vendorID="64" w:dllVersion="4096" w:nlCheck="1" w:checkStyle="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5F10"/>
    <w:rsid w:val="0000001A"/>
    <w:rsid w:val="00000201"/>
    <w:rsid w:val="0000020C"/>
    <w:rsid w:val="0000033A"/>
    <w:rsid w:val="000003CE"/>
    <w:rsid w:val="000004DF"/>
    <w:rsid w:val="000005BE"/>
    <w:rsid w:val="0000072A"/>
    <w:rsid w:val="00000769"/>
    <w:rsid w:val="0000082F"/>
    <w:rsid w:val="00000DA1"/>
    <w:rsid w:val="00000DB5"/>
    <w:rsid w:val="00001008"/>
    <w:rsid w:val="00001108"/>
    <w:rsid w:val="0000134F"/>
    <w:rsid w:val="00001935"/>
    <w:rsid w:val="00001EB6"/>
    <w:rsid w:val="00001F73"/>
    <w:rsid w:val="00002120"/>
    <w:rsid w:val="00002725"/>
    <w:rsid w:val="00002772"/>
    <w:rsid w:val="0000294A"/>
    <w:rsid w:val="00002A21"/>
    <w:rsid w:val="00002AD7"/>
    <w:rsid w:val="00002AEE"/>
    <w:rsid w:val="00002B5D"/>
    <w:rsid w:val="00002BA3"/>
    <w:rsid w:val="00002FCB"/>
    <w:rsid w:val="00003033"/>
    <w:rsid w:val="00003077"/>
    <w:rsid w:val="00003424"/>
    <w:rsid w:val="0000344A"/>
    <w:rsid w:val="00003450"/>
    <w:rsid w:val="000035CA"/>
    <w:rsid w:val="0000394E"/>
    <w:rsid w:val="00003BDE"/>
    <w:rsid w:val="00003D8F"/>
    <w:rsid w:val="00003DB2"/>
    <w:rsid w:val="00003EFF"/>
    <w:rsid w:val="00003F2B"/>
    <w:rsid w:val="00003FA2"/>
    <w:rsid w:val="00004160"/>
    <w:rsid w:val="00004174"/>
    <w:rsid w:val="00004272"/>
    <w:rsid w:val="00004596"/>
    <w:rsid w:val="0000490A"/>
    <w:rsid w:val="000049B5"/>
    <w:rsid w:val="00004A27"/>
    <w:rsid w:val="00004A5A"/>
    <w:rsid w:val="00004AC0"/>
    <w:rsid w:val="00004B12"/>
    <w:rsid w:val="00004F8A"/>
    <w:rsid w:val="00004FD0"/>
    <w:rsid w:val="000051A2"/>
    <w:rsid w:val="00005317"/>
    <w:rsid w:val="000054A1"/>
    <w:rsid w:val="0000563D"/>
    <w:rsid w:val="00005A07"/>
    <w:rsid w:val="00005AA6"/>
    <w:rsid w:val="00005B47"/>
    <w:rsid w:val="00006494"/>
    <w:rsid w:val="0000677D"/>
    <w:rsid w:val="00006A5A"/>
    <w:rsid w:val="00006AE3"/>
    <w:rsid w:val="00006BBB"/>
    <w:rsid w:val="00006C8C"/>
    <w:rsid w:val="00006C9A"/>
    <w:rsid w:val="00006D7F"/>
    <w:rsid w:val="00006EB3"/>
    <w:rsid w:val="00006EF8"/>
    <w:rsid w:val="00006FF7"/>
    <w:rsid w:val="000070F2"/>
    <w:rsid w:val="00007255"/>
    <w:rsid w:val="00007258"/>
    <w:rsid w:val="00007469"/>
    <w:rsid w:val="000074ED"/>
    <w:rsid w:val="00007700"/>
    <w:rsid w:val="00007720"/>
    <w:rsid w:val="000077E0"/>
    <w:rsid w:val="000078D4"/>
    <w:rsid w:val="000079B6"/>
    <w:rsid w:val="00007A33"/>
    <w:rsid w:val="00007C64"/>
    <w:rsid w:val="00007CBD"/>
    <w:rsid w:val="00007E07"/>
    <w:rsid w:val="00007EAD"/>
    <w:rsid w:val="00007F17"/>
    <w:rsid w:val="0001007F"/>
    <w:rsid w:val="00010121"/>
    <w:rsid w:val="0001013D"/>
    <w:rsid w:val="000101B3"/>
    <w:rsid w:val="00010382"/>
    <w:rsid w:val="000104A1"/>
    <w:rsid w:val="00010690"/>
    <w:rsid w:val="000107ED"/>
    <w:rsid w:val="000109C3"/>
    <w:rsid w:val="00010A91"/>
    <w:rsid w:val="00010C54"/>
    <w:rsid w:val="0001100D"/>
    <w:rsid w:val="000113CA"/>
    <w:rsid w:val="000114A6"/>
    <w:rsid w:val="00011689"/>
    <w:rsid w:val="000119B7"/>
    <w:rsid w:val="00011BCF"/>
    <w:rsid w:val="00011CA7"/>
    <w:rsid w:val="00011CB1"/>
    <w:rsid w:val="00011F74"/>
    <w:rsid w:val="00012004"/>
    <w:rsid w:val="00012216"/>
    <w:rsid w:val="00012342"/>
    <w:rsid w:val="00012422"/>
    <w:rsid w:val="000124BB"/>
    <w:rsid w:val="000124DE"/>
    <w:rsid w:val="00012762"/>
    <w:rsid w:val="00012912"/>
    <w:rsid w:val="0001293E"/>
    <w:rsid w:val="000129EB"/>
    <w:rsid w:val="00012AA7"/>
    <w:rsid w:val="00012B50"/>
    <w:rsid w:val="00012C05"/>
    <w:rsid w:val="00012D6E"/>
    <w:rsid w:val="000130CE"/>
    <w:rsid w:val="000130EF"/>
    <w:rsid w:val="000131FD"/>
    <w:rsid w:val="00013415"/>
    <w:rsid w:val="00013427"/>
    <w:rsid w:val="00013663"/>
    <w:rsid w:val="00013795"/>
    <w:rsid w:val="000139E3"/>
    <w:rsid w:val="00013A00"/>
    <w:rsid w:val="00013BBE"/>
    <w:rsid w:val="00013CCE"/>
    <w:rsid w:val="00013EDF"/>
    <w:rsid w:val="00014146"/>
    <w:rsid w:val="000141B8"/>
    <w:rsid w:val="000142F7"/>
    <w:rsid w:val="00014362"/>
    <w:rsid w:val="00014651"/>
    <w:rsid w:val="0001495D"/>
    <w:rsid w:val="00014A6B"/>
    <w:rsid w:val="00014AC6"/>
    <w:rsid w:val="00014DA8"/>
    <w:rsid w:val="00015215"/>
    <w:rsid w:val="000153B7"/>
    <w:rsid w:val="0001609D"/>
    <w:rsid w:val="000160E0"/>
    <w:rsid w:val="00016308"/>
    <w:rsid w:val="00016364"/>
    <w:rsid w:val="00016447"/>
    <w:rsid w:val="000164B6"/>
    <w:rsid w:val="000164F0"/>
    <w:rsid w:val="000164FA"/>
    <w:rsid w:val="000166A8"/>
    <w:rsid w:val="00016955"/>
    <w:rsid w:val="00016B3D"/>
    <w:rsid w:val="00016BE0"/>
    <w:rsid w:val="00016D1A"/>
    <w:rsid w:val="00016D70"/>
    <w:rsid w:val="0001700F"/>
    <w:rsid w:val="000170F1"/>
    <w:rsid w:val="00017498"/>
    <w:rsid w:val="000175C2"/>
    <w:rsid w:val="00017664"/>
    <w:rsid w:val="00017685"/>
    <w:rsid w:val="000176B7"/>
    <w:rsid w:val="00017792"/>
    <w:rsid w:val="000178CC"/>
    <w:rsid w:val="00017B47"/>
    <w:rsid w:val="00017DA2"/>
    <w:rsid w:val="00017E8F"/>
    <w:rsid w:val="000200BC"/>
    <w:rsid w:val="00020118"/>
    <w:rsid w:val="000201A4"/>
    <w:rsid w:val="00020279"/>
    <w:rsid w:val="00020372"/>
    <w:rsid w:val="00020587"/>
    <w:rsid w:val="000206CB"/>
    <w:rsid w:val="00020899"/>
    <w:rsid w:val="000208CD"/>
    <w:rsid w:val="00020954"/>
    <w:rsid w:val="00020B48"/>
    <w:rsid w:val="00020B4C"/>
    <w:rsid w:val="00020D74"/>
    <w:rsid w:val="00020E5D"/>
    <w:rsid w:val="00021045"/>
    <w:rsid w:val="0002113F"/>
    <w:rsid w:val="00021756"/>
    <w:rsid w:val="00021793"/>
    <w:rsid w:val="000218B9"/>
    <w:rsid w:val="000219C8"/>
    <w:rsid w:val="00021A77"/>
    <w:rsid w:val="00021BD7"/>
    <w:rsid w:val="00021F6C"/>
    <w:rsid w:val="00021FE0"/>
    <w:rsid w:val="000222B8"/>
    <w:rsid w:val="000222B9"/>
    <w:rsid w:val="000223BB"/>
    <w:rsid w:val="00022498"/>
    <w:rsid w:val="000226C2"/>
    <w:rsid w:val="0002273D"/>
    <w:rsid w:val="000227B5"/>
    <w:rsid w:val="0002283F"/>
    <w:rsid w:val="00022ABC"/>
    <w:rsid w:val="00022B98"/>
    <w:rsid w:val="00022C19"/>
    <w:rsid w:val="00023394"/>
    <w:rsid w:val="0002363B"/>
    <w:rsid w:val="00023954"/>
    <w:rsid w:val="000239AB"/>
    <w:rsid w:val="000239B5"/>
    <w:rsid w:val="000239F1"/>
    <w:rsid w:val="00023A15"/>
    <w:rsid w:val="00023B6E"/>
    <w:rsid w:val="00024386"/>
    <w:rsid w:val="0002442F"/>
    <w:rsid w:val="000246DF"/>
    <w:rsid w:val="00024990"/>
    <w:rsid w:val="00024A1C"/>
    <w:rsid w:val="00025194"/>
    <w:rsid w:val="000251A9"/>
    <w:rsid w:val="00025552"/>
    <w:rsid w:val="00025790"/>
    <w:rsid w:val="000257F4"/>
    <w:rsid w:val="0002582A"/>
    <w:rsid w:val="00025AAA"/>
    <w:rsid w:val="00025F0D"/>
    <w:rsid w:val="0002600B"/>
    <w:rsid w:val="0002660E"/>
    <w:rsid w:val="000269F9"/>
    <w:rsid w:val="00026D33"/>
    <w:rsid w:val="00026F09"/>
    <w:rsid w:val="00026F4E"/>
    <w:rsid w:val="000270F7"/>
    <w:rsid w:val="00027125"/>
    <w:rsid w:val="000272EA"/>
    <w:rsid w:val="00027335"/>
    <w:rsid w:val="000273CA"/>
    <w:rsid w:val="0002741B"/>
    <w:rsid w:val="00027432"/>
    <w:rsid w:val="0002745B"/>
    <w:rsid w:val="0002754F"/>
    <w:rsid w:val="00027712"/>
    <w:rsid w:val="0002791B"/>
    <w:rsid w:val="00027B3B"/>
    <w:rsid w:val="00027B58"/>
    <w:rsid w:val="00027E4D"/>
    <w:rsid w:val="00027EA0"/>
    <w:rsid w:val="00027FB9"/>
    <w:rsid w:val="00027FDF"/>
    <w:rsid w:val="000300FD"/>
    <w:rsid w:val="00030138"/>
    <w:rsid w:val="000301F9"/>
    <w:rsid w:val="00030279"/>
    <w:rsid w:val="00030329"/>
    <w:rsid w:val="0003061D"/>
    <w:rsid w:val="00030672"/>
    <w:rsid w:val="000307B5"/>
    <w:rsid w:val="000309C7"/>
    <w:rsid w:val="00030A6C"/>
    <w:rsid w:val="00030DF5"/>
    <w:rsid w:val="00030E4D"/>
    <w:rsid w:val="00030FCA"/>
    <w:rsid w:val="00031256"/>
    <w:rsid w:val="000314AE"/>
    <w:rsid w:val="000315B7"/>
    <w:rsid w:val="00031822"/>
    <w:rsid w:val="00031997"/>
    <w:rsid w:val="00031A14"/>
    <w:rsid w:val="00031DE1"/>
    <w:rsid w:val="00031E23"/>
    <w:rsid w:val="00031FF9"/>
    <w:rsid w:val="000321BE"/>
    <w:rsid w:val="000321C1"/>
    <w:rsid w:val="00032256"/>
    <w:rsid w:val="00032328"/>
    <w:rsid w:val="000323FD"/>
    <w:rsid w:val="00032798"/>
    <w:rsid w:val="0003288C"/>
    <w:rsid w:val="00032C98"/>
    <w:rsid w:val="00032EBB"/>
    <w:rsid w:val="00032F8C"/>
    <w:rsid w:val="00033007"/>
    <w:rsid w:val="00033065"/>
    <w:rsid w:val="00033298"/>
    <w:rsid w:val="000332B3"/>
    <w:rsid w:val="00033315"/>
    <w:rsid w:val="000334B6"/>
    <w:rsid w:val="000334E5"/>
    <w:rsid w:val="00033523"/>
    <w:rsid w:val="000335CE"/>
    <w:rsid w:val="000335D8"/>
    <w:rsid w:val="0003375E"/>
    <w:rsid w:val="000337F5"/>
    <w:rsid w:val="00033979"/>
    <w:rsid w:val="00033C7D"/>
    <w:rsid w:val="00033CB5"/>
    <w:rsid w:val="00034092"/>
    <w:rsid w:val="00034178"/>
    <w:rsid w:val="000346AE"/>
    <w:rsid w:val="0003478F"/>
    <w:rsid w:val="00034792"/>
    <w:rsid w:val="00034A12"/>
    <w:rsid w:val="00034A8C"/>
    <w:rsid w:val="00034B88"/>
    <w:rsid w:val="00034D18"/>
    <w:rsid w:val="00034E0E"/>
    <w:rsid w:val="0003501C"/>
    <w:rsid w:val="000351AF"/>
    <w:rsid w:val="000351CE"/>
    <w:rsid w:val="000354E1"/>
    <w:rsid w:val="000354E9"/>
    <w:rsid w:val="00035565"/>
    <w:rsid w:val="00035604"/>
    <w:rsid w:val="00035832"/>
    <w:rsid w:val="0003591C"/>
    <w:rsid w:val="00035EE5"/>
    <w:rsid w:val="0003604C"/>
    <w:rsid w:val="000360B3"/>
    <w:rsid w:val="000363E1"/>
    <w:rsid w:val="00036491"/>
    <w:rsid w:val="000364AA"/>
    <w:rsid w:val="00036805"/>
    <w:rsid w:val="00036857"/>
    <w:rsid w:val="0003692A"/>
    <w:rsid w:val="00036B03"/>
    <w:rsid w:val="00036C2B"/>
    <w:rsid w:val="00036C94"/>
    <w:rsid w:val="00036D00"/>
    <w:rsid w:val="00036EF7"/>
    <w:rsid w:val="00036F08"/>
    <w:rsid w:val="00036F5E"/>
    <w:rsid w:val="0003717B"/>
    <w:rsid w:val="00037688"/>
    <w:rsid w:val="0003778C"/>
    <w:rsid w:val="00037867"/>
    <w:rsid w:val="00037D6B"/>
    <w:rsid w:val="00037E2E"/>
    <w:rsid w:val="000401B3"/>
    <w:rsid w:val="000402AD"/>
    <w:rsid w:val="00040425"/>
    <w:rsid w:val="000404C5"/>
    <w:rsid w:val="00040887"/>
    <w:rsid w:val="00040927"/>
    <w:rsid w:val="00040965"/>
    <w:rsid w:val="00040ACE"/>
    <w:rsid w:val="00040BEC"/>
    <w:rsid w:val="00040DAC"/>
    <w:rsid w:val="0004108D"/>
    <w:rsid w:val="000414D9"/>
    <w:rsid w:val="00041961"/>
    <w:rsid w:val="000419C1"/>
    <w:rsid w:val="00041A49"/>
    <w:rsid w:val="00041C5F"/>
    <w:rsid w:val="00041C7D"/>
    <w:rsid w:val="00041CC8"/>
    <w:rsid w:val="00041DF4"/>
    <w:rsid w:val="000421B1"/>
    <w:rsid w:val="00042B1B"/>
    <w:rsid w:val="00042B29"/>
    <w:rsid w:val="00042CF3"/>
    <w:rsid w:val="00042F38"/>
    <w:rsid w:val="00043155"/>
    <w:rsid w:val="00043279"/>
    <w:rsid w:val="00043573"/>
    <w:rsid w:val="000435E4"/>
    <w:rsid w:val="0004366A"/>
    <w:rsid w:val="000437E6"/>
    <w:rsid w:val="000437F5"/>
    <w:rsid w:val="0004396C"/>
    <w:rsid w:val="00043D67"/>
    <w:rsid w:val="00044199"/>
    <w:rsid w:val="0004448C"/>
    <w:rsid w:val="00044497"/>
    <w:rsid w:val="000448CE"/>
    <w:rsid w:val="00044BA8"/>
    <w:rsid w:val="00044D64"/>
    <w:rsid w:val="00044DEE"/>
    <w:rsid w:val="0004518A"/>
    <w:rsid w:val="000456F6"/>
    <w:rsid w:val="0004574A"/>
    <w:rsid w:val="000457E4"/>
    <w:rsid w:val="00045BE1"/>
    <w:rsid w:val="00045DAF"/>
    <w:rsid w:val="00045DFD"/>
    <w:rsid w:val="00046225"/>
    <w:rsid w:val="0004625C"/>
    <w:rsid w:val="000462CD"/>
    <w:rsid w:val="00046833"/>
    <w:rsid w:val="00046C1E"/>
    <w:rsid w:val="00047097"/>
    <w:rsid w:val="000470F5"/>
    <w:rsid w:val="000470F7"/>
    <w:rsid w:val="00047449"/>
    <w:rsid w:val="000474EB"/>
    <w:rsid w:val="0004780D"/>
    <w:rsid w:val="00047A10"/>
    <w:rsid w:val="00047A23"/>
    <w:rsid w:val="00047AA1"/>
    <w:rsid w:val="00047D07"/>
    <w:rsid w:val="00047D1F"/>
    <w:rsid w:val="00047E9C"/>
    <w:rsid w:val="00050106"/>
    <w:rsid w:val="00050178"/>
    <w:rsid w:val="0005051C"/>
    <w:rsid w:val="00050D2E"/>
    <w:rsid w:val="00050E48"/>
    <w:rsid w:val="00051081"/>
    <w:rsid w:val="0005129C"/>
    <w:rsid w:val="00051511"/>
    <w:rsid w:val="0005164D"/>
    <w:rsid w:val="000516AD"/>
    <w:rsid w:val="0005186D"/>
    <w:rsid w:val="000518DF"/>
    <w:rsid w:val="00051E2D"/>
    <w:rsid w:val="000520B1"/>
    <w:rsid w:val="000521BE"/>
    <w:rsid w:val="00052421"/>
    <w:rsid w:val="0005244D"/>
    <w:rsid w:val="000525A3"/>
    <w:rsid w:val="0005272D"/>
    <w:rsid w:val="000528B3"/>
    <w:rsid w:val="00052CE1"/>
    <w:rsid w:val="00052D60"/>
    <w:rsid w:val="00053582"/>
    <w:rsid w:val="000536C0"/>
    <w:rsid w:val="00053883"/>
    <w:rsid w:val="00053C05"/>
    <w:rsid w:val="00053C1B"/>
    <w:rsid w:val="00054395"/>
    <w:rsid w:val="0005450E"/>
    <w:rsid w:val="00054814"/>
    <w:rsid w:val="00054835"/>
    <w:rsid w:val="00054AEC"/>
    <w:rsid w:val="00054B0B"/>
    <w:rsid w:val="00054B14"/>
    <w:rsid w:val="00054C63"/>
    <w:rsid w:val="00054D2C"/>
    <w:rsid w:val="00054D5B"/>
    <w:rsid w:val="00054E14"/>
    <w:rsid w:val="00054E56"/>
    <w:rsid w:val="00054FFA"/>
    <w:rsid w:val="00055032"/>
    <w:rsid w:val="0005511B"/>
    <w:rsid w:val="00055149"/>
    <w:rsid w:val="00055414"/>
    <w:rsid w:val="0005557E"/>
    <w:rsid w:val="000555B5"/>
    <w:rsid w:val="00055682"/>
    <w:rsid w:val="000558B6"/>
    <w:rsid w:val="00055AB1"/>
    <w:rsid w:val="00055B96"/>
    <w:rsid w:val="00055C9F"/>
    <w:rsid w:val="000561B1"/>
    <w:rsid w:val="000562FB"/>
    <w:rsid w:val="00056477"/>
    <w:rsid w:val="0005679B"/>
    <w:rsid w:val="000570EE"/>
    <w:rsid w:val="0005749E"/>
    <w:rsid w:val="00057894"/>
    <w:rsid w:val="00057C35"/>
    <w:rsid w:val="00057CA5"/>
    <w:rsid w:val="00057CF7"/>
    <w:rsid w:val="00057DD3"/>
    <w:rsid w:val="00057F32"/>
    <w:rsid w:val="00057F69"/>
    <w:rsid w:val="00057FCA"/>
    <w:rsid w:val="0006005B"/>
    <w:rsid w:val="00060276"/>
    <w:rsid w:val="0006046D"/>
    <w:rsid w:val="00060860"/>
    <w:rsid w:val="000608EE"/>
    <w:rsid w:val="0006096B"/>
    <w:rsid w:val="00060C26"/>
    <w:rsid w:val="00060EB6"/>
    <w:rsid w:val="00061824"/>
    <w:rsid w:val="00061A92"/>
    <w:rsid w:val="00061C60"/>
    <w:rsid w:val="00062205"/>
    <w:rsid w:val="00062332"/>
    <w:rsid w:val="000625CD"/>
    <w:rsid w:val="000625D4"/>
    <w:rsid w:val="0006288E"/>
    <w:rsid w:val="000629C7"/>
    <w:rsid w:val="00062C30"/>
    <w:rsid w:val="00062C4C"/>
    <w:rsid w:val="000630B8"/>
    <w:rsid w:val="0006324C"/>
    <w:rsid w:val="00063303"/>
    <w:rsid w:val="000634BD"/>
    <w:rsid w:val="000635A0"/>
    <w:rsid w:val="00063666"/>
    <w:rsid w:val="000637F3"/>
    <w:rsid w:val="0006384B"/>
    <w:rsid w:val="00063A14"/>
    <w:rsid w:val="00063A40"/>
    <w:rsid w:val="00063E88"/>
    <w:rsid w:val="00063FA5"/>
    <w:rsid w:val="000640D6"/>
    <w:rsid w:val="000642E8"/>
    <w:rsid w:val="0006441F"/>
    <w:rsid w:val="00064724"/>
    <w:rsid w:val="0006472C"/>
    <w:rsid w:val="000647EB"/>
    <w:rsid w:val="00064830"/>
    <w:rsid w:val="00064A74"/>
    <w:rsid w:val="00064B31"/>
    <w:rsid w:val="00064C5A"/>
    <w:rsid w:val="00064E76"/>
    <w:rsid w:val="00064EF7"/>
    <w:rsid w:val="00065057"/>
    <w:rsid w:val="000652C0"/>
    <w:rsid w:val="00065411"/>
    <w:rsid w:val="00065418"/>
    <w:rsid w:val="00065453"/>
    <w:rsid w:val="0006581E"/>
    <w:rsid w:val="0006587E"/>
    <w:rsid w:val="00065C79"/>
    <w:rsid w:val="00065D21"/>
    <w:rsid w:val="00066432"/>
    <w:rsid w:val="000664C0"/>
    <w:rsid w:val="00066994"/>
    <w:rsid w:val="00066CA1"/>
    <w:rsid w:val="00066E88"/>
    <w:rsid w:val="00066ECA"/>
    <w:rsid w:val="00067009"/>
    <w:rsid w:val="000671AA"/>
    <w:rsid w:val="000671BA"/>
    <w:rsid w:val="000673B8"/>
    <w:rsid w:val="000673E4"/>
    <w:rsid w:val="00067524"/>
    <w:rsid w:val="0006763B"/>
    <w:rsid w:val="00067753"/>
    <w:rsid w:val="00067784"/>
    <w:rsid w:val="00067AD2"/>
    <w:rsid w:val="00067C10"/>
    <w:rsid w:val="00067C36"/>
    <w:rsid w:val="00067C95"/>
    <w:rsid w:val="0007011E"/>
    <w:rsid w:val="00070155"/>
    <w:rsid w:val="000701C1"/>
    <w:rsid w:val="000703AC"/>
    <w:rsid w:val="00070473"/>
    <w:rsid w:val="00070668"/>
    <w:rsid w:val="00070964"/>
    <w:rsid w:val="00070C7E"/>
    <w:rsid w:val="00070DB9"/>
    <w:rsid w:val="00070E14"/>
    <w:rsid w:val="00070F00"/>
    <w:rsid w:val="00071189"/>
    <w:rsid w:val="000716FB"/>
    <w:rsid w:val="00071703"/>
    <w:rsid w:val="000719AE"/>
    <w:rsid w:val="00071AA1"/>
    <w:rsid w:val="00071CDD"/>
    <w:rsid w:val="00071EBF"/>
    <w:rsid w:val="00071F00"/>
    <w:rsid w:val="0007229F"/>
    <w:rsid w:val="000722C8"/>
    <w:rsid w:val="00072567"/>
    <w:rsid w:val="0007256C"/>
    <w:rsid w:val="00072746"/>
    <w:rsid w:val="0007290A"/>
    <w:rsid w:val="00072B8C"/>
    <w:rsid w:val="00072D5B"/>
    <w:rsid w:val="00072DF9"/>
    <w:rsid w:val="00072F7C"/>
    <w:rsid w:val="000730FA"/>
    <w:rsid w:val="000731A5"/>
    <w:rsid w:val="00073563"/>
    <w:rsid w:val="00073598"/>
    <w:rsid w:val="00073988"/>
    <w:rsid w:val="00073B5C"/>
    <w:rsid w:val="00073BCB"/>
    <w:rsid w:val="00073DAB"/>
    <w:rsid w:val="00073E06"/>
    <w:rsid w:val="00073E61"/>
    <w:rsid w:val="000740E4"/>
    <w:rsid w:val="00074146"/>
    <w:rsid w:val="00074249"/>
    <w:rsid w:val="00074420"/>
    <w:rsid w:val="00074474"/>
    <w:rsid w:val="00074692"/>
    <w:rsid w:val="000748BF"/>
    <w:rsid w:val="00074988"/>
    <w:rsid w:val="00074D47"/>
    <w:rsid w:val="00074FCB"/>
    <w:rsid w:val="00075061"/>
    <w:rsid w:val="00075103"/>
    <w:rsid w:val="0007510E"/>
    <w:rsid w:val="000762BE"/>
    <w:rsid w:val="000762C3"/>
    <w:rsid w:val="0007636E"/>
    <w:rsid w:val="00076560"/>
    <w:rsid w:val="00076594"/>
    <w:rsid w:val="00076615"/>
    <w:rsid w:val="000766E4"/>
    <w:rsid w:val="00076704"/>
    <w:rsid w:val="00076F87"/>
    <w:rsid w:val="00077493"/>
    <w:rsid w:val="000774CA"/>
    <w:rsid w:val="00077739"/>
    <w:rsid w:val="00077DD5"/>
    <w:rsid w:val="00077E7B"/>
    <w:rsid w:val="00077FF9"/>
    <w:rsid w:val="00080232"/>
    <w:rsid w:val="00080394"/>
    <w:rsid w:val="0008048B"/>
    <w:rsid w:val="000805BB"/>
    <w:rsid w:val="00080699"/>
    <w:rsid w:val="0008069D"/>
    <w:rsid w:val="00080886"/>
    <w:rsid w:val="00080901"/>
    <w:rsid w:val="0008091B"/>
    <w:rsid w:val="00080A24"/>
    <w:rsid w:val="00080A47"/>
    <w:rsid w:val="00080C0B"/>
    <w:rsid w:val="00081168"/>
    <w:rsid w:val="000812B1"/>
    <w:rsid w:val="000814D0"/>
    <w:rsid w:val="000815C5"/>
    <w:rsid w:val="00081723"/>
    <w:rsid w:val="000817B3"/>
    <w:rsid w:val="000817E1"/>
    <w:rsid w:val="00081DD9"/>
    <w:rsid w:val="00081FA0"/>
    <w:rsid w:val="0008206B"/>
    <w:rsid w:val="000820A8"/>
    <w:rsid w:val="000820F2"/>
    <w:rsid w:val="00082529"/>
    <w:rsid w:val="0008268B"/>
    <w:rsid w:val="00082980"/>
    <w:rsid w:val="00082A07"/>
    <w:rsid w:val="00082A5F"/>
    <w:rsid w:val="00082BA5"/>
    <w:rsid w:val="00082BE3"/>
    <w:rsid w:val="00082E35"/>
    <w:rsid w:val="00083322"/>
    <w:rsid w:val="000835E4"/>
    <w:rsid w:val="00083663"/>
    <w:rsid w:val="0008386A"/>
    <w:rsid w:val="00083C2F"/>
    <w:rsid w:val="00083D82"/>
    <w:rsid w:val="00083D8D"/>
    <w:rsid w:val="00083ED8"/>
    <w:rsid w:val="00083F86"/>
    <w:rsid w:val="0008404D"/>
    <w:rsid w:val="00084198"/>
    <w:rsid w:val="00084235"/>
    <w:rsid w:val="00084279"/>
    <w:rsid w:val="000842DB"/>
    <w:rsid w:val="00084374"/>
    <w:rsid w:val="0008488B"/>
    <w:rsid w:val="00084A53"/>
    <w:rsid w:val="00084E51"/>
    <w:rsid w:val="00084F0D"/>
    <w:rsid w:val="00084F86"/>
    <w:rsid w:val="00084FC3"/>
    <w:rsid w:val="000850AC"/>
    <w:rsid w:val="000856AB"/>
    <w:rsid w:val="000859FE"/>
    <w:rsid w:val="00085CBB"/>
    <w:rsid w:val="00085F9F"/>
    <w:rsid w:val="00086199"/>
    <w:rsid w:val="000865CA"/>
    <w:rsid w:val="00086828"/>
    <w:rsid w:val="00086AC4"/>
    <w:rsid w:val="00086CD6"/>
    <w:rsid w:val="00086F28"/>
    <w:rsid w:val="0008752D"/>
    <w:rsid w:val="00087794"/>
    <w:rsid w:val="00087801"/>
    <w:rsid w:val="0008795F"/>
    <w:rsid w:val="00087F7F"/>
    <w:rsid w:val="00090341"/>
    <w:rsid w:val="0009058E"/>
    <w:rsid w:val="0009063A"/>
    <w:rsid w:val="00090A86"/>
    <w:rsid w:val="00090CD0"/>
    <w:rsid w:val="00090DB5"/>
    <w:rsid w:val="00091202"/>
    <w:rsid w:val="00091229"/>
    <w:rsid w:val="0009145D"/>
    <w:rsid w:val="00091693"/>
    <w:rsid w:val="000916D9"/>
    <w:rsid w:val="000916DB"/>
    <w:rsid w:val="000917E2"/>
    <w:rsid w:val="00091999"/>
    <w:rsid w:val="000919EE"/>
    <w:rsid w:val="00091B3B"/>
    <w:rsid w:val="00091CBC"/>
    <w:rsid w:val="00091D03"/>
    <w:rsid w:val="00091FE1"/>
    <w:rsid w:val="00092249"/>
    <w:rsid w:val="000922C2"/>
    <w:rsid w:val="0009235B"/>
    <w:rsid w:val="0009236C"/>
    <w:rsid w:val="0009276C"/>
    <w:rsid w:val="00092D30"/>
    <w:rsid w:val="00092E2B"/>
    <w:rsid w:val="0009301F"/>
    <w:rsid w:val="0009317B"/>
    <w:rsid w:val="0009325A"/>
    <w:rsid w:val="00093442"/>
    <w:rsid w:val="000934BE"/>
    <w:rsid w:val="0009377B"/>
    <w:rsid w:val="0009382A"/>
    <w:rsid w:val="000943B4"/>
    <w:rsid w:val="00094504"/>
    <w:rsid w:val="00094DC5"/>
    <w:rsid w:val="00094E6B"/>
    <w:rsid w:val="00094F1F"/>
    <w:rsid w:val="00094FBF"/>
    <w:rsid w:val="00094FDA"/>
    <w:rsid w:val="00095344"/>
    <w:rsid w:val="00095488"/>
    <w:rsid w:val="0009597A"/>
    <w:rsid w:val="000959AA"/>
    <w:rsid w:val="00095BF0"/>
    <w:rsid w:val="00095C26"/>
    <w:rsid w:val="00095F10"/>
    <w:rsid w:val="00095F2E"/>
    <w:rsid w:val="00096470"/>
    <w:rsid w:val="00096529"/>
    <w:rsid w:val="0009670B"/>
    <w:rsid w:val="00096792"/>
    <w:rsid w:val="0009679D"/>
    <w:rsid w:val="00096B26"/>
    <w:rsid w:val="00096DC2"/>
    <w:rsid w:val="000972C0"/>
    <w:rsid w:val="000977B2"/>
    <w:rsid w:val="000977F8"/>
    <w:rsid w:val="00097C7A"/>
    <w:rsid w:val="00097CA2"/>
    <w:rsid w:val="00097CDF"/>
    <w:rsid w:val="00097E68"/>
    <w:rsid w:val="000A0057"/>
    <w:rsid w:val="000A029E"/>
    <w:rsid w:val="000A04EC"/>
    <w:rsid w:val="000A0654"/>
    <w:rsid w:val="000A0A7D"/>
    <w:rsid w:val="000A0EC9"/>
    <w:rsid w:val="000A0ECC"/>
    <w:rsid w:val="000A0FEC"/>
    <w:rsid w:val="000A14E6"/>
    <w:rsid w:val="000A16DE"/>
    <w:rsid w:val="000A17D8"/>
    <w:rsid w:val="000A182E"/>
    <w:rsid w:val="000A1885"/>
    <w:rsid w:val="000A1987"/>
    <w:rsid w:val="000A1A01"/>
    <w:rsid w:val="000A1B56"/>
    <w:rsid w:val="000A1C1C"/>
    <w:rsid w:val="000A1CCC"/>
    <w:rsid w:val="000A1CD1"/>
    <w:rsid w:val="000A1D6A"/>
    <w:rsid w:val="000A1E39"/>
    <w:rsid w:val="000A259F"/>
    <w:rsid w:val="000A2700"/>
    <w:rsid w:val="000A2962"/>
    <w:rsid w:val="000A2999"/>
    <w:rsid w:val="000A2B86"/>
    <w:rsid w:val="000A2FF5"/>
    <w:rsid w:val="000A31C3"/>
    <w:rsid w:val="000A31D3"/>
    <w:rsid w:val="000A31E2"/>
    <w:rsid w:val="000A32AD"/>
    <w:rsid w:val="000A380B"/>
    <w:rsid w:val="000A3958"/>
    <w:rsid w:val="000A3B0D"/>
    <w:rsid w:val="000A3DA5"/>
    <w:rsid w:val="000A3F93"/>
    <w:rsid w:val="000A3FDD"/>
    <w:rsid w:val="000A3FF8"/>
    <w:rsid w:val="000A4235"/>
    <w:rsid w:val="000A4313"/>
    <w:rsid w:val="000A453E"/>
    <w:rsid w:val="000A48E1"/>
    <w:rsid w:val="000A497D"/>
    <w:rsid w:val="000A4DDA"/>
    <w:rsid w:val="000A4E45"/>
    <w:rsid w:val="000A4E48"/>
    <w:rsid w:val="000A4E77"/>
    <w:rsid w:val="000A4EAF"/>
    <w:rsid w:val="000A4F09"/>
    <w:rsid w:val="000A4FC5"/>
    <w:rsid w:val="000A500B"/>
    <w:rsid w:val="000A52AF"/>
    <w:rsid w:val="000A5356"/>
    <w:rsid w:val="000A5474"/>
    <w:rsid w:val="000A54FC"/>
    <w:rsid w:val="000A5A0C"/>
    <w:rsid w:val="000A5AD9"/>
    <w:rsid w:val="000A5BE9"/>
    <w:rsid w:val="000A5C4F"/>
    <w:rsid w:val="000A5D87"/>
    <w:rsid w:val="000A5E97"/>
    <w:rsid w:val="000A5F0C"/>
    <w:rsid w:val="000A607B"/>
    <w:rsid w:val="000A64B4"/>
    <w:rsid w:val="000A64C5"/>
    <w:rsid w:val="000A696F"/>
    <w:rsid w:val="000A6B52"/>
    <w:rsid w:val="000A6C3D"/>
    <w:rsid w:val="000A6DBD"/>
    <w:rsid w:val="000A6F93"/>
    <w:rsid w:val="000A732B"/>
    <w:rsid w:val="000A76C5"/>
    <w:rsid w:val="000A77A4"/>
    <w:rsid w:val="000A782D"/>
    <w:rsid w:val="000A7831"/>
    <w:rsid w:val="000A78CF"/>
    <w:rsid w:val="000A7A49"/>
    <w:rsid w:val="000A7FB7"/>
    <w:rsid w:val="000B0290"/>
    <w:rsid w:val="000B0365"/>
    <w:rsid w:val="000B0525"/>
    <w:rsid w:val="000B0555"/>
    <w:rsid w:val="000B077D"/>
    <w:rsid w:val="000B08C8"/>
    <w:rsid w:val="000B08D0"/>
    <w:rsid w:val="000B0A5E"/>
    <w:rsid w:val="000B0AFD"/>
    <w:rsid w:val="000B0C86"/>
    <w:rsid w:val="000B0D09"/>
    <w:rsid w:val="000B0ED7"/>
    <w:rsid w:val="000B1942"/>
    <w:rsid w:val="000B1B2E"/>
    <w:rsid w:val="000B1B95"/>
    <w:rsid w:val="000B1D42"/>
    <w:rsid w:val="000B1E5B"/>
    <w:rsid w:val="000B2199"/>
    <w:rsid w:val="000B22B2"/>
    <w:rsid w:val="000B239B"/>
    <w:rsid w:val="000B24D7"/>
    <w:rsid w:val="000B250F"/>
    <w:rsid w:val="000B2947"/>
    <w:rsid w:val="000B2AF5"/>
    <w:rsid w:val="000B2B0C"/>
    <w:rsid w:val="000B2E70"/>
    <w:rsid w:val="000B3130"/>
    <w:rsid w:val="000B3172"/>
    <w:rsid w:val="000B36BC"/>
    <w:rsid w:val="000B375B"/>
    <w:rsid w:val="000B37E5"/>
    <w:rsid w:val="000B3913"/>
    <w:rsid w:val="000B395B"/>
    <w:rsid w:val="000B3CCD"/>
    <w:rsid w:val="000B3D8A"/>
    <w:rsid w:val="000B3E46"/>
    <w:rsid w:val="000B41BA"/>
    <w:rsid w:val="000B44FB"/>
    <w:rsid w:val="000B453E"/>
    <w:rsid w:val="000B4AC9"/>
    <w:rsid w:val="000B4B2F"/>
    <w:rsid w:val="000B4E6E"/>
    <w:rsid w:val="000B4E90"/>
    <w:rsid w:val="000B518D"/>
    <w:rsid w:val="000B54FA"/>
    <w:rsid w:val="000B5A65"/>
    <w:rsid w:val="000B5B08"/>
    <w:rsid w:val="000B5E07"/>
    <w:rsid w:val="000B5E12"/>
    <w:rsid w:val="000B6009"/>
    <w:rsid w:val="000B6385"/>
    <w:rsid w:val="000B64B3"/>
    <w:rsid w:val="000B66BE"/>
    <w:rsid w:val="000B6744"/>
    <w:rsid w:val="000B675C"/>
    <w:rsid w:val="000B67B7"/>
    <w:rsid w:val="000B6BBA"/>
    <w:rsid w:val="000B6C2C"/>
    <w:rsid w:val="000B6EA5"/>
    <w:rsid w:val="000B7312"/>
    <w:rsid w:val="000B75DE"/>
    <w:rsid w:val="000B75E2"/>
    <w:rsid w:val="000B771A"/>
    <w:rsid w:val="000B7935"/>
    <w:rsid w:val="000B7A40"/>
    <w:rsid w:val="000B7ADA"/>
    <w:rsid w:val="000B7BFF"/>
    <w:rsid w:val="000B7C21"/>
    <w:rsid w:val="000B7D1F"/>
    <w:rsid w:val="000B7E5B"/>
    <w:rsid w:val="000B7F53"/>
    <w:rsid w:val="000B7F62"/>
    <w:rsid w:val="000C0049"/>
    <w:rsid w:val="000C0101"/>
    <w:rsid w:val="000C0208"/>
    <w:rsid w:val="000C0949"/>
    <w:rsid w:val="000C0962"/>
    <w:rsid w:val="000C09D5"/>
    <w:rsid w:val="000C0A5B"/>
    <w:rsid w:val="000C0EE3"/>
    <w:rsid w:val="000C1570"/>
    <w:rsid w:val="000C170E"/>
    <w:rsid w:val="000C17D6"/>
    <w:rsid w:val="000C1861"/>
    <w:rsid w:val="000C1B30"/>
    <w:rsid w:val="000C1DEC"/>
    <w:rsid w:val="000C2551"/>
    <w:rsid w:val="000C26B5"/>
    <w:rsid w:val="000C283D"/>
    <w:rsid w:val="000C295F"/>
    <w:rsid w:val="000C2AB5"/>
    <w:rsid w:val="000C2E0E"/>
    <w:rsid w:val="000C2E44"/>
    <w:rsid w:val="000C2ED6"/>
    <w:rsid w:val="000C33DD"/>
    <w:rsid w:val="000C37D4"/>
    <w:rsid w:val="000C3B1B"/>
    <w:rsid w:val="000C3C8E"/>
    <w:rsid w:val="000C3D66"/>
    <w:rsid w:val="000C3FD5"/>
    <w:rsid w:val="000C401B"/>
    <w:rsid w:val="000C4029"/>
    <w:rsid w:val="000C40F7"/>
    <w:rsid w:val="000C425A"/>
    <w:rsid w:val="000C484D"/>
    <w:rsid w:val="000C4AAD"/>
    <w:rsid w:val="000C4EE9"/>
    <w:rsid w:val="000C51C6"/>
    <w:rsid w:val="000C5288"/>
    <w:rsid w:val="000C56D1"/>
    <w:rsid w:val="000C59A3"/>
    <w:rsid w:val="000C5ACA"/>
    <w:rsid w:val="000C5DFE"/>
    <w:rsid w:val="000C5E9F"/>
    <w:rsid w:val="000C5F3E"/>
    <w:rsid w:val="000C6100"/>
    <w:rsid w:val="000C6240"/>
    <w:rsid w:val="000C6264"/>
    <w:rsid w:val="000C6385"/>
    <w:rsid w:val="000C6492"/>
    <w:rsid w:val="000C6AF4"/>
    <w:rsid w:val="000C6B04"/>
    <w:rsid w:val="000C6B35"/>
    <w:rsid w:val="000C6D2F"/>
    <w:rsid w:val="000C701A"/>
    <w:rsid w:val="000C7522"/>
    <w:rsid w:val="000C76E2"/>
    <w:rsid w:val="000C78FB"/>
    <w:rsid w:val="000C7B31"/>
    <w:rsid w:val="000C7C68"/>
    <w:rsid w:val="000C7D5D"/>
    <w:rsid w:val="000C7EA5"/>
    <w:rsid w:val="000D0075"/>
    <w:rsid w:val="000D0667"/>
    <w:rsid w:val="000D0787"/>
    <w:rsid w:val="000D0E70"/>
    <w:rsid w:val="000D1046"/>
    <w:rsid w:val="000D1080"/>
    <w:rsid w:val="000D11D4"/>
    <w:rsid w:val="000D11EE"/>
    <w:rsid w:val="000D1217"/>
    <w:rsid w:val="000D1261"/>
    <w:rsid w:val="000D12A7"/>
    <w:rsid w:val="000D1820"/>
    <w:rsid w:val="000D1A37"/>
    <w:rsid w:val="000D1B29"/>
    <w:rsid w:val="000D1BA5"/>
    <w:rsid w:val="000D1C0D"/>
    <w:rsid w:val="000D1D30"/>
    <w:rsid w:val="000D1EEB"/>
    <w:rsid w:val="000D2056"/>
    <w:rsid w:val="000D20D4"/>
    <w:rsid w:val="000D20F3"/>
    <w:rsid w:val="000D2392"/>
    <w:rsid w:val="000D27F0"/>
    <w:rsid w:val="000D2AC7"/>
    <w:rsid w:val="000D2D75"/>
    <w:rsid w:val="000D3127"/>
    <w:rsid w:val="000D33FF"/>
    <w:rsid w:val="000D34C2"/>
    <w:rsid w:val="000D3576"/>
    <w:rsid w:val="000D3698"/>
    <w:rsid w:val="000D36E1"/>
    <w:rsid w:val="000D3765"/>
    <w:rsid w:val="000D3969"/>
    <w:rsid w:val="000D3F10"/>
    <w:rsid w:val="000D42F3"/>
    <w:rsid w:val="000D4678"/>
    <w:rsid w:val="000D4A40"/>
    <w:rsid w:val="000D4F00"/>
    <w:rsid w:val="000D5291"/>
    <w:rsid w:val="000D52D7"/>
    <w:rsid w:val="000D5841"/>
    <w:rsid w:val="000D589E"/>
    <w:rsid w:val="000D5A8D"/>
    <w:rsid w:val="000D5BD1"/>
    <w:rsid w:val="000D5EF3"/>
    <w:rsid w:val="000D62D0"/>
    <w:rsid w:val="000D64C4"/>
    <w:rsid w:val="000D6EEF"/>
    <w:rsid w:val="000D705B"/>
    <w:rsid w:val="000D7084"/>
    <w:rsid w:val="000D71ED"/>
    <w:rsid w:val="000D71FF"/>
    <w:rsid w:val="000D7242"/>
    <w:rsid w:val="000D72F6"/>
    <w:rsid w:val="000D73B8"/>
    <w:rsid w:val="000D746C"/>
    <w:rsid w:val="000D7480"/>
    <w:rsid w:val="000D749B"/>
    <w:rsid w:val="000D76E1"/>
    <w:rsid w:val="000D785C"/>
    <w:rsid w:val="000D786D"/>
    <w:rsid w:val="000D7D20"/>
    <w:rsid w:val="000E04E0"/>
    <w:rsid w:val="000E08DD"/>
    <w:rsid w:val="000E0B8D"/>
    <w:rsid w:val="000E0CD7"/>
    <w:rsid w:val="000E0F2A"/>
    <w:rsid w:val="000E1000"/>
    <w:rsid w:val="000E1094"/>
    <w:rsid w:val="000E11B2"/>
    <w:rsid w:val="000E1346"/>
    <w:rsid w:val="000E1413"/>
    <w:rsid w:val="000E19AC"/>
    <w:rsid w:val="000E19EE"/>
    <w:rsid w:val="000E1A4B"/>
    <w:rsid w:val="000E1AB3"/>
    <w:rsid w:val="000E1AD0"/>
    <w:rsid w:val="000E1B10"/>
    <w:rsid w:val="000E1BD9"/>
    <w:rsid w:val="000E1E76"/>
    <w:rsid w:val="000E202E"/>
    <w:rsid w:val="000E2A39"/>
    <w:rsid w:val="000E2C99"/>
    <w:rsid w:val="000E3158"/>
    <w:rsid w:val="000E357F"/>
    <w:rsid w:val="000E3837"/>
    <w:rsid w:val="000E38AF"/>
    <w:rsid w:val="000E3BA5"/>
    <w:rsid w:val="000E3E60"/>
    <w:rsid w:val="000E3E79"/>
    <w:rsid w:val="000E3FA5"/>
    <w:rsid w:val="000E416B"/>
    <w:rsid w:val="000E422B"/>
    <w:rsid w:val="000E4336"/>
    <w:rsid w:val="000E4564"/>
    <w:rsid w:val="000E46E0"/>
    <w:rsid w:val="000E49A9"/>
    <w:rsid w:val="000E4AC4"/>
    <w:rsid w:val="000E4B52"/>
    <w:rsid w:val="000E4BEB"/>
    <w:rsid w:val="000E4CC0"/>
    <w:rsid w:val="000E4D21"/>
    <w:rsid w:val="000E4D83"/>
    <w:rsid w:val="000E503F"/>
    <w:rsid w:val="000E50E5"/>
    <w:rsid w:val="000E524D"/>
    <w:rsid w:val="000E55EB"/>
    <w:rsid w:val="000E5AA6"/>
    <w:rsid w:val="000E5CB6"/>
    <w:rsid w:val="000E60D5"/>
    <w:rsid w:val="000E6174"/>
    <w:rsid w:val="000E6262"/>
    <w:rsid w:val="000E64D7"/>
    <w:rsid w:val="000E6AF2"/>
    <w:rsid w:val="000E6E3B"/>
    <w:rsid w:val="000E7067"/>
    <w:rsid w:val="000E7283"/>
    <w:rsid w:val="000E7388"/>
    <w:rsid w:val="000E7545"/>
    <w:rsid w:val="000E75FB"/>
    <w:rsid w:val="000E79E9"/>
    <w:rsid w:val="000E7B7D"/>
    <w:rsid w:val="000E7E36"/>
    <w:rsid w:val="000F033B"/>
    <w:rsid w:val="000F0548"/>
    <w:rsid w:val="000F0621"/>
    <w:rsid w:val="000F068D"/>
    <w:rsid w:val="000F09B5"/>
    <w:rsid w:val="000F0B6F"/>
    <w:rsid w:val="000F128C"/>
    <w:rsid w:val="000F134B"/>
    <w:rsid w:val="000F14DE"/>
    <w:rsid w:val="000F17B1"/>
    <w:rsid w:val="000F1844"/>
    <w:rsid w:val="000F18DF"/>
    <w:rsid w:val="000F19E4"/>
    <w:rsid w:val="000F1A08"/>
    <w:rsid w:val="000F1A9C"/>
    <w:rsid w:val="000F1ABC"/>
    <w:rsid w:val="000F1E53"/>
    <w:rsid w:val="000F1F3C"/>
    <w:rsid w:val="000F214B"/>
    <w:rsid w:val="000F23D8"/>
    <w:rsid w:val="000F265B"/>
    <w:rsid w:val="000F26D2"/>
    <w:rsid w:val="000F294B"/>
    <w:rsid w:val="000F2B87"/>
    <w:rsid w:val="000F2BC2"/>
    <w:rsid w:val="000F2F33"/>
    <w:rsid w:val="000F3686"/>
    <w:rsid w:val="000F38C5"/>
    <w:rsid w:val="000F3B0B"/>
    <w:rsid w:val="000F3DF2"/>
    <w:rsid w:val="000F3F69"/>
    <w:rsid w:val="000F4223"/>
    <w:rsid w:val="000F484B"/>
    <w:rsid w:val="000F4A4C"/>
    <w:rsid w:val="000F4DD8"/>
    <w:rsid w:val="000F4DDB"/>
    <w:rsid w:val="000F4E14"/>
    <w:rsid w:val="000F4EAB"/>
    <w:rsid w:val="000F517F"/>
    <w:rsid w:val="000F524A"/>
    <w:rsid w:val="000F559B"/>
    <w:rsid w:val="000F564C"/>
    <w:rsid w:val="000F567A"/>
    <w:rsid w:val="000F59C4"/>
    <w:rsid w:val="000F5A7F"/>
    <w:rsid w:val="000F5B4A"/>
    <w:rsid w:val="000F5B6A"/>
    <w:rsid w:val="000F5BDE"/>
    <w:rsid w:val="000F5E9C"/>
    <w:rsid w:val="000F5FF3"/>
    <w:rsid w:val="000F605D"/>
    <w:rsid w:val="000F63F3"/>
    <w:rsid w:val="000F6A93"/>
    <w:rsid w:val="000F6B18"/>
    <w:rsid w:val="000F6B20"/>
    <w:rsid w:val="000F6CAF"/>
    <w:rsid w:val="000F6DB9"/>
    <w:rsid w:val="000F70EA"/>
    <w:rsid w:val="000F71BB"/>
    <w:rsid w:val="000F7533"/>
    <w:rsid w:val="000F7603"/>
    <w:rsid w:val="000F76C1"/>
    <w:rsid w:val="000F77EE"/>
    <w:rsid w:val="000F7840"/>
    <w:rsid w:val="000F7A21"/>
    <w:rsid w:val="000F7EE4"/>
    <w:rsid w:val="000F7EFF"/>
    <w:rsid w:val="000F7F34"/>
    <w:rsid w:val="00100208"/>
    <w:rsid w:val="00100306"/>
    <w:rsid w:val="00100353"/>
    <w:rsid w:val="0010083A"/>
    <w:rsid w:val="00100951"/>
    <w:rsid w:val="00100CD4"/>
    <w:rsid w:val="00100D88"/>
    <w:rsid w:val="00101048"/>
    <w:rsid w:val="00101299"/>
    <w:rsid w:val="00101429"/>
    <w:rsid w:val="001014A4"/>
    <w:rsid w:val="00101872"/>
    <w:rsid w:val="00101C6A"/>
    <w:rsid w:val="00101CAD"/>
    <w:rsid w:val="00101DC6"/>
    <w:rsid w:val="00101F4D"/>
    <w:rsid w:val="00101FD4"/>
    <w:rsid w:val="00102006"/>
    <w:rsid w:val="001021B1"/>
    <w:rsid w:val="0010221D"/>
    <w:rsid w:val="00102402"/>
    <w:rsid w:val="00102462"/>
    <w:rsid w:val="0010262C"/>
    <w:rsid w:val="00102852"/>
    <w:rsid w:val="001028E6"/>
    <w:rsid w:val="001028E7"/>
    <w:rsid w:val="00102AC8"/>
    <w:rsid w:val="00102CFA"/>
    <w:rsid w:val="00102FE2"/>
    <w:rsid w:val="00102FFA"/>
    <w:rsid w:val="00103038"/>
    <w:rsid w:val="00103088"/>
    <w:rsid w:val="00103383"/>
    <w:rsid w:val="001033E6"/>
    <w:rsid w:val="0010349B"/>
    <w:rsid w:val="001034C4"/>
    <w:rsid w:val="001035E7"/>
    <w:rsid w:val="00103639"/>
    <w:rsid w:val="001036D3"/>
    <w:rsid w:val="00103795"/>
    <w:rsid w:val="001038A6"/>
    <w:rsid w:val="00103A57"/>
    <w:rsid w:val="00103EA9"/>
    <w:rsid w:val="00103EAD"/>
    <w:rsid w:val="00103F29"/>
    <w:rsid w:val="00104009"/>
    <w:rsid w:val="00104300"/>
    <w:rsid w:val="00104384"/>
    <w:rsid w:val="00104679"/>
    <w:rsid w:val="001048B6"/>
    <w:rsid w:val="00104901"/>
    <w:rsid w:val="00104907"/>
    <w:rsid w:val="0010492A"/>
    <w:rsid w:val="00104A78"/>
    <w:rsid w:val="00104C8D"/>
    <w:rsid w:val="00104D66"/>
    <w:rsid w:val="00105562"/>
    <w:rsid w:val="001055A1"/>
    <w:rsid w:val="0010586F"/>
    <w:rsid w:val="0010587E"/>
    <w:rsid w:val="001059AB"/>
    <w:rsid w:val="00105A1F"/>
    <w:rsid w:val="00105B52"/>
    <w:rsid w:val="00105F93"/>
    <w:rsid w:val="00106024"/>
    <w:rsid w:val="0010604D"/>
    <w:rsid w:val="0010607B"/>
    <w:rsid w:val="001062BF"/>
    <w:rsid w:val="00106333"/>
    <w:rsid w:val="00106402"/>
    <w:rsid w:val="001066F9"/>
    <w:rsid w:val="00106CA7"/>
    <w:rsid w:val="00106D6C"/>
    <w:rsid w:val="00106F0D"/>
    <w:rsid w:val="00106FE4"/>
    <w:rsid w:val="001071B2"/>
    <w:rsid w:val="0010745D"/>
    <w:rsid w:val="00107711"/>
    <w:rsid w:val="00107A85"/>
    <w:rsid w:val="00107B04"/>
    <w:rsid w:val="00107B54"/>
    <w:rsid w:val="00107C55"/>
    <w:rsid w:val="00107C9A"/>
    <w:rsid w:val="001100D7"/>
    <w:rsid w:val="001102C8"/>
    <w:rsid w:val="00110413"/>
    <w:rsid w:val="001104B7"/>
    <w:rsid w:val="001104EC"/>
    <w:rsid w:val="00110766"/>
    <w:rsid w:val="001108F9"/>
    <w:rsid w:val="00110917"/>
    <w:rsid w:val="00110C54"/>
    <w:rsid w:val="00110CE4"/>
    <w:rsid w:val="00110D5A"/>
    <w:rsid w:val="00110F4C"/>
    <w:rsid w:val="0011104C"/>
    <w:rsid w:val="001112D8"/>
    <w:rsid w:val="00111C4E"/>
    <w:rsid w:val="00112052"/>
    <w:rsid w:val="00112183"/>
    <w:rsid w:val="001121A4"/>
    <w:rsid w:val="00112253"/>
    <w:rsid w:val="00112417"/>
    <w:rsid w:val="001126A0"/>
    <w:rsid w:val="00112D35"/>
    <w:rsid w:val="00112E85"/>
    <w:rsid w:val="00112ED0"/>
    <w:rsid w:val="00112F9A"/>
    <w:rsid w:val="00113109"/>
    <w:rsid w:val="00113280"/>
    <w:rsid w:val="001132AA"/>
    <w:rsid w:val="001133D0"/>
    <w:rsid w:val="001135BF"/>
    <w:rsid w:val="00113641"/>
    <w:rsid w:val="001136DE"/>
    <w:rsid w:val="0011379D"/>
    <w:rsid w:val="00113DB8"/>
    <w:rsid w:val="00113DEE"/>
    <w:rsid w:val="00114095"/>
    <w:rsid w:val="001140B3"/>
    <w:rsid w:val="001140DB"/>
    <w:rsid w:val="001141DE"/>
    <w:rsid w:val="001142E0"/>
    <w:rsid w:val="001144B9"/>
    <w:rsid w:val="001145F1"/>
    <w:rsid w:val="00114614"/>
    <w:rsid w:val="001147DE"/>
    <w:rsid w:val="001147E8"/>
    <w:rsid w:val="00114870"/>
    <w:rsid w:val="00114A2B"/>
    <w:rsid w:val="00114AFC"/>
    <w:rsid w:val="00114CB8"/>
    <w:rsid w:val="00114DDD"/>
    <w:rsid w:val="00114EDD"/>
    <w:rsid w:val="001152CF"/>
    <w:rsid w:val="00115482"/>
    <w:rsid w:val="001155E9"/>
    <w:rsid w:val="001157D0"/>
    <w:rsid w:val="001157E5"/>
    <w:rsid w:val="0011588C"/>
    <w:rsid w:val="001158E7"/>
    <w:rsid w:val="00115B06"/>
    <w:rsid w:val="00115B6B"/>
    <w:rsid w:val="00115CE7"/>
    <w:rsid w:val="00115D0B"/>
    <w:rsid w:val="00115D6A"/>
    <w:rsid w:val="00115D74"/>
    <w:rsid w:val="00115D95"/>
    <w:rsid w:val="00115F40"/>
    <w:rsid w:val="00116083"/>
    <w:rsid w:val="0011613C"/>
    <w:rsid w:val="00116478"/>
    <w:rsid w:val="0011657B"/>
    <w:rsid w:val="00116662"/>
    <w:rsid w:val="00116792"/>
    <w:rsid w:val="00116C10"/>
    <w:rsid w:val="00116E5D"/>
    <w:rsid w:val="00117139"/>
    <w:rsid w:val="0011713F"/>
    <w:rsid w:val="001173F3"/>
    <w:rsid w:val="00117594"/>
    <w:rsid w:val="001177B6"/>
    <w:rsid w:val="0011790F"/>
    <w:rsid w:val="00117937"/>
    <w:rsid w:val="001179D1"/>
    <w:rsid w:val="00117E96"/>
    <w:rsid w:val="00117ECD"/>
    <w:rsid w:val="00117ED7"/>
    <w:rsid w:val="001200E8"/>
    <w:rsid w:val="0012036A"/>
    <w:rsid w:val="00120373"/>
    <w:rsid w:val="00120769"/>
    <w:rsid w:val="00120B1C"/>
    <w:rsid w:val="00120B2F"/>
    <w:rsid w:val="00120D9B"/>
    <w:rsid w:val="00120DCC"/>
    <w:rsid w:val="00121278"/>
    <w:rsid w:val="0012146D"/>
    <w:rsid w:val="001215B0"/>
    <w:rsid w:val="001215EC"/>
    <w:rsid w:val="001216B6"/>
    <w:rsid w:val="0012170A"/>
    <w:rsid w:val="00121820"/>
    <w:rsid w:val="00121A62"/>
    <w:rsid w:val="00121B34"/>
    <w:rsid w:val="00121B56"/>
    <w:rsid w:val="00121C48"/>
    <w:rsid w:val="00121CDA"/>
    <w:rsid w:val="00121D26"/>
    <w:rsid w:val="00121D88"/>
    <w:rsid w:val="00121F0C"/>
    <w:rsid w:val="00121F73"/>
    <w:rsid w:val="001220C7"/>
    <w:rsid w:val="0012227D"/>
    <w:rsid w:val="001222F4"/>
    <w:rsid w:val="001222FB"/>
    <w:rsid w:val="001225B8"/>
    <w:rsid w:val="001227A3"/>
    <w:rsid w:val="0012299A"/>
    <w:rsid w:val="00122A27"/>
    <w:rsid w:val="00122AD4"/>
    <w:rsid w:val="00122DCA"/>
    <w:rsid w:val="00122E8C"/>
    <w:rsid w:val="0012315E"/>
    <w:rsid w:val="001232C5"/>
    <w:rsid w:val="0012375C"/>
    <w:rsid w:val="001237F6"/>
    <w:rsid w:val="00123AA5"/>
    <w:rsid w:val="00123AA6"/>
    <w:rsid w:val="00123E9B"/>
    <w:rsid w:val="001240C6"/>
    <w:rsid w:val="001246FF"/>
    <w:rsid w:val="00124794"/>
    <w:rsid w:val="00124802"/>
    <w:rsid w:val="001248AD"/>
    <w:rsid w:val="00124CFF"/>
    <w:rsid w:val="00124DAC"/>
    <w:rsid w:val="00124E9F"/>
    <w:rsid w:val="00124EB1"/>
    <w:rsid w:val="001250F0"/>
    <w:rsid w:val="001250FE"/>
    <w:rsid w:val="00125123"/>
    <w:rsid w:val="0012512F"/>
    <w:rsid w:val="0012516E"/>
    <w:rsid w:val="0012559B"/>
    <w:rsid w:val="00125737"/>
    <w:rsid w:val="0012596B"/>
    <w:rsid w:val="00125C29"/>
    <w:rsid w:val="00126007"/>
    <w:rsid w:val="00126175"/>
    <w:rsid w:val="001261F3"/>
    <w:rsid w:val="00126406"/>
    <w:rsid w:val="001266A3"/>
    <w:rsid w:val="00126879"/>
    <w:rsid w:val="00126A87"/>
    <w:rsid w:val="00126CF1"/>
    <w:rsid w:val="00126EF5"/>
    <w:rsid w:val="00126F18"/>
    <w:rsid w:val="00126F2E"/>
    <w:rsid w:val="00127155"/>
    <w:rsid w:val="00127356"/>
    <w:rsid w:val="001274D0"/>
    <w:rsid w:val="001275DD"/>
    <w:rsid w:val="00127A75"/>
    <w:rsid w:val="00127D48"/>
    <w:rsid w:val="00127DA3"/>
    <w:rsid w:val="00127E25"/>
    <w:rsid w:val="00127FA7"/>
    <w:rsid w:val="0013012B"/>
    <w:rsid w:val="00130310"/>
    <w:rsid w:val="0013060E"/>
    <w:rsid w:val="00130634"/>
    <w:rsid w:val="00130774"/>
    <w:rsid w:val="001307DA"/>
    <w:rsid w:val="0013097D"/>
    <w:rsid w:val="00130B22"/>
    <w:rsid w:val="00130C66"/>
    <w:rsid w:val="00130CD7"/>
    <w:rsid w:val="00130DE6"/>
    <w:rsid w:val="00130E76"/>
    <w:rsid w:val="00130EC5"/>
    <w:rsid w:val="00131029"/>
    <w:rsid w:val="0013110B"/>
    <w:rsid w:val="0013135C"/>
    <w:rsid w:val="0013154B"/>
    <w:rsid w:val="0013162D"/>
    <w:rsid w:val="00131BB1"/>
    <w:rsid w:val="00131C1E"/>
    <w:rsid w:val="00131D60"/>
    <w:rsid w:val="00131E68"/>
    <w:rsid w:val="001325D8"/>
    <w:rsid w:val="0013267B"/>
    <w:rsid w:val="001328CD"/>
    <w:rsid w:val="001329B1"/>
    <w:rsid w:val="00132A00"/>
    <w:rsid w:val="00132B9A"/>
    <w:rsid w:val="00132D78"/>
    <w:rsid w:val="00132EF8"/>
    <w:rsid w:val="00132F7B"/>
    <w:rsid w:val="00133028"/>
    <w:rsid w:val="0013311E"/>
    <w:rsid w:val="00133210"/>
    <w:rsid w:val="001332FF"/>
    <w:rsid w:val="00133449"/>
    <w:rsid w:val="0013373C"/>
    <w:rsid w:val="0013387A"/>
    <w:rsid w:val="00133A97"/>
    <w:rsid w:val="00133AB0"/>
    <w:rsid w:val="00133C78"/>
    <w:rsid w:val="00133EAB"/>
    <w:rsid w:val="0013412C"/>
    <w:rsid w:val="001341FD"/>
    <w:rsid w:val="00134477"/>
    <w:rsid w:val="00134553"/>
    <w:rsid w:val="0013456A"/>
    <w:rsid w:val="00134655"/>
    <w:rsid w:val="001348FA"/>
    <w:rsid w:val="00134978"/>
    <w:rsid w:val="00134B0F"/>
    <w:rsid w:val="00134D85"/>
    <w:rsid w:val="00134EE9"/>
    <w:rsid w:val="001350A2"/>
    <w:rsid w:val="001350FE"/>
    <w:rsid w:val="00135336"/>
    <w:rsid w:val="0013542A"/>
    <w:rsid w:val="0013543B"/>
    <w:rsid w:val="00135533"/>
    <w:rsid w:val="001355AE"/>
    <w:rsid w:val="00135694"/>
    <w:rsid w:val="001356B0"/>
    <w:rsid w:val="001358B5"/>
    <w:rsid w:val="001358F6"/>
    <w:rsid w:val="001358FE"/>
    <w:rsid w:val="00135963"/>
    <w:rsid w:val="00135BE4"/>
    <w:rsid w:val="00135F8B"/>
    <w:rsid w:val="0013601F"/>
    <w:rsid w:val="001361D9"/>
    <w:rsid w:val="001361DF"/>
    <w:rsid w:val="001362D3"/>
    <w:rsid w:val="00136325"/>
    <w:rsid w:val="00136405"/>
    <w:rsid w:val="00136B1D"/>
    <w:rsid w:val="00136B64"/>
    <w:rsid w:val="00136F64"/>
    <w:rsid w:val="00136FCF"/>
    <w:rsid w:val="00137011"/>
    <w:rsid w:val="00137108"/>
    <w:rsid w:val="0013722E"/>
    <w:rsid w:val="00137539"/>
    <w:rsid w:val="00137761"/>
    <w:rsid w:val="001379DB"/>
    <w:rsid w:val="00137A78"/>
    <w:rsid w:val="00137B2F"/>
    <w:rsid w:val="00137CDD"/>
    <w:rsid w:val="00137D40"/>
    <w:rsid w:val="00137D78"/>
    <w:rsid w:val="00137DB3"/>
    <w:rsid w:val="00137F26"/>
    <w:rsid w:val="00140121"/>
    <w:rsid w:val="00140152"/>
    <w:rsid w:val="001404C9"/>
    <w:rsid w:val="001404D3"/>
    <w:rsid w:val="001406A4"/>
    <w:rsid w:val="00140A7F"/>
    <w:rsid w:val="00140C7F"/>
    <w:rsid w:val="0014125A"/>
    <w:rsid w:val="00141282"/>
    <w:rsid w:val="001419EE"/>
    <w:rsid w:val="00141D56"/>
    <w:rsid w:val="00141EA7"/>
    <w:rsid w:val="001422F9"/>
    <w:rsid w:val="00142345"/>
    <w:rsid w:val="00142609"/>
    <w:rsid w:val="00142933"/>
    <w:rsid w:val="00142945"/>
    <w:rsid w:val="00142A79"/>
    <w:rsid w:val="00142BCC"/>
    <w:rsid w:val="00142BEC"/>
    <w:rsid w:val="00142D5E"/>
    <w:rsid w:val="00142DE6"/>
    <w:rsid w:val="0014322F"/>
    <w:rsid w:val="001432A6"/>
    <w:rsid w:val="0014331F"/>
    <w:rsid w:val="001434E4"/>
    <w:rsid w:val="001435B1"/>
    <w:rsid w:val="001435F2"/>
    <w:rsid w:val="00143A19"/>
    <w:rsid w:val="00143B0C"/>
    <w:rsid w:val="00143D4A"/>
    <w:rsid w:val="0014403F"/>
    <w:rsid w:val="00144138"/>
    <w:rsid w:val="0014422B"/>
    <w:rsid w:val="0014470D"/>
    <w:rsid w:val="00144921"/>
    <w:rsid w:val="001449E7"/>
    <w:rsid w:val="00144C85"/>
    <w:rsid w:val="00144DC1"/>
    <w:rsid w:val="00144E74"/>
    <w:rsid w:val="00144F06"/>
    <w:rsid w:val="00144FBA"/>
    <w:rsid w:val="0014511A"/>
    <w:rsid w:val="0014517C"/>
    <w:rsid w:val="0014550A"/>
    <w:rsid w:val="0014558F"/>
    <w:rsid w:val="00145860"/>
    <w:rsid w:val="001458D3"/>
    <w:rsid w:val="00145949"/>
    <w:rsid w:val="00145965"/>
    <w:rsid w:val="00145BC4"/>
    <w:rsid w:val="00145C58"/>
    <w:rsid w:val="00145C97"/>
    <w:rsid w:val="00145FEF"/>
    <w:rsid w:val="001460AF"/>
    <w:rsid w:val="00146168"/>
    <w:rsid w:val="001462F6"/>
    <w:rsid w:val="00146565"/>
    <w:rsid w:val="00146ABB"/>
    <w:rsid w:val="00146E13"/>
    <w:rsid w:val="00146E1B"/>
    <w:rsid w:val="00146E34"/>
    <w:rsid w:val="00146EE0"/>
    <w:rsid w:val="00146FC3"/>
    <w:rsid w:val="001472D6"/>
    <w:rsid w:val="001472DE"/>
    <w:rsid w:val="00147470"/>
    <w:rsid w:val="001474B1"/>
    <w:rsid w:val="00147696"/>
    <w:rsid w:val="001477FA"/>
    <w:rsid w:val="00147949"/>
    <w:rsid w:val="00147B7F"/>
    <w:rsid w:val="00147C37"/>
    <w:rsid w:val="00147C6B"/>
    <w:rsid w:val="00147DFE"/>
    <w:rsid w:val="00147E30"/>
    <w:rsid w:val="00147FBD"/>
    <w:rsid w:val="00150411"/>
    <w:rsid w:val="001505FC"/>
    <w:rsid w:val="001506FF"/>
    <w:rsid w:val="001507E9"/>
    <w:rsid w:val="00150BD1"/>
    <w:rsid w:val="001510F2"/>
    <w:rsid w:val="0015131D"/>
    <w:rsid w:val="00151718"/>
    <w:rsid w:val="00151845"/>
    <w:rsid w:val="001518E0"/>
    <w:rsid w:val="00151906"/>
    <w:rsid w:val="0015190A"/>
    <w:rsid w:val="0015190C"/>
    <w:rsid w:val="00151B38"/>
    <w:rsid w:val="00151BF7"/>
    <w:rsid w:val="00151CDA"/>
    <w:rsid w:val="00151DD9"/>
    <w:rsid w:val="00152135"/>
    <w:rsid w:val="00152202"/>
    <w:rsid w:val="001524B7"/>
    <w:rsid w:val="00152738"/>
    <w:rsid w:val="001527AF"/>
    <w:rsid w:val="001528E1"/>
    <w:rsid w:val="001529F4"/>
    <w:rsid w:val="00152AB5"/>
    <w:rsid w:val="00152B84"/>
    <w:rsid w:val="00152C7A"/>
    <w:rsid w:val="00152D96"/>
    <w:rsid w:val="00152FDC"/>
    <w:rsid w:val="00153037"/>
    <w:rsid w:val="0015311A"/>
    <w:rsid w:val="0015313A"/>
    <w:rsid w:val="00153143"/>
    <w:rsid w:val="001531C8"/>
    <w:rsid w:val="00153267"/>
    <w:rsid w:val="0015332B"/>
    <w:rsid w:val="001533F2"/>
    <w:rsid w:val="00153444"/>
    <w:rsid w:val="0015344F"/>
    <w:rsid w:val="001535DE"/>
    <w:rsid w:val="00153674"/>
    <w:rsid w:val="00153C0B"/>
    <w:rsid w:val="00153C40"/>
    <w:rsid w:val="00153F6F"/>
    <w:rsid w:val="001540EC"/>
    <w:rsid w:val="0015419F"/>
    <w:rsid w:val="0015429C"/>
    <w:rsid w:val="001543BD"/>
    <w:rsid w:val="00154688"/>
    <w:rsid w:val="00154789"/>
    <w:rsid w:val="0015490E"/>
    <w:rsid w:val="001549CD"/>
    <w:rsid w:val="00154B2E"/>
    <w:rsid w:val="00154D15"/>
    <w:rsid w:val="00154DD5"/>
    <w:rsid w:val="00154E2F"/>
    <w:rsid w:val="001551C5"/>
    <w:rsid w:val="0015521D"/>
    <w:rsid w:val="001553E4"/>
    <w:rsid w:val="00155B13"/>
    <w:rsid w:val="00155D8F"/>
    <w:rsid w:val="00155DBE"/>
    <w:rsid w:val="00156168"/>
    <w:rsid w:val="00156434"/>
    <w:rsid w:val="0015653B"/>
    <w:rsid w:val="001567BC"/>
    <w:rsid w:val="00156C38"/>
    <w:rsid w:val="00156C50"/>
    <w:rsid w:val="00156C66"/>
    <w:rsid w:val="00157099"/>
    <w:rsid w:val="0015713F"/>
    <w:rsid w:val="00157186"/>
    <w:rsid w:val="00157449"/>
    <w:rsid w:val="00157972"/>
    <w:rsid w:val="00157A8E"/>
    <w:rsid w:val="00157AF4"/>
    <w:rsid w:val="00157B7E"/>
    <w:rsid w:val="00157BB0"/>
    <w:rsid w:val="00157CBF"/>
    <w:rsid w:val="00157EC7"/>
    <w:rsid w:val="00157EF0"/>
    <w:rsid w:val="0016016D"/>
    <w:rsid w:val="001602B2"/>
    <w:rsid w:val="00160354"/>
    <w:rsid w:val="001603DE"/>
    <w:rsid w:val="0016065E"/>
    <w:rsid w:val="00160720"/>
    <w:rsid w:val="00160722"/>
    <w:rsid w:val="0016078E"/>
    <w:rsid w:val="00160A6B"/>
    <w:rsid w:val="00160AD0"/>
    <w:rsid w:val="00160C6C"/>
    <w:rsid w:val="001613B5"/>
    <w:rsid w:val="00161692"/>
    <w:rsid w:val="001616EB"/>
    <w:rsid w:val="00161A55"/>
    <w:rsid w:val="00161F0E"/>
    <w:rsid w:val="00162071"/>
    <w:rsid w:val="0016237D"/>
    <w:rsid w:val="0016241B"/>
    <w:rsid w:val="00162466"/>
    <w:rsid w:val="0016252E"/>
    <w:rsid w:val="001627AB"/>
    <w:rsid w:val="001628FA"/>
    <w:rsid w:val="00162B59"/>
    <w:rsid w:val="00162B67"/>
    <w:rsid w:val="00162BEA"/>
    <w:rsid w:val="00162C19"/>
    <w:rsid w:val="00162C1C"/>
    <w:rsid w:val="00162C4C"/>
    <w:rsid w:val="00162E08"/>
    <w:rsid w:val="00162F35"/>
    <w:rsid w:val="001630CA"/>
    <w:rsid w:val="001632ED"/>
    <w:rsid w:val="0016339F"/>
    <w:rsid w:val="0016367B"/>
    <w:rsid w:val="001636E4"/>
    <w:rsid w:val="001637DB"/>
    <w:rsid w:val="001637EC"/>
    <w:rsid w:val="00163941"/>
    <w:rsid w:val="00163A1A"/>
    <w:rsid w:val="00163B35"/>
    <w:rsid w:val="00163B69"/>
    <w:rsid w:val="00163D28"/>
    <w:rsid w:val="00163E42"/>
    <w:rsid w:val="00163EA0"/>
    <w:rsid w:val="001640CA"/>
    <w:rsid w:val="00164264"/>
    <w:rsid w:val="0016450E"/>
    <w:rsid w:val="0016455C"/>
    <w:rsid w:val="00164562"/>
    <w:rsid w:val="0016463C"/>
    <w:rsid w:val="001646FC"/>
    <w:rsid w:val="00164887"/>
    <w:rsid w:val="001649F1"/>
    <w:rsid w:val="00164A50"/>
    <w:rsid w:val="00164A5E"/>
    <w:rsid w:val="00164A7E"/>
    <w:rsid w:val="00164A8C"/>
    <w:rsid w:val="00165011"/>
    <w:rsid w:val="00165091"/>
    <w:rsid w:val="001651EC"/>
    <w:rsid w:val="00165566"/>
    <w:rsid w:val="0016556D"/>
    <w:rsid w:val="001656E4"/>
    <w:rsid w:val="0016576B"/>
    <w:rsid w:val="00165803"/>
    <w:rsid w:val="001658E2"/>
    <w:rsid w:val="00165B2F"/>
    <w:rsid w:val="0016627B"/>
    <w:rsid w:val="001662E8"/>
    <w:rsid w:val="00166488"/>
    <w:rsid w:val="001664FA"/>
    <w:rsid w:val="001665C0"/>
    <w:rsid w:val="001667AF"/>
    <w:rsid w:val="00166B77"/>
    <w:rsid w:val="00166C19"/>
    <w:rsid w:val="00166D5C"/>
    <w:rsid w:val="00166FF4"/>
    <w:rsid w:val="00167280"/>
    <w:rsid w:val="001673BB"/>
    <w:rsid w:val="00167724"/>
    <w:rsid w:val="001678C4"/>
    <w:rsid w:val="0016797F"/>
    <w:rsid w:val="00167B3E"/>
    <w:rsid w:val="00167C5F"/>
    <w:rsid w:val="00167FFD"/>
    <w:rsid w:val="00170173"/>
    <w:rsid w:val="001703A4"/>
    <w:rsid w:val="00170421"/>
    <w:rsid w:val="001706D4"/>
    <w:rsid w:val="00170880"/>
    <w:rsid w:val="001709FB"/>
    <w:rsid w:val="00170ABC"/>
    <w:rsid w:val="00170C2C"/>
    <w:rsid w:val="00170D29"/>
    <w:rsid w:val="00170F05"/>
    <w:rsid w:val="0017107E"/>
    <w:rsid w:val="001712D0"/>
    <w:rsid w:val="001713C2"/>
    <w:rsid w:val="00171580"/>
    <w:rsid w:val="001715A5"/>
    <w:rsid w:val="001715F7"/>
    <w:rsid w:val="0017174E"/>
    <w:rsid w:val="0017187C"/>
    <w:rsid w:val="00171AD8"/>
    <w:rsid w:val="00171AFB"/>
    <w:rsid w:val="00171E40"/>
    <w:rsid w:val="00171ECC"/>
    <w:rsid w:val="00171FCE"/>
    <w:rsid w:val="00172066"/>
    <w:rsid w:val="001720F4"/>
    <w:rsid w:val="00172255"/>
    <w:rsid w:val="00172365"/>
    <w:rsid w:val="001724A1"/>
    <w:rsid w:val="0017260E"/>
    <w:rsid w:val="00172884"/>
    <w:rsid w:val="00172DD2"/>
    <w:rsid w:val="00172E70"/>
    <w:rsid w:val="001730E1"/>
    <w:rsid w:val="0017314D"/>
    <w:rsid w:val="00173327"/>
    <w:rsid w:val="001738A1"/>
    <w:rsid w:val="00173D4D"/>
    <w:rsid w:val="001746E0"/>
    <w:rsid w:val="00174799"/>
    <w:rsid w:val="001747E2"/>
    <w:rsid w:val="0017488A"/>
    <w:rsid w:val="0017497D"/>
    <w:rsid w:val="00174A14"/>
    <w:rsid w:val="00174C31"/>
    <w:rsid w:val="00174CAC"/>
    <w:rsid w:val="00174F17"/>
    <w:rsid w:val="00174FBB"/>
    <w:rsid w:val="00175090"/>
    <w:rsid w:val="00175294"/>
    <w:rsid w:val="001752DA"/>
    <w:rsid w:val="001754D3"/>
    <w:rsid w:val="00175B87"/>
    <w:rsid w:val="00175CF0"/>
    <w:rsid w:val="00175D55"/>
    <w:rsid w:val="00175E06"/>
    <w:rsid w:val="00175FE3"/>
    <w:rsid w:val="001763E8"/>
    <w:rsid w:val="0017641E"/>
    <w:rsid w:val="0017645E"/>
    <w:rsid w:val="00176670"/>
    <w:rsid w:val="00176C58"/>
    <w:rsid w:val="00176E0E"/>
    <w:rsid w:val="00176E64"/>
    <w:rsid w:val="0017723F"/>
    <w:rsid w:val="0017732F"/>
    <w:rsid w:val="00177596"/>
    <w:rsid w:val="001776D3"/>
    <w:rsid w:val="0017785C"/>
    <w:rsid w:val="00177B61"/>
    <w:rsid w:val="00177C32"/>
    <w:rsid w:val="001804F7"/>
    <w:rsid w:val="0018054C"/>
    <w:rsid w:val="00180572"/>
    <w:rsid w:val="001805EA"/>
    <w:rsid w:val="00180A93"/>
    <w:rsid w:val="00180B2C"/>
    <w:rsid w:val="00180B5B"/>
    <w:rsid w:val="00180E49"/>
    <w:rsid w:val="0018113F"/>
    <w:rsid w:val="001811A0"/>
    <w:rsid w:val="001813BC"/>
    <w:rsid w:val="001818D2"/>
    <w:rsid w:val="001818E8"/>
    <w:rsid w:val="00181952"/>
    <w:rsid w:val="0018197A"/>
    <w:rsid w:val="001819E9"/>
    <w:rsid w:val="00181A3A"/>
    <w:rsid w:val="00181A5C"/>
    <w:rsid w:val="00181C0C"/>
    <w:rsid w:val="00181F8B"/>
    <w:rsid w:val="00182114"/>
    <w:rsid w:val="0018219B"/>
    <w:rsid w:val="001824A9"/>
    <w:rsid w:val="0018255B"/>
    <w:rsid w:val="001825E0"/>
    <w:rsid w:val="001827CC"/>
    <w:rsid w:val="0018293F"/>
    <w:rsid w:val="00182995"/>
    <w:rsid w:val="00182CF9"/>
    <w:rsid w:val="00182E10"/>
    <w:rsid w:val="00182E39"/>
    <w:rsid w:val="00182F85"/>
    <w:rsid w:val="001830CE"/>
    <w:rsid w:val="0018311F"/>
    <w:rsid w:val="001831DD"/>
    <w:rsid w:val="001833DF"/>
    <w:rsid w:val="00183409"/>
    <w:rsid w:val="00183A13"/>
    <w:rsid w:val="00183D45"/>
    <w:rsid w:val="00183D91"/>
    <w:rsid w:val="001840DA"/>
    <w:rsid w:val="00184250"/>
    <w:rsid w:val="001842B1"/>
    <w:rsid w:val="0018449B"/>
    <w:rsid w:val="001844C4"/>
    <w:rsid w:val="00184644"/>
    <w:rsid w:val="001847C9"/>
    <w:rsid w:val="00184885"/>
    <w:rsid w:val="00184A1A"/>
    <w:rsid w:val="00184D6C"/>
    <w:rsid w:val="00184DD1"/>
    <w:rsid w:val="00184E81"/>
    <w:rsid w:val="00184FDB"/>
    <w:rsid w:val="0018511D"/>
    <w:rsid w:val="00185165"/>
    <w:rsid w:val="001853AA"/>
    <w:rsid w:val="00185439"/>
    <w:rsid w:val="00185BC2"/>
    <w:rsid w:val="00185D2F"/>
    <w:rsid w:val="00185FB8"/>
    <w:rsid w:val="001862A3"/>
    <w:rsid w:val="00186642"/>
    <w:rsid w:val="00186661"/>
    <w:rsid w:val="00186A3C"/>
    <w:rsid w:val="00186C7F"/>
    <w:rsid w:val="00186D7B"/>
    <w:rsid w:val="00186F60"/>
    <w:rsid w:val="001871B3"/>
    <w:rsid w:val="001873DC"/>
    <w:rsid w:val="001874FE"/>
    <w:rsid w:val="001877FF"/>
    <w:rsid w:val="0018781D"/>
    <w:rsid w:val="00187890"/>
    <w:rsid w:val="00187B0A"/>
    <w:rsid w:val="00187CBB"/>
    <w:rsid w:val="00187CD5"/>
    <w:rsid w:val="00187D25"/>
    <w:rsid w:val="00187DB2"/>
    <w:rsid w:val="00190135"/>
    <w:rsid w:val="001902C9"/>
    <w:rsid w:val="001903C0"/>
    <w:rsid w:val="00190445"/>
    <w:rsid w:val="00190616"/>
    <w:rsid w:val="00190AF2"/>
    <w:rsid w:val="00190E3B"/>
    <w:rsid w:val="00190F23"/>
    <w:rsid w:val="00190F6D"/>
    <w:rsid w:val="00191340"/>
    <w:rsid w:val="0019144E"/>
    <w:rsid w:val="001914DD"/>
    <w:rsid w:val="00191560"/>
    <w:rsid w:val="001917E3"/>
    <w:rsid w:val="0019182A"/>
    <w:rsid w:val="0019186C"/>
    <w:rsid w:val="0019194A"/>
    <w:rsid w:val="00191999"/>
    <w:rsid w:val="00191A28"/>
    <w:rsid w:val="00191F5B"/>
    <w:rsid w:val="00192137"/>
    <w:rsid w:val="001929B8"/>
    <w:rsid w:val="001930D5"/>
    <w:rsid w:val="0019312C"/>
    <w:rsid w:val="001933DB"/>
    <w:rsid w:val="00193408"/>
    <w:rsid w:val="001935AE"/>
    <w:rsid w:val="001938DE"/>
    <w:rsid w:val="001939B0"/>
    <w:rsid w:val="00193BED"/>
    <w:rsid w:val="00193C85"/>
    <w:rsid w:val="00193DA4"/>
    <w:rsid w:val="00193E61"/>
    <w:rsid w:val="001941CC"/>
    <w:rsid w:val="001944FE"/>
    <w:rsid w:val="00194E7C"/>
    <w:rsid w:val="00194F2A"/>
    <w:rsid w:val="00194F7B"/>
    <w:rsid w:val="001951B4"/>
    <w:rsid w:val="00195420"/>
    <w:rsid w:val="00195626"/>
    <w:rsid w:val="00195681"/>
    <w:rsid w:val="00195917"/>
    <w:rsid w:val="00195993"/>
    <w:rsid w:val="00195DC3"/>
    <w:rsid w:val="00195DF6"/>
    <w:rsid w:val="00195DF8"/>
    <w:rsid w:val="00195E8D"/>
    <w:rsid w:val="00196509"/>
    <w:rsid w:val="0019665D"/>
    <w:rsid w:val="0019677A"/>
    <w:rsid w:val="001967CD"/>
    <w:rsid w:val="00196A06"/>
    <w:rsid w:val="00196ABB"/>
    <w:rsid w:val="00196AE3"/>
    <w:rsid w:val="00196B70"/>
    <w:rsid w:val="00196BE7"/>
    <w:rsid w:val="00196C6A"/>
    <w:rsid w:val="00196C81"/>
    <w:rsid w:val="00196C9F"/>
    <w:rsid w:val="0019741E"/>
    <w:rsid w:val="001976BD"/>
    <w:rsid w:val="00197849"/>
    <w:rsid w:val="001978C6"/>
    <w:rsid w:val="00197A96"/>
    <w:rsid w:val="00197C2F"/>
    <w:rsid w:val="00197CAD"/>
    <w:rsid w:val="00197FD9"/>
    <w:rsid w:val="001A0354"/>
    <w:rsid w:val="001A0530"/>
    <w:rsid w:val="001A0548"/>
    <w:rsid w:val="001A0658"/>
    <w:rsid w:val="001A0A83"/>
    <w:rsid w:val="001A0B44"/>
    <w:rsid w:val="001A0BC0"/>
    <w:rsid w:val="001A0C28"/>
    <w:rsid w:val="001A0DCF"/>
    <w:rsid w:val="001A11A3"/>
    <w:rsid w:val="001A12B8"/>
    <w:rsid w:val="001A12E7"/>
    <w:rsid w:val="001A13B4"/>
    <w:rsid w:val="001A158B"/>
    <w:rsid w:val="001A15E2"/>
    <w:rsid w:val="001A165C"/>
    <w:rsid w:val="001A178D"/>
    <w:rsid w:val="001A18A5"/>
    <w:rsid w:val="001A1A8E"/>
    <w:rsid w:val="001A1B57"/>
    <w:rsid w:val="001A1B5D"/>
    <w:rsid w:val="001A1B6F"/>
    <w:rsid w:val="001A1F0C"/>
    <w:rsid w:val="001A20AF"/>
    <w:rsid w:val="001A215E"/>
    <w:rsid w:val="001A2167"/>
    <w:rsid w:val="001A2354"/>
    <w:rsid w:val="001A2977"/>
    <w:rsid w:val="001A2B03"/>
    <w:rsid w:val="001A2D24"/>
    <w:rsid w:val="001A2DAB"/>
    <w:rsid w:val="001A300F"/>
    <w:rsid w:val="001A301F"/>
    <w:rsid w:val="001A3021"/>
    <w:rsid w:val="001A3031"/>
    <w:rsid w:val="001A3183"/>
    <w:rsid w:val="001A31FC"/>
    <w:rsid w:val="001A3569"/>
    <w:rsid w:val="001A370D"/>
    <w:rsid w:val="001A3757"/>
    <w:rsid w:val="001A3794"/>
    <w:rsid w:val="001A3944"/>
    <w:rsid w:val="001A39C3"/>
    <w:rsid w:val="001A3AA9"/>
    <w:rsid w:val="001A3AEC"/>
    <w:rsid w:val="001A3B5D"/>
    <w:rsid w:val="001A3B89"/>
    <w:rsid w:val="001A3D99"/>
    <w:rsid w:val="001A3DED"/>
    <w:rsid w:val="001A418D"/>
    <w:rsid w:val="001A419B"/>
    <w:rsid w:val="001A4482"/>
    <w:rsid w:val="001A4847"/>
    <w:rsid w:val="001A4B38"/>
    <w:rsid w:val="001A4D67"/>
    <w:rsid w:val="001A4E2C"/>
    <w:rsid w:val="001A4F69"/>
    <w:rsid w:val="001A4F9F"/>
    <w:rsid w:val="001A5021"/>
    <w:rsid w:val="001A503B"/>
    <w:rsid w:val="001A519E"/>
    <w:rsid w:val="001A531B"/>
    <w:rsid w:val="001A546E"/>
    <w:rsid w:val="001A553D"/>
    <w:rsid w:val="001A55BE"/>
    <w:rsid w:val="001A57BC"/>
    <w:rsid w:val="001A59C8"/>
    <w:rsid w:val="001A5D76"/>
    <w:rsid w:val="001A6016"/>
    <w:rsid w:val="001A6152"/>
    <w:rsid w:val="001A6276"/>
    <w:rsid w:val="001A6756"/>
    <w:rsid w:val="001A6766"/>
    <w:rsid w:val="001A67EA"/>
    <w:rsid w:val="001A68BD"/>
    <w:rsid w:val="001A6914"/>
    <w:rsid w:val="001A693C"/>
    <w:rsid w:val="001A6958"/>
    <w:rsid w:val="001A6A92"/>
    <w:rsid w:val="001A6E37"/>
    <w:rsid w:val="001A7050"/>
    <w:rsid w:val="001A70A3"/>
    <w:rsid w:val="001A71DE"/>
    <w:rsid w:val="001A738C"/>
    <w:rsid w:val="001A7496"/>
    <w:rsid w:val="001A764C"/>
    <w:rsid w:val="001A772F"/>
    <w:rsid w:val="001A778B"/>
    <w:rsid w:val="001A7835"/>
    <w:rsid w:val="001A7949"/>
    <w:rsid w:val="001A7A4B"/>
    <w:rsid w:val="001A7C55"/>
    <w:rsid w:val="001A7E32"/>
    <w:rsid w:val="001A7E3A"/>
    <w:rsid w:val="001B044D"/>
    <w:rsid w:val="001B0636"/>
    <w:rsid w:val="001B07C4"/>
    <w:rsid w:val="001B07F1"/>
    <w:rsid w:val="001B09FD"/>
    <w:rsid w:val="001B0AFE"/>
    <w:rsid w:val="001B0B82"/>
    <w:rsid w:val="001B0C5B"/>
    <w:rsid w:val="001B0CA9"/>
    <w:rsid w:val="001B10AA"/>
    <w:rsid w:val="001B14D6"/>
    <w:rsid w:val="001B15DB"/>
    <w:rsid w:val="001B1627"/>
    <w:rsid w:val="001B1BE4"/>
    <w:rsid w:val="001B1E13"/>
    <w:rsid w:val="001B211A"/>
    <w:rsid w:val="001B21C8"/>
    <w:rsid w:val="001B2343"/>
    <w:rsid w:val="001B248B"/>
    <w:rsid w:val="001B26EE"/>
    <w:rsid w:val="001B271B"/>
    <w:rsid w:val="001B2993"/>
    <w:rsid w:val="001B29FD"/>
    <w:rsid w:val="001B2AE3"/>
    <w:rsid w:val="001B2B8E"/>
    <w:rsid w:val="001B3100"/>
    <w:rsid w:val="001B31E9"/>
    <w:rsid w:val="001B31EF"/>
    <w:rsid w:val="001B3265"/>
    <w:rsid w:val="001B32F9"/>
    <w:rsid w:val="001B3417"/>
    <w:rsid w:val="001B34C0"/>
    <w:rsid w:val="001B353E"/>
    <w:rsid w:val="001B35B5"/>
    <w:rsid w:val="001B35C2"/>
    <w:rsid w:val="001B36CF"/>
    <w:rsid w:val="001B3CA7"/>
    <w:rsid w:val="001B3CB4"/>
    <w:rsid w:val="001B4072"/>
    <w:rsid w:val="001B410E"/>
    <w:rsid w:val="001B411D"/>
    <w:rsid w:val="001B42D2"/>
    <w:rsid w:val="001B4C8D"/>
    <w:rsid w:val="001B4CDE"/>
    <w:rsid w:val="001B4EF6"/>
    <w:rsid w:val="001B4F36"/>
    <w:rsid w:val="001B4F72"/>
    <w:rsid w:val="001B4FFD"/>
    <w:rsid w:val="001B50AD"/>
    <w:rsid w:val="001B5304"/>
    <w:rsid w:val="001B563B"/>
    <w:rsid w:val="001B5869"/>
    <w:rsid w:val="001B59C3"/>
    <w:rsid w:val="001B5AF7"/>
    <w:rsid w:val="001B5C07"/>
    <w:rsid w:val="001B5E31"/>
    <w:rsid w:val="001B60A6"/>
    <w:rsid w:val="001B6148"/>
    <w:rsid w:val="001B6178"/>
    <w:rsid w:val="001B632F"/>
    <w:rsid w:val="001B6424"/>
    <w:rsid w:val="001B64A7"/>
    <w:rsid w:val="001B6721"/>
    <w:rsid w:val="001B6973"/>
    <w:rsid w:val="001B6992"/>
    <w:rsid w:val="001B69C7"/>
    <w:rsid w:val="001B6A6E"/>
    <w:rsid w:val="001B6D24"/>
    <w:rsid w:val="001B6D41"/>
    <w:rsid w:val="001B6DE6"/>
    <w:rsid w:val="001B7013"/>
    <w:rsid w:val="001B724B"/>
    <w:rsid w:val="001B7438"/>
    <w:rsid w:val="001B7459"/>
    <w:rsid w:val="001B77FB"/>
    <w:rsid w:val="001B799C"/>
    <w:rsid w:val="001B79C1"/>
    <w:rsid w:val="001B7A6A"/>
    <w:rsid w:val="001B7B98"/>
    <w:rsid w:val="001B7C37"/>
    <w:rsid w:val="001B7EFF"/>
    <w:rsid w:val="001B7F22"/>
    <w:rsid w:val="001C0052"/>
    <w:rsid w:val="001C008E"/>
    <w:rsid w:val="001C0325"/>
    <w:rsid w:val="001C0517"/>
    <w:rsid w:val="001C065A"/>
    <w:rsid w:val="001C08A5"/>
    <w:rsid w:val="001C099C"/>
    <w:rsid w:val="001C0B04"/>
    <w:rsid w:val="001C0E86"/>
    <w:rsid w:val="001C0EDC"/>
    <w:rsid w:val="001C0FA3"/>
    <w:rsid w:val="001C14B3"/>
    <w:rsid w:val="001C19B0"/>
    <w:rsid w:val="001C1D83"/>
    <w:rsid w:val="001C1DCF"/>
    <w:rsid w:val="001C1E8A"/>
    <w:rsid w:val="001C1EEF"/>
    <w:rsid w:val="001C1FFA"/>
    <w:rsid w:val="001C2200"/>
    <w:rsid w:val="001C2226"/>
    <w:rsid w:val="001C222A"/>
    <w:rsid w:val="001C22AB"/>
    <w:rsid w:val="001C2350"/>
    <w:rsid w:val="001C2446"/>
    <w:rsid w:val="001C2474"/>
    <w:rsid w:val="001C24D4"/>
    <w:rsid w:val="001C25C5"/>
    <w:rsid w:val="001C27E0"/>
    <w:rsid w:val="001C28AC"/>
    <w:rsid w:val="001C2A8F"/>
    <w:rsid w:val="001C2B1B"/>
    <w:rsid w:val="001C2B3B"/>
    <w:rsid w:val="001C2B47"/>
    <w:rsid w:val="001C2B5E"/>
    <w:rsid w:val="001C2BD6"/>
    <w:rsid w:val="001C2DA9"/>
    <w:rsid w:val="001C2FD0"/>
    <w:rsid w:val="001C3234"/>
    <w:rsid w:val="001C3329"/>
    <w:rsid w:val="001C3340"/>
    <w:rsid w:val="001C340B"/>
    <w:rsid w:val="001C3419"/>
    <w:rsid w:val="001C3880"/>
    <w:rsid w:val="001C38FC"/>
    <w:rsid w:val="001C395A"/>
    <w:rsid w:val="001C3A15"/>
    <w:rsid w:val="001C3A8E"/>
    <w:rsid w:val="001C3C29"/>
    <w:rsid w:val="001C3DC8"/>
    <w:rsid w:val="001C3DCF"/>
    <w:rsid w:val="001C40BF"/>
    <w:rsid w:val="001C4377"/>
    <w:rsid w:val="001C4AEC"/>
    <w:rsid w:val="001C500E"/>
    <w:rsid w:val="001C5174"/>
    <w:rsid w:val="001C52BA"/>
    <w:rsid w:val="001C55FC"/>
    <w:rsid w:val="001C563E"/>
    <w:rsid w:val="001C585E"/>
    <w:rsid w:val="001C58C6"/>
    <w:rsid w:val="001C58D9"/>
    <w:rsid w:val="001C5EED"/>
    <w:rsid w:val="001C602E"/>
    <w:rsid w:val="001C64FD"/>
    <w:rsid w:val="001C65BD"/>
    <w:rsid w:val="001C66E1"/>
    <w:rsid w:val="001C67DA"/>
    <w:rsid w:val="001C6931"/>
    <w:rsid w:val="001C6FBA"/>
    <w:rsid w:val="001C70FF"/>
    <w:rsid w:val="001C7415"/>
    <w:rsid w:val="001C7536"/>
    <w:rsid w:val="001C762C"/>
    <w:rsid w:val="001C780B"/>
    <w:rsid w:val="001C7A9A"/>
    <w:rsid w:val="001C7B81"/>
    <w:rsid w:val="001C7C97"/>
    <w:rsid w:val="001C7CEB"/>
    <w:rsid w:val="001C7E95"/>
    <w:rsid w:val="001D0005"/>
    <w:rsid w:val="001D0062"/>
    <w:rsid w:val="001D00E8"/>
    <w:rsid w:val="001D0138"/>
    <w:rsid w:val="001D0200"/>
    <w:rsid w:val="001D02AD"/>
    <w:rsid w:val="001D02E6"/>
    <w:rsid w:val="001D0320"/>
    <w:rsid w:val="001D074E"/>
    <w:rsid w:val="001D0751"/>
    <w:rsid w:val="001D07A9"/>
    <w:rsid w:val="001D0C10"/>
    <w:rsid w:val="001D0C50"/>
    <w:rsid w:val="001D0D1B"/>
    <w:rsid w:val="001D0F56"/>
    <w:rsid w:val="001D0F57"/>
    <w:rsid w:val="001D1061"/>
    <w:rsid w:val="001D11FA"/>
    <w:rsid w:val="001D1373"/>
    <w:rsid w:val="001D13BC"/>
    <w:rsid w:val="001D14BF"/>
    <w:rsid w:val="001D159B"/>
    <w:rsid w:val="001D1649"/>
    <w:rsid w:val="001D1996"/>
    <w:rsid w:val="001D1A58"/>
    <w:rsid w:val="001D1F8F"/>
    <w:rsid w:val="001D2195"/>
    <w:rsid w:val="001D242B"/>
    <w:rsid w:val="001D2BDF"/>
    <w:rsid w:val="001D2C7C"/>
    <w:rsid w:val="001D2F0E"/>
    <w:rsid w:val="001D2FA3"/>
    <w:rsid w:val="001D2FD0"/>
    <w:rsid w:val="001D325C"/>
    <w:rsid w:val="001D359F"/>
    <w:rsid w:val="001D36BD"/>
    <w:rsid w:val="001D38F7"/>
    <w:rsid w:val="001D3A31"/>
    <w:rsid w:val="001D3A3C"/>
    <w:rsid w:val="001D3AD5"/>
    <w:rsid w:val="001D3DE9"/>
    <w:rsid w:val="001D3FE5"/>
    <w:rsid w:val="001D44EB"/>
    <w:rsid w:val="001D46AC"/>
    <w:rsid w:val="001D46C6"/>
    <w:rsid w:val="001D4701"/>
    <w:rsid w:val="001D48E6"/>
    <w:rsid w:val="001D490D"/>
    <w:rsid w:val="001D4A8E"/>
    <w:rsid w:val="001D4D4B"/>
    <w:rsid w:val="001D4FB2"/>
    <w:rsid w:val="001D4FBE"/>
    <w:rsid w:val="001D4FEE"/>
    <w:rsid w:val="001D50BA"/>
    <w:rsid w:val="001D53D4"/>
    <w:rsid w:val="001D53E4"/>
    <w:rsid w:val="001D5670"/>
    <w:rsid w:val="001D582F"/>
    <w:rsid w:val="001D5BC7"/>
    <w:rsid w:val="001D5E9C"/>
    <w:rsid w:val="001D5F3A"/>
    <w:rsid w:val="001D6258"/>
    <w:rsid w:val="001D62E3"/>
    <w:rsid w:val="001D64E5"/>
    <w:rsid w:val="001D652A"/>
    <w:rsid w:val="001D655B"/>
    <w:rsid w:val="001D656C"/>
    <w:rsid w:val="001D68F5"/>
    <w:rsid w:val="001D699F"/>
    <w:rsid w:val="001D6C62"/>
    <w:rsid w:val="001D6F1E"/>
    <w:rsid w:val="001D7039"/>
    <w:rsid w:val="001D734F"/>
    <w:rsid w:val="001D759E"/>
    <w:rsid w:val="001D7630"/>
    <w:rsid w:val="001D76D3"/>
    <w:rsid w:val="001D7792"/>
    <w:rsid w:val="001D7800"/>
    <w:rsid w:val="001D78C8"/>
    <w:rsid w:val="001D7A30"/>
    <w:rsid w:val="001D7A6F"/>
    <w:rsid w:val="001D7C38"/>
    <w:rsid w:val="001D7E32"/>
    <w:rsid w:val="001D7F12"/>
    <w:rsid w:val="001D7F62"/>
    <w:rsid w:val="001E0092"/>
    <w:rsid w:val="001E0138"/>
    <w:rsid w:val="001E0143"/>
    <w:rsid w:val="001E02D0"/>
    <w:rsid w:val="001E02E1"/>
    <w:rsid w:val="001E0533"/>
    <w:rsid w:val="001E07E5"/>
    <w:rsid w:val="001E087A"/>
    <w:rsid w:val="001E0C20"/>
    <w:rsid w:val="001E0CC7"/>
    <w:rsid w:val="001E0E44"/>
    <w:rsid w:val="001E0F79"/>
    <w:rsid w:val="001E146E"/>
    <w:rsid w:val="001E149F"/>
    <w:rsid w:val="001E16AC"/>
    <w:rsid w:val="001E1716"/>
    <w:rsid w:val="001E190E"/>
    <w:rsid w:val="001E19C4"/>
    <w:rsid w:val="001E19FA"/>
    <w:rsid w:val="001E1B3A"/>
    <w:rsid w:val="001E20A2"/>
    <w:rsid w:val="001E2110"/>
    <w:rsid w:val="001E25F6"/>
    <w:rsid w:val="001E267B"/>
    <w:rsid w:val="001E2738"/>
    <w:rsid w:val="001E2747"/>
    <w:rsid w:val="001E2761"/>
    <w:rsid w:val="001E2829"/>
    <w:rsid w:val="001E290D"/>
    <w:rsid w:val="001E2C52"/>
    <w:rsid w:val="001E2E92"/>
    <w:rsid w:val="001E2EFA"/>
    <w:rsid w:val="001E2FD1"/>
    <w:rsid w:val="001E3114"/>
    <w:rsid w:val="001E3186"/>
    <w:rsid w:val="001E3292"/>
    <w:rsid w:val="001E32E8"/>
    <w:rsid w:val="001E32F4"/>
    <w:rsid w:val="001E370D"/>
    <w:rsid w:val="001E39D2"/>
    <w:rsid w:val="001E3A68"/>
    <w:rsid w:val="001E3DB5"/>
    <w:rsid w:val="001E40AC"/>
    <w:rsid w:val="001E442F"/>
    <w:rsid w:val="001E44D8"/>
    <w:rsid w:val="001E458D"/>
    <w:rsid w:val="001E4659"/>
    <w:rsid w:val="001E4968"/>
    <w:rsid w:val="001E4DE3"/>
    <w:rsid w:val="001E50DC"/>
    <w:rsid w:val="001E5191"/>
    <w:rsid w:val="001E5599"/>
    <w:rsid w:val="001E58D8"/>
    <w:rsid w:val="001E5A0B"/>
    <w:rsid w:val="001E5DB2"/>
    <w:rsid w:val="001E5F05"/>
    <w:rsid w:val="001E612F"/>
    <w:rsid w:val="001E63CC"/>
    <w:rsid w:val="001E6414"/>
    <w:rsid w:val="001E6465"/>
    <w:rsid w:val="001E6530"/>
    <w:rsid w:val="001E65B5"/>
    <w:rsid w:val="001E6752"/>
    <w:rsid w:val="001E689B"/>
    <w:rsid w:val="001E6F7E"/>
    <w:rsid w:val="001E7087"/>
    <w:rsid w:val="001E7125"/>
    <w:rsid w:val="001E728E"/>
    <w:rsid w:val="001E74A0"/>
    <w:rsid w:val="001E765E"/>
    <w:rsid w:val="001E76E2"/>
    <w:rsid w:val="001E7DAC"/>
    <w:rsid w:val="001E7DE0"/>
    <w:rsid w:val="001E7E33"/>
    <w:rsid w:val="001F014B"/>
    <w:rsid w:val="001F02B6"/>
    <w:rsid w:val="001F030E"/>
    <w:rsid w:val="001F036B"/>
    <w:rsid w:val="001F072E"/>
    <w:rsid w:val="001F075E"/>
    <w:rsid w:val="001F0EAF"/>
    <w:rsid w:val="001F137B"/>
    <w:rsid w:val="001F147E"/>
    <w:rsid w:val="001F15EC"/>
    <w:rsid w:val="001F167E"/>
    <w:rsid w:val="001F1B24"/>
    <w:rsid w:val="001F1CE0"/>
    <w:rsid w:val="001F1CF6"/>
    <w:rsid w:val="001F1D37"/>
    <w:rsid w:val="001F1D77"/>
    <w:rsid w:val="001F1DCD"/>
    <w:rsid w:val="001F202F"/>
    <w:rsid w:val="001F2057"/>
    <w:rsid w:val="001F2065"/>
    <w:rsid w:val="001F2B6A"/>
    <w:rsid w:val="001F2C08"/>
    <w:rsid w:val="001F2D26"/>
    <w:rsid w:val="001F2E65"/>
    <w:rsid w:val="001F2F1D"/>
    <w:rsid w:val="001F2F91"/>
    <w:rsid w:val="001F32C8"/>
    <w:rsid w:val="001F3356"/>
    <w:rsid w:val="001F34F4"/>
    <w:rsid w:val="001F35D0"/>
    <w:rsid w:val="001F38E1"/>
    <w:rsid w:val="001F395A"/>
    <w:rsid w:val="001F3A32"/>
    <w:rsid w:val="001F3C20"/>
    <w:rsid w:val="001F3C68"/>
    <w:rsid w:val="001F3D4B"/>
    <w:rsid w:val="001F3D86"/>
    <w:rsid w:val="001F3F26"/>
    <w:rsid w:val="001F4031"/>
    <w:rsid w:val="001F41B1"/>
    <w:rsid w:val="001F435A"/>
    <w:rsid w:val="001F438D"/>
    <w:rsid w:val="001F446D"/>
    <w:rsid w:val="001F46D3"/>
    <w:rsid w:val="001F486C"/>
    <w:rsid w:val="001F48AC"/>
    <w:rsid w:val="001F48D7"/>
    <w:rsid w:val="001F4929"/>
    <w:rsid w:val="001F495C"/>
    <w:rsid w:val="001F4A0C"/>
    <w:rsid w:val="001F4A4F"/>
    <w:rsid w:val="001F4CC9"/>
    <w:rsid w:val="001F4D83"/>
    <w:rsid w:val="001F4DBA"/>
    <w:rsid w:val="001F4F44"/>
    <w:rsid w:val="001F4FF7"/>
    <w:rsid w:val="001F5134"/>
    <w:rsid w:val="001F53BB"/>
    <w:rsid w:val="001F542E"/>
    <w:rsid w:val="001F5543"/>
    <w:rsid w:val="001F567E"/>
    <w:rsid w:val="001F5767"/>
    <w:rsid w:val="001F576C"/>
    <w:rsid w:val="001F57E0"/>
    <w:rsid w:val="001F5A24"/>
    <w:rsid w:val="001F5AF7"/>
    <w:rsid w:val="001F5C21"/>
    <w:rsid w:val="001F6262"/>
    <w:rsid w:val="001F64EB"/>
    <w:rsid w:val="001F6536"/>
    <w:rsid w:val="001F6752"/>
    <w:rsid w:val="001F69C3"/>
    <w:rsid w:val="001F69EE"/>
    <w:rsid w:val="001F6B14"/>
    <w:rsid w:val="001F6B25"/>
    <w:rsid w:val="001F6CC4"/>
    <w:rsid w:val="001F6EB9"/>
    <w:rsid w:val="001F6FBC"/>
    <w:rsid w:val="001F7287"/>
    <w:rsid w:val="001F75A2"/>
    <w:rsid w:val="001F76F7"/>
    <w:rsid w:val="001F7754"/>
    <w:rsid w:val="001F77EA"/>
    <w:rsid w:val="001F79D6"/>
    <w:rsid w:val="001F7B49"/>
    <w:rsid w:val="001F7CA4"/>
    <w:rsid w:val="001F7FB7"/>
    <w:rsid w:val="002001FF"/>
    <w:rsid w:val="00200204"/>
    <w:rsid w:val="00200506"/>
    <w:rsid w:val="00200A24"/>
    <w:rsid w:val="00200B88"/>
    <w:rsid w:val="00200C9C"/>
    <w:rsid w:val="00200CF5"/>
    <w:rsid w:val="00200E5B"/>
    <w:rsid w:val="00200E97"/>
    <w:rsid w:val="0020112A"/>
    <w:rsid w:val="002012E8"/>
    <w:rsid w:val="00201306"/>
    <w:rsid w:val="0020144D"/>
    <w:rsid w:val="0020156F"/>
    <w:rsid w:val="00201811"/>
    <w:rsid w:val="0020184B"/>
    <w:rsid w:val="00201C34"/>
    <w:rsid w:val="00201CF0"/>
    <w:rsid w:val="00201D26"/>
    <w:rsid w:val="00201D3B"/>
    <w:rsid w:val="00201E72"/>
    <w:rsid w:val="00201EF6"/>
    <w:rsid w:val="00201F5A"/>
    <w:rsid w:val="0020208F"/>
    <w:rsid w:val="00202539"/>
    <w:rsid w:val="0020261D"/>
    <w:rsid w:val="0020287F"/>
    <w:rsid w:val="00202BF5"/>
    <w:rsid w:val="00202CBA"/>
    <w:rsid w:val="00202E0A"/>
    <w:rsid w:val="00203068"/>
    <w:rsid w:val="00203484"/>
    <w:rsid w:val="0020378C"/>
    <w:rsid w:val="00203829"/>
    <w:rsid w:val="002039B1"/>
    <w:rsid w:val="00203A7F"/>
    <w:rsid w:val="00203B55"/>
    <w:rsid w:val="00203DAC"/>
    <w:rsid w:val="00203E5D"/>
    <w:rsid w:val="00204194"/>
    <w:rsid w:val="00204A0C"/>
    <w:rsid w:val="00205552"/>
    <w:rsid w:val="00205A7A"/>
    <w:rsid w:val="00205C9E"/>
    <w:rsid w:val="00205E9E"/>
    <w:rsid w:val="00206145"/>
    <w:rsid w:val="00206419"/>
    <w:rsid w:val="0020679F"/>
    <w:rsid w:val="00206D0B"/>
    <w:rsid w:val="00206D8D"/>
    <w:rsid w:val="00206DAD"/>
    <w:rsid w:val="00206E2C"/>
    <w:rsid w:val="00206F39"/>
    <w:rsid w:val="002071EF"/>
    <w:rsid w:val="0020723B"/>
    <w:rsid w:val="0020748B"/>
    <w:rsid w:val="0020761E"/>
    <w:rsid w:val="00207630"/>
    <w:rsid w:val="002076C1"/>
    <w:rsid w:val="00207B12"/>
    <w:rsid w:val="00207D94"/>
    <w:rsid w:val="00207E15"/>
    <w:rsid w:val="00207E63"/>
    <w:rsid w:val="00207E70"/>
    <w:rsid w:val="002103DD"/>
    <w:rsid w:val="00210538"/>
    <w:rsid w:val="0021061B"/>
    <w:rsid w:val="002106A8"/>
    <w:rsid w:val="002107D1"/>
    <w:rsid w:val="00210835"/>
    <w:rsid w:val="002108B5"/>
    <w:rsid w:val="00210D7F"/>
    <w:rsid w:val="00210DA5"/>
    <w:rsid w:val="00210DB4"/>
    <w:rsid w:val="00211220"/>
    <w:rsid w:val="00211448"/>
    <w:rsid w:val="002119E2"/>
    <w:rsid w:val="00211A52"/>
    <w:rsid w:val="00211C43"/>
    <w:rsid w:val="00211C44"/>
    <w:rsid w:val="00211C5A"/>
    <w:rsid w:val="00211D98"/>
    <w:rsid w:val="00211F17"/>
    <w:rsid w:val="002122CE"/>
    <w:rsid w:val="002125E1"/>
    <w:rsid w:val="00212BD3"/>
    <w:rsid w:val="00212BF6"/>
    <w:rsid w:val="00212C6A"/>
    <w:rsid w:val="00213200"/>
    <w:rsid w:val="0021378A"/>
    <w:rsid w:val="002137EA"/>
    <w:rsid w:val="002138DE"/>
    <w:rsid w:val="0021392A"/>
    <w:rsid w:val="00213C0A"/>
    <w:rsid w:val="00213C8C"/>
    <w:rsid w:val="00213DC4"/>
    <w:rsid w:val="00213E39"/>
    <w:rsid w:val="00213F15"/>
    <w:rsid w:val="002140EC"/>
    <w:rsid w:val="002141D0"/>
    <w:rsid w:val="00214644"/>
    <w:rsid w:val="00214A73"/>
    <w:rsid w:val="00214A92"/>
    <w:rsid w:val="00214B0D"/>
    <w:rsid w:val="00214D1A"/>
    <w:rsid w:val="00215053"/>
    <w:rsid w:val="002151BE"/>
    <w:rsid w:val="0021533C"/>
    <w:rsid w:val="00215390"/>
    <w:rsid w:val="0021542A"/>
    <w:rsid w:val="002158F8"/>
    <w:rsid w:val="00215C6E"/>
    <w:rsid w:val="00215D96"/>
    <w:rsid w:val="0021622F"/>
    <w:rsid w:val="00216364"/>
    <w:rsid w:val="002163D8"/>
    <w:rsid w:val="0021647C"/>
    <w:rsid w:val="00216765"/>
    <w:rsid w:val="00216778"/>
    <w:rsid w:val="0021681F"/>
    <w:rsid w:val="00216C98"/>
    <w:rsid w:val="00216D2F"/>
    <w:rsid w:val="00216E77"/>
    <w:rsid w:val="0021725A"/>
    <w:rsid w:val="00217392"/>
    <w:rsid w:val="002173AA"/>
    <w:rsid w:val="002176DC"/>
    <w:rsid w:val="00217A70"/>
    <w:rsid w:val="00217AC9"/>
    <w:rsid w:val="00217BA3"/>
    <w:rsid w:val="0022032E"/>
    <w:rsid w:val="002205BA"/>
    <w:rsid w:val="002208E7"/>
    <w:rsid w:val="002209FF"/>
    <w:rsid w:val="00220BE1"/>
    <w:rsid w:val="00220C3D"/>
    <w:rsid w:val="00220D17"/>
    <w:rsid w:val="00220D7E"/>
    <w:rsid w:val="00220E2D"/>
    <w:rsid w:val="00220E41"/>
    <w:rsid w:val="00220FFB"/>
    <w:rsid w:val="0022110D"/>
    <w:rsid w:val="00221277"/>
    <w:rsid w:val="002213A1"/>
    <w:rsid w:val="002213B5"/>
    <w:rsid w:val="002213CB"/>
    <w:rsid w:val="00221C3D"/>
    <w:rsid w:val="00221CB7"/>
    <w:rsid w:val="00221F28"/>
    <w:rsid w:val="0022214B"/>
    <w:rsid w:val="0022258D"/>
    <w:rsid w:val="002225E8"/>
    <w:rsid w:val="00222772"/>
    <w:rsid w:val="002227A1"/>
    <w:rsid w:val="0022296A"/>
    <w:rsid w:val="00222AC3"/>
    <w:rsid w:val="00222C68"/>
    <w:rsid w:val="00222DD8"/>
    <w:rsid w:val="00222E16"/>
    <w:rsid w:val="00222E3F"/>
    <w:rsid w:val="002236B7"/>
    <w:rsid w:val="00223B7D"/>
    <w:rsid w:val="00223BB3"/>
    <w:rsid w:val="00223BCA"/>
    <w:rsid w:val="00223E50"/>
    <w:rsid w:val="00223FD9"/>
    <w:rsid w:val="002240A0"/>
    <w:rsid w:val="002242FE"/>
    <w:rsid w:val="002243D7"/>
    <w:rsid w:val="00224950"/>
    <w:rsid w:val="00224A5E"/>
    <w:rsid w:val="00224DA9"/>
    <w:rsid w:val="00224F17"/>
    <w:rsid w:val="0022518C"/>
    <w:rsid w:val="002251B9"/>
    <w:rsid w:val="00225233"/>
    <w:rsid w:val="00225588"/>
    <w:rsid w:val="002255D5"/>
    <w:rsid w:val="002255E8"/>
    <w:rsid w:val="00225937"/>
    <w:rsid w:val="00225979"/>
    <w:rsid w:val="002259F6"/>
    <w:rsid w:val="00225C1C"/>
    <w:rsid w:val="00225DE9"/>
    <w:rsid w:val="0022620C"/>
    <w:rsid w:val="002262C9"/>
    <w:rsid w:val="002265BA"/>
    <w:rsid w:val="002265E9"/>
    <w:rsid w:val="002266DF"/>
    <w:rsid w:val="00226DCB"/>
    <w:rsid w:val="00226E4B"/>
    <w:rsid w:val="002272A0"/>
    <w:rsid w:val="0022752F"/>
    <w:rsid w:val="00227673"/>
    <w:rsid w:val="00227866"/>
    <w:rsid w:val="002301B9"/>
    <w:rsid w:val="002301CC"/>
    <w:rsid w:val="002301F8"/>
    <w:rsid w:val="00230401"/>
    <w:rsid w:val="002306CE"/>
    <w:rsid w:val="00230731"/>
    <w:rsid w:val="002314C1"/>
    <w:rsid w:val="0023160D"/>
    <w:rsid w:val="00231A34"/>
    <w:rsid w:val="00231ACE"/>
    <w:rsid w:val="00231B63"/>
    <w:rsid w:val="00231DCB"/>
    <w:rsid w:val="00231EAB"/>
    <w:rsid w:val="002323B8"/>
    <w:rsid w:val="002324EB"/>
    <w:rsid w:val="00232572"/>
    <w:rsid w:val="002325CE"/>
    <w:rsid w:val="00232623"/>
    <w:rsid w:val="0023295B"/>
    <w:rsid w:val="00232DF2"/>
    <w:rsid w:val="00232F84"/>
    <w:rsid w:val="002330E9"/>
    <w:rsid w:val="0023322F"/>
    <w:rsid w:val="00233429"/>
    <w:rsid w:val="0023397B"/>
    <w:rsid w:val="00233C99"/>
    <w:rsid w:val="00233C9E"/>
    <w:rsid w:val="00233DBA"/>
    <w:rsid w:val="0023451D"/>
    <w:rsid w:val="0023451F"/>
    <w:rsid w:val="00234EB5"/>
    <w:rsid w:val="00235025"/>
    <w:rsid w:val="00235206"/>
    <w:rsid w:val="002354D0"/>
    <w:rsid w:val="002354E5"/>
    <w:rsid w:val="00235912"/>
    <w:rsid w:val="00235919"/>
    <w:rsid w:val="00235B6A"/>
    <w:rsid w:val="00235ED5"/>
    <w:rsid w:val="00236151"/>
    <w:rsid w:val="002364C4"/>
    <w:rsid w:val="0023665C"/>
    <w:rsid w:val="002366CF"/>
    <w:rsid w:val="00236767"/>
    <w:rsid w:val="002367FD"/>
    <w:rsid w:val="0023690A"/>
    <w:rsid w:val="00236922"/>
    <w:rsid w:val="00236932"/>
    <w:rsid w:val="00236A86"/>
    <w:rsid w:val="00236C07"/>
    <w:rsid w:val="00236C22"/>
    <w:rsid w:val="00236C6B"/>
    <w:rsid w:val="00236D64"/>
    <w:rsid w:val="00236E55"/>
    <w:rsid w:val="00236F2A"/>
    <w:rsid w:val="00236FF0"/>
    <w:rsid w:val="00237034"/>
    <w:rsid w:val="002371F3"/>
    <w:rsid w:val="00237240"/>
    <w:rsid w:val="0023738E"/>
    <w:rsid w:val="00237718"/>
    <w:rsid w:val="00237868"/>
    <w:rsid w:val="0023790E"/>
    <w:rsid w:val="00237931"/>
    <w:rsid w:val="00237A36"/>
    <w:rsid w:val="00237A70"/>
    <w:rsid w:val="00237D43"/>
    <w:rsid w:val="00237DEE"/>
    <w:rsid w:val="00237DFC"/>
    <w:rsid w:val="00237EA8"/>
    <w:rsid w:val="00240233"/>
    <w:rsid w:val="002402E9"/>
    <w:rsid w:val="002403BE"/>
    <w:rsid w:val="00240464"/>
    <w:rsid w:val="002405FA"/>
    <w:rsid w:val="00240BDE"/>
    <w:rsid w:val="00240F2A"/>
    <w:rsid w:val="002416CB"/>
    <w:rsid w:val="00241C73"/>
    <w:rsid w:val="00241D86"/>
    <w:rsid w:val="00241E4F"/>
    <w:rsid w:val="00241E68"/>
    <w:rsid w:val="002427F8"/>
    <w:rsid w:val="00242AF6"/>
    <w:rsid w:val="00242B31"/>
    <w:rsid w:val="00242DEC"/>
    <w:rsid w:val="00243015"/>
    <w:rsid w:val="00243092"/>
    <w:rsid w:val="002432AA"/>
    <w:rsid w:val="00243332"/>
    <w:rsid w:val="002436B9"/>
    <w:rsid w:val="0024377A"/>
    <w:rsid w:val="002437BA"/>
    <w:rsid w:val="0024389F"/>
    <w:rsid w:val="002439FA"/>
    <w:rsid w:val="00243ABF"/>
    <w:rsid w:val="00243ADF"/>
    <w:rsid w:val="00243CD6"/>
    <w:rsid w:val="00243D6D"/>
    <w:rsid w:val="00243D8E"/>
    <w:rsid w:val="00243E2E"/>
    <w:rsid w:val="00243ED9"/>
    <w:rsid w:val="00243F57"/>
    <w:rsid w:val="00244382"/>
    <w:rsid w:val="002443F5"/>
    <w:rsid w:val="002447D0"/>
    <w:rsid w:val="00244A95"/>
    <w:rsid w:val="00244B96"/>
    <w:rsid w:val="00244B9E"/>
    <w:rsid w:val="00244C22"/>
    <w:rsid w:val="00244C30"/>
    <w:rsid w:val="00244C8C"/>
    <w:rsid w:val="00244CCC"/>
    <w:rsid w:val="00244FAE"/>
    <w:rsid w:val="00244FF5"/>
    <w:rsid w:val="002451C7"/>
    <w:rsid w:val="0024524E"/>
    <w:rsid w:val="002453F1"/>
    <w:rsid w:val="0024555B"/>
    <w:rsid w:val="00245917"/>
    <w:rsid w:val="002459B3"/>
    <w:rsid w:val="00245BCF"/>
    <w:rsid w:val="00245C98"/>
    <w:rsid w:val="00245F59"/>
    <w:rsid w:val="00246103"/>
    <w:rsid w:val="002461BA"/>
    <w:rsid w:val="00246248"/>
    <w:rsid w:val="00246374"/>
    <w:rsid w:val="0024639D"/>
    <w:rsid w:val="0024645F"/>
    <w:rsid w:val="002465D6"/>
    <w:rsid w:val="002467D4"/>
    <w:rsid w:val="0024687D"/>
    <w:rsid w:val="0024695B"/>
    <w:rsid w:val="00246D6F"/>
    <w:rsid w:val="00246E4A"/>
    <w:rsid w:val="00246E93"/>
    <w:rsid w:val="00246F0B"/>
    <w:rsid w:val="00246F83"/>
    <w:rsid w:val="0024763A"/>
    <w:rsid w:val="002476A8"/>
    <w:rsid w:val="00247AFE"/>
    <w:rsid w:val="002504C9"/>
    <w:rsid w:val="00250558"/>
    <w:rsid w:val="002507C9"/>
    <w:rsid w:val="00250823"/>
    <w:rsid w:val="00250BF6"/>
    <w:rsid w:val="00250C46"/>
    <w:rsid w:val="00250D6F"/>
    <w:rsid w:val="002515A6"/>
    <w:rsid w:val="00251655"/>
    <w:rsid w:val="002516EE"/>
    <w:rsid w:val="00251B39"/>
    <w:rsid w:val="00251BB9"/>
    <w:rsid w:val="00251FC8"/>
    <w:rsid w:val="00252039"/>
    <w:rsid w:val="0025218A"/>
    <w:rsid w:val="002522CD"/>
    <w:rsid w:val="002524C3"/>
    <w:rsid w:val="002527DE"/>
    <w:rsid w:val="002528A7"/>
    <w:rsid w:val="0025296B"/>
    <w:rsid w:val="002529EF"/>
    <w:rsid w:val="00252A41"/>
    <w:rsid w:val="00252CF6"/>
    <w:rsid w:val="00252D59"/>
    <w:rsid w:val="00253017"/>
    <w:rsid w:val="0025322C"/>
    <w:rsid w:val="002533E1"/>
    <w:rsid w:val="002536BE"/>
    <w:rsid w:val="002537A3"/>
    <w:rsid w:val="00253891"/>
    <w:rsid w:val="00253946"/>
    <w:rsid w:val="00253A95"/>
    <w:rsid w:val="00253AA0"/>
    <w:rsid w:val="00253BE7"/>
    <w:rsid w:val="00253DC8"/>
    <w:rsid w:val="00253E85"/>
    <w:rsid w:val="00253EE5"/>
    <w:rsid w:val="00253FCD"/>
    <w:rsid w:val="0025409E"/>
    <w:rsid w:val="002543E0"/>
    <w:rsid w:val="0025443E"/>
    <w:rsid w:val="00254549"/>
    <w:rsid w:val="00254634"/>
    <w:rsid w:val="00254743"/>
    <w:rsid w:val="0025476A"/>
    <w:rsid w:val="00254D09"/>
    <w:rsid w:val="00254EC7"/>
    <w:rsid w:val="00254F16"/>
    <w:rsid w:val="00255021"/>
    <w:rsid w:val="00255687"/>
    <w:rsid w:val="002556E9"/>
    <w:rsid w:val="00255880"/>
    <w:rsid w:val="0025588D"/>
    <w:rsid w:val="002558A9"/>
    <w:rsid w:val="00255A14"/>
    <w:rsid w:val="00256473"/>
    <w:rsid w:val="002566F0"/>
    <w:rsid w:val="0025696E"/>
    <w:rsid w:val="00256AB2"/>
    <w:rsid w:val="00256AFE"/>
    <w:rsid w:val="00256C8C"/>
    <w:rsid w:val="00256EB7"/>
    <w:rsid w:val="00256EDA"/>
    <w:rsid w:val="00256FA6"/>
    <w:rsid w:val="002571C6"/>
    <w:rsid w:val="002572F9"/>
    <w:rsid w:val="002574BB"/>
    <w:rsid w:val="002575E1"/>
    <w:rsid w:val="0025760A"/>
    <w:rsid w:val="00257627"/>
    <w:rsid w:val="00257643"/>
    <w:rsid w:val="00257893"/>
    <w:rsid w:val="002578AC"/>
    <w:rsid w:val="0025795A"/>
    <w:rsid w:val="00257F2B"/>
    <w:rsid w:val="002600CE"/>
    <w:rsid w:val="0026014C"/>
    <w:rsid w:val="00260223"/>
    <w:rsid w:val="002603D6"/>
    <w:rsid w:val="002604E8"/>
    <w:rsid w:val="002605C1"/>
    <w:rsid w:val="002607A2"/>
    <w:rsid w:val="00260801"/>
    <w:rsid w:val="0026082C"/>
    <w:rsid w:val="00260A3B"/>
    <w:rsid w:val="00260D1A"/>
    <w:rsid w:val="00260D41"/>
    <w:rsid w:val="00260DE8"/>
    <w:rsid w:val="00260EE7"/>
    <w:rsid w:val="002611EE"/>
    <w:rsid w:val="0026137A"/>
    <w:rsid w:val="002613CE"/>
    <w:rsid w:val="0026146F"/>
    <w:rsid w:val="00261711"/>
    <w:rsid w:val="0026174D"/>
    <w:rsid w:val="00261AEE"/>
    <w:rsid w:val="00261BB2"/>
    <w:rsid w:val="002620C4"/>
    <w:rsid w:val="0026210F"/>
    <w:rsid w:val="002622EF"/>
    <w:rsid w:val="0026242E"/>
    <w:rsid w:val="00262556"/>
    <w:rsid w:val="0026262B"/>
    <w:rsid w:val="00262873"/>
    <w:rsid w:val="00262B5B"/>
    <w:rsid w:val="00262CD7"/>
    <w:rsid w:val="00262D52"/>
    <w:rsid w:val="00262EFA"/>
    <w:rsid w:val="00262F17"/>
    <w:rsid w:val="00263223"/>
    <w:rsid w:val="002632C0"/>
    <w:rsid w:val="002634F9"/>
    <w:rsid w:val="002635EC"/>
    <w:rsid w:val="00263B0F"/>
    <w:rsid w:val="00263C1D"/>
    <w:rsid w:val="00263D35"/>
    <w:rsid w:val="00263DA1"/>
    <w:rsid w:val="00263E2A"/>
    <w:rsid w:val="00263E4D"/>
    <w:rsid w:val="00263FCF"/>
    <w:rsid w:val="00263FDA"/>
    <w:rsid w:val="0026408B"/>
    <w:rsid w:val="002644AA"/>
    <w:rsid w:val="002645C0"/>
    <w:rsid w:val="002647A2"/>
    <w:rsid w:val="002648C4"/>
    <w:rsid w:val="0026493F"/>
    <w:rsid w:val="0026496D"/>
    <w:rsid w:val="00264BC2"/>
    <w:rsid w:val="00265044"/>
    <w:rsid w:val="00265136"/>
    <w:rsid w:val="002651F2"/>
    <w:rsid w:val="00265736"/>
    <w:rsid w:val="002657EF"/>
    <w:rsid w:val="00265C6A"/>
    <w:rsid w:val="002661E2"/>
    <w:rsid w:val="002664EA"/>
    <w:rsid w:val="002666D4"/>
    <w:rsid w:val="0026681E"/>
    <w:rsid w:val="00266855"/>
    <w:rsid w:val="00266907"/>
    <w:rsid w:val="00266A59"/>
    <w:rsid w:val="00266BAD"/>
    <w:rsid w:val="00266E6A"/>
    <w:rsid w:val="00267065"/>
    <w:rsid w:val="002674DC"/>
    <w:rsid w:val="00267600"/>
    <w:rsid w:val="00267614"/>
    <w:rsid w:val="002676DD"/>
    <w:rsid w:val="00267886"/>
    <w:rsid w:val="00267966"/>
    <w:rsid w:val="002679F1"/>
    <w:rsid w:val="00267A4E"/>
    <w:rsid w:val="00267AD3"/>
    <w:rsid w:val="00267C07"/>
    <w:rsid w:val="00267FB0"/>
    <w:rsid w:val="00267FC1"/>
    <w:rsid w:val="002704B9"/>
    <w:rsid w:val="002704FD"/>
    <w:rsid w:val="00270678"/>
    <w:rsid w:val="00270699"/>
    <w:rsid w:val="00270B56"/>
    <w:rsid w:val="00270BEC"/>
    <w:rsid w:val="00270C76"/>
    <w:rsid w:val="00270D62"/>
    <w:rsid w:val="00271261"/>
    <w:rsid w:val="00271415"/>
    <w:rsid w:val="00271426"/>
    <w:rsid w:val="0027148C"/>
    <w:rsid w:val="002715D0"/>
    <w:rsid w:val="002722EC"/>
    <w:rsid w:val="0027269F"/>
    <w:rsid w:val="0027286F"/>
    <w:rsid w:val="00272BCB"/>
    <w:rsid w:val="00272D49"/>
    <w:rsid w:val="00272E1D"/>
    <w:rsid w:val="00272FB6"/>
    <w:rsid w:val="00272FE2"/>
    <w:rsid w:val="00273003"/>
    <w:rsid w:val="002733CA"/>
    <w:rsid w:val="00273644"/>
    <w:rsid w:val="0027384E"/>
    <w:rsid w:val="002738B9"/>
    <w:rsid w:val="00273A4A"/>
    <w:rsid w:val="00273AD5"/>
    <w:rsid w:val="00273DAB"/>
    <w:rsid w:val="0027404F"/>
    <w:rsid w:val="00274235"/>
    <w:rsid w:val="0027432D"/>
    <w:rsid w:val="0027461D"/>
    <w:rsid w:val="00274896"/>
    <w:rsid w:val="00274997"/>
    <w:rsid w:val="00274ADD"/>
    <w:rsid w:val="00274AFB"/>
    <w:rsid w:val="00274BE7"/>
    <w:rsid w:val="00274E89"/>
    <w:rsid w:val="00274F38"/>
    <w:rsid w:val="00275258"/>
    <w:rsid w:val="002753E6"/>
    <w:rsid w:val="0027550C"/>
    <w:rsid w:val="002758E4"/>
    <w:rsid w:val="00275934"/>
    <w:rsid w:val="00275C0B"/>
    <w:rsid w:val="00275D36"/>
    <w:rsid w:val="00275EA2"/>
    <w:rsid w:val="00275FBC"/>
    <w:rsid w:val="00276092"/>
    <w:rsid w:val="00276106"/>
    <w:rsid w:val="0027615B"/>
    <w:rsid w:val="0027673C"/>
    <w:rsid w:val="002767C0"/>
    <w:rsid w:val="0027696B"/>
    <w:rsid w:val="00276978"/>
    <w:rsid w:val="002769E4"/>
    <w:rsid w:val="00276B60"/>
    <w:rsid w:val="00276E47"/>
    <w:rsid w:val="002770EF"/>
    <w:rsid w:val="002773F0"/>
    <w:rsid w:val="00277808"/>
    <w:rsid w:val="0027785C"/>
    <w:rsid w:val="00277A17"/>
    <w:rsid w:val="00277A2C"/>
    <w:rsid w:val="00277A9A"/>
    <w:rsid w:val="00277C63"/>
    <w:rsid w:val="00277EEF"/>
    <w:rsid w:val="0028034C"/>
    <w:rsid w:val="002804ED"/>
    <w:rsid w:val="0028068D"/>
    <w:rsid w:val="002807AB"/>
    <w:rsid w:val="0028084C"/>
    <w:rsid w:val="00280B75"/>
    <w:rsid w:val="00280D86"/>
    <w:rsid w:val="00280E92"/>
    <w:rsid w:val="0028103D"/>
    <w:rsid w:val="00281084"/>
    <w:rsid w:val="002811F6"/>
    <w:rsid w:val="00281324"/>
    <w:rsid w:val="00281489"/>
    <w:rsid w:val="00281524"/>
    <w:rsid w:val="002815DD"/>
    <w:rsid w:val="0028185A"/>
    <w:rsid w:val="00281A6E"/>
    <w:rsid w:val="00281B96"/>
    <w:rsid w:val="00281F5F"/>
    <w:rsid w:val="00282056"/>
    <w:rsid w:val="002824F8"/>
    <w:rsid w:val="0028295D"/>
    <w:rsid w:val="0028296D"/>
    <w:rsid w:val="00283232"/>
    <w:rsid w:val="0028343D"/>
    <w:rsid w:val="00283533"/>
    <w:rsid w:val="002835E2"/>
    <w:rsid w:val="00283634"/>
    <w:rsid w:val="00283667"/>
    <w:rsid w:val="00283806"/>
    <w:rsid w:val="00283AF1"/>
    <w:rsid w:val="00283B08"/>
    <w:rsid w:val="00283C83"/>
    <w:rsid w:val="00283E60"/>
    <w:rsid w:val="00284514"/>
    <w:rsid w:val="00284A7D"/>
    <w:rsid w:val="00284F08"/>
    <w:rsid w:val="00284FAE"/>
    <w:rsid w:val="00284FEC"/>
    <w:rsid w:val="002850C6"/>
    <w:rsid w:val="0028524B"/>
    <w:rsid w:val="002853AD"/>
    <w:rsid w:val="00285C36"/>
    <w:rsid w:val="00285D2B"/>
    <w:rsid w:val="00285FC4"/>
    <w:rsid w:val="0028601D"/>
    <w:rsid w:val="00286370"/>
    <w:rsid w:val="00286442"/>
    <w:rsid w:val="002867D4"/>
    <w:rsid w:val="0028686C"/>
    <w:rsid w:val="00286975"/>
    <w:rsid w:val="00286AE1"/>
    <w:rsid w:val="00286B13"/>
    <w:rsid w:val="00286E62"/>
    <w:rsid w:val="002873B3"/>
    <w:rsid w:val="002874B5"/>
    <w:rsid w:val="0028751D"/>
    <w:rsid w:val="002875AA"/>
    <w:rsid w:val="002876E3"/>
    <w:rsid w:val="002877DF"/>
    <w:rsid w:val="0028787C"/>
    <w:rsid w:val="002878CE"/>
    <w:rsid w:val="0028793B"/>
    <w:rsid w:val="00287AC1"/>
    <w:rsid w:val="00287BC9"/>
    <w:rsid w:val="00287C1E"/>
    <w:rsid w:val="00287C39"/>
    <w:rsid w:val="00287D43"/>
    <w:rsid w:val="00287DE1"/>
    <w:rsid w:val="00290215"/>
    <w:rsid w:val="002902C9"/>
    <w:rsid w:val="002904BC"/>
    <w:rsid w:val="0029054C"/>
    <w:rsid w:val="00290DEA"/>
    <w:rsid w:val="00290E5B"/>
    <w:rsid w:val="00290F05"/>
    <w:rsid w:val="00290FA2"/>
    <w:rsid w:val="0029130D"/>
    <w:rsid w:val="002913A7"/>
    <w:rsid w:val="002913DA"/>
    <w:rsid w:val="0029152E"/>
    <w:rsid w:val="002915DF"/>
    <w:rsid w:val="00291646"/>
    <w:rsid w:val="00291841"/>
    <w:rsid w:val="0029192D"/>
    <w:rsid w:val="00291A71"/>
    <w:rsid w:val="00291D5A"/>
    <w:rsid w:val="00291E20"/>
    <w:rsid w:val="00291FDF"/>
    <w:rsid w:val="00292104"/>
    <w:rsid w:val="00292130"/>
    <w:rsid w:val="002922F9"/>
    <w:rsid w:val="0029248C"/>
    <w:rsid w:val="0029255A"/>
    <w:rsid w:val="0029262F"/>
    <w:rsid w:val="00292A76"/>
    <w:rsid w:val="00292C2A"/>
    <w:rsid w:val="00292CA6"/>
    <w:rsid w:val="00292E05"/>
    <w:rsid w:val="00292EB3"/>
    <w:rsid w:val="0029301D"/>
    <w:rsid w:val="00293467"/>
    <w:rsid w:val="002934B7"/>
    <w:rsid w:val="00293549"/>
    <w:rsid w:val="00293659"/>
    <w:rsid w:val="00293670"/>
    <w:rsid w:val="0029391D"/>
    <w:rsid w:val="0029393A"/>
    <w:rsid w:val="00293A18"/>
    <w:rsid w:val="00293A68"/>
    <w:rsid w:val="00293CEC"/>
    <w:rsid w:val="00293D55"/>
    <w:rsid w:val="00293ECE"/>
    <w:rsid w:val="00294220"/>
    <w:rsid w:val="002942D1"/>
    <w:rsid w:val="002942FF"/>
    <w:rsid w:val="002944D8"/>
    <w:rsid w:val="00294652"/>
    <w:rsid w:val="00294682"/>
    <w:rsid w:val="002946A1"/>
    <w:rsid w:val="0029476C"/>
    <w:rsid w:val="0029480F"/>
    <w:rsid w:val="00294BE6"/>
    <w:rsid w:val="00294DBB"/>
    <w:rsid w:val="00294DFC"/>
    <w:rsid w:val="00294EBE"/>
    <w:rsid w:val="00294F15"/>
    <w:rsid w:val="0029500A"/>
    <w:rsid w:val="0029529D"/>
    <w:rsid w:val="00295362"/>
    <w:rsid w:val="00295555"/>
    <w:rsid w:val="00295589"/>
    <w:rsid w:val="00295743"/>
    <w:rsid w:val="00295775"/>
    <w:rsid w:val="002959A8"/>
    <w:rsid w:val="00295A1D"/>
    <w:rsid w:val="00295A35"/>
    <w:rsid w:val="00295B21"/>
    <w:rsid w:val="00295C34"/>
    <w:rsid w:val="00295E69"/>
    <w:rsid w:val="00295F8A"/>
    <w:rsid w:val="002960E8"/>
    <w:rsid w:val="0029611C"/>
    <w:rsid w:val="002962D6"/>
    <w:rsid w:val="00296371"/>
    <w:rsid w:val="002964FE"/>
    <w:rsid w:val="00296516"/>
    <w:rsid w:val="00296727"/>
    <w:rsid w:val="00296813"/>
    <w:rsid w:val="002968DA"/>
    <w:rsid w:val="00296AEB"/>
    <w:rsid w:val="00296E8A"/>
    <w:rsid w:val="00296F8F"/>
    <w:rsid w:val="002970C0"/>
    <w:rsid w:val="00297236"/>
    <w:rsid w:val="0029769B"/>
    <w:rsid w:val="00297813"/>
    <w:rsid w:val="00297BBB"/>
    <w:rsid w:val="00297BC7"/>
    <w:rsid w:val="00297BDE"/>
    <w:rsid w:val="00297C62"/>
    <w:rsid w:val="00297D9F"/>
    <w:rsid w:val="00297E96"/>
    <w:rsid w:val="002A0404"/>
    <w:rsid w:val="002A07DB"/>
    <w:rsid w:val="002A085B"/>
    <w:rsid w:val="002A0A4C"/>
    <w:rsid w:val="002A0B26"/>
    <w:rsid w:val="002A0B32"/>
    <w:rsid w:val="002A10C9"/>
    <w:rsid w:val="002A14C4"/>
    <w:rsid w:val="002A1758"/>
    <w:rsid w:val="002A199D"/>
    <w:rsid w:val="002A19FF"/>
    <w:rsid w:val="002A1BA3"/>
    <w:rsid w:val="002A1CCA"/>
    <w:rsid w:val="002A1D7B"/>
    <w:rsid w:val="002A1EB1"/>
    <w:rsid w:val="002A216D"/>
    <w:rsid w:val="002A21EA"/>
    <w:rsid w:val="002A2209"/>
    <w:rsid w:val="002A22D3"/>
    <w:rsid w:val="002A22D9"/>
    <w:rsid w:val="002A23B6"/>
    <w:rsid w:val="002A23E2"/>
    <w:rsid w:val="002A23F1"/>
    <w:rsid w:val="002A2451"/>
    <w:rsid w:val="002A24D5"/>
    <w:rsid w:val="002A26D7"/>
    <w:rsid w:val="002A2A78"/>
    <w:rsid w:val="002A2B4D"/>
    <w:rsid w:val="002A2F77"/>
    <w:rsid w:val="002A316F"/>
    <w:rsid w:val="002A34D1"/>
    <w:rsid w:val="002A3601"/>
    <w:rsid w:val="002A366D"/>
    <w:rsid w:val="002A386D"/>
    <w:rsid w:val="002A39B4"/>
    <w:rsid w:val="002A3B6B"/>
    <w:rsid w:val="002A3C57"/>
    <w:rsid w:val="002A3D2F"/>
    <w:rsid w:val="002A3D69"/>
    <w:rsid w:val="002A3EA1"/>
    <w:rsid w:val="002A3F13"/>
    <w:rsid w:val="002A4149"/>
    <w:rsid w:val="002A415A"/>
    <w:rsid w:val="002A458B"/>
    <w:rsid w:val="002A45E8"/>
    <w:rsid w:val="002A47BD"/>
    <w:rsid w:val="002A48E1"/>
    <w:rsid w:val="002A4A39"/>
    <w:rsid w:val="002A4DA5"/>
    <w:rsid w:val="002A50E6"/>
    <w:rsid w:val="002A512A"/>
    <w:rsid w:val="002A52C7"/>
    <w:rsid w:val="002A5403"/>
    <w:rsid w:val="002A595B"/>
    <w:rsid w:val="002A5B66"/>
    <w:rsid w:val="002A5DC4"/>
    <w:rsid w:val="002A5E85"/>
    <w:rsid w:val="002A60AD"/>
    <w:rsid w:val="002A6637"/>
    <w:rsid w:val="002A673D"/>
    <w:rsid w:val="002A688E"/>
    <w:rsid w:val="002A6913"/>
    <w:rsid w:val="002A7175"/>
    <w:rsid w:val="002A7180"/>
    <w:rsid w:val="002A7188"/>
    <w:rsid w:val="002A7633"/>
    <w:rsid w:val="002A785D"/>
    <w:rsid w:val="002A790D"/>
    <w:rsid w:val="002A7976"/>
    <w:rsid w:val="002A7C46"/>
    <w:rsid w:val="002A7C6F"/>
    <w:rsid w:val="002A7CCA"/>
    <w:rsid w:val="002A7DE9"/>
    <w:rsid w:val="002A7FAD"/>
    <w:rsid w:val="002B005B"/>
    <w:rsid w:val="002B00E4"/>
    <w:rsid w:val="002B02CC"/>
    <w:rsid w:val="002B05B8"/>
    <w:rsid w:val="002B0BBB"/>
    <w:rsid w:val="002B1069"/>
    <w:rsid w:val="002B10A3"/>
    <w:rsid w:val="002B115B"/>
    <w:rsid w:val="002B1603"/>
    <w:rsid w:val="002B16B6"/>
    <w:rsid w:val="002B172F"/>
    <w:rsid w:val="002B178F"/>
    <w:rsid w:val="002B1815"/>
    <w:rsid w:val="002B18F9"/>
    <w:rsid w:val="002B1934"/>
    <w:rsid w:val="002B1A8F"/>
    <w:rsid w:val="002B1C7A"/>
    <w:rsid w:val="002B1E5B"/>
    <w:rsid w:val="002B2289"/>
    <w:rsid w:val="002B22B2"/>
    <w:rsid w:val="002B2362"/>
    <w:rsid w:val="002B26B2"/>
    <w:rsid w:val="002B2BB7"/>
    <w:rsid w:val="002B30CD"/>
    <w:rsid w:val="002B31F5"/>
    <w:rsid w:val="002B325A"/>
    <w:rsid w:val="002B3553"/>
    <w:rsid w:val="002B357C"/>
    <w:rsid w:val="002B36EF"/>
    <w:rsid w:val="002B391C"/>
    <w:rsid w:val="002B3A1D"/>
    <w:rsid w:val="002B3C5E"/>
    <w:rsid w:val="002B3C61"/>
    <w:rsid w:val="002B3CDE"/>
    <w:rsid w:val="002B3D03"/>
    <w:rsid w:val="002B3EC5"/>
    <w:rsid w:val="002B4167"/>
    <w:rsid w:val="002B4308"/>
    <w:rsid w:val="002B444C"/>
    <w:rsid w:val="002B454F"/>
    <w:rsid w:val="002B455A"/>
    <w:rsid w:val="002B47DE"/>
    <w:rsid w:val="002B4988"/>
    <w:rsid w:val="002B4ACC"/>
    <w:rsid w:val="002B4B03"/>
    <w:rsid w:val="002B4D36"/>
    <w:rsid w:val="002B5431"/>
    <w:rsid w:val="002B590D"/>
    <w:rsid w:val="002B6022"/>
    <w:rsid w:val="002B61D9"/>
    <w:rsid w:val="002B6268"/>
    <w:rsid w:val="002B62F9"/>
    <w:rsid w:val="002B6691"/>
    <w:rsid w:val="002B6732"/>
    <w:rsid w:val="002B67E0"/>
    <w:rsid w:val="002B6AB7"/>
    <w:rsid w:val="002B6B0C"/>
    <w:rsid w:val="002B6C8F"/>
    <w:rsid w:val="002B6CD2"/>
    <w:rsid w:val="002B6F34"/>
    <w:rsid w:val="002B7034"/>
    <w:rsid w:val="002B7685"/>
    <w:rsid w:val="002B76F5"/>
    <w:rsid w:val="002B77A2"/>
    <w:rsid w:val="002B77F0"/>
    <w:rsid w:val="002B7B0F"/>
    <w:rsid w:val="002B7B47"/>
    <w:rsid w:val="002C005A"/>
    <w:rsid w:val="002C00E2"/>
    <w:rsid w:val="002C01C4"/>
    <w:rsid w:val="002C0992"/>
    <w:rsid w:val="002C09B2"/>
    <w:rsid w:val="002C09F1"/>
    <w:rsid w:val="002C0C4D"/>
    <w:rsid w:val="002C0F73"/>
    <w:rsid w:val="002C111F"/>
    <w:rsid w:val="002C13DC"/>
    <w:rsid w:val="002C1512"/>
    <w:rsid w:val="002C1541"/>
    <w:rsid w:val="002C187B"/>
    <w:rsid w:val="002C1922"/>
    <w:rsid w:val="002C1B8E"/>
    <w:rsid w:val="002C1FE1"/>
    <w:rsid w:val="002C203F"/>
    <w:rsid w:val="002C20E9"/>
    <w:rsid w:val="002C227A"/>
    <w:rsid w:val="002C25D6"/>
    <w:rsid w:val="002C2B7B"/>
    <w:rsid w:val="002C3054"/>
    <w:rsid w:val="002C306D"/>
    <w:rsid w:val="002C307F"/>
    <w:rsid w:val="002C3174"/>
    <w:rsid w:val="002C3216"/>
    <w:rsid w:val="002C34C0"/>
    <w:rsid w:val="002C3582"/>
    <w:rsid w:val="002C35EC"/>
    <w:rsid w:val="002C35F6"/>
    <w:rsid w:val="002C36E0"/>
    <w:rsid w:val="002C37AA"/>
    <w:rsid w:val="002C3CAE"/>
    <w:rsid w:val="002C3D2B"/>
    <w:rsid w:val="002C3FA3"/>
    <w:rsid w:val="002C43F0"/>
    <w:rsid w:val="002C4500"/>
    <w:rsid w:val="002C4559"/>
    <w:rsid w:val="002C4971"/>
    <w:rsid w:val="002C4AD6"/>
    <w:rsid w:val="002C4AE5"/>
    <w:rsid w:val="002C4D3A"/>
    <w:rsid w:val="002C511B"/>
    <w:rsid w:val="002C5142"/>
    <w:rsid w:val="002C5514"/>
    <w:rsid w:val="002C55C2"/>
    <w:rsid w:val="002C5A18"/>
    <w:rsid w:val="002C5B5D"/>
    <w:rsid w:val="002C5B67"/>
    <w:rsid w:val="002C5E5C"/>
    <w:rsid w:val="002C6228"/>
    <w:rsid w:val="002C6645"/>
    <w:rsid w:val="002C6764"/>
    <w:rsid w:val="002C6B11"/>
    <w:rsid w:val="002C6C3A"/>
    <w:rsid w:val="002C7086"/>
    <w:rsid w:val="002C721D"/>
    <w:rsid w:val="002C72EB"/>
    <w:rsid w:val="002C73D3"/>
    <w:rsid w:val="002C7775"/>
    <w:rsid w:val="002C7790"/>
    <w:rsid w:val="002C77D0"/>
    <w:rsid w:val="002C7838"/>
    <w:rsid w:val="002C7AB3"/>
    <w:rsid w:val="002C7B09"/>
    <w:rsid w:val="002C7B10"/>
    <w:rsid w:val="002C7B53"/>
    <w:rsid w:val="002C7BF0"/>
    <w:rsid w:val="002C7FA4"/>
    <w:rsid w:val="002D0292"/>
    <w:rsid w:val="002D044D"/>
    <w:rsid w:val="002D062F"/>
    <w:rsid w:val="002D06EC"/>
    <w:rsid w:val="002D08D7"/>
    <w:rsid w:val="002D08E8"/>
    <w:rsid w:val="002D08F4"/>
    <w:rsid w:val="002D0A00"/>
    <w:rsid w:val="002D0B12"/>
    <w:rsid w:val="002D0BDA"/>
    <w:rsid w:val="002D0DBE"/>
    <w:rsid w:val="002D0FBA"/>
    <w:rsid w:val="002D1043"/>
    <w:rsid w:val="002D1105"/>
    <w:rsid w:val="002D11D4"/>
    <w:rsid w:val="002D14A8"/>
    <w:rsid w:val="002D16A6"/>
    <w:rsid w:val="002D17FB"/>
    <w:rsid w:val="002D1C7D"/>
    <w:rsid w:val="002D1D0A"/>
    <w:rsid w:val="002D1F89"/>
    <w:rsid w:val="002D2159"/>
    <w:rsid w:val="002D2319"/>
    <w:rsid w:val="002D25EC"/>
    <w:rsid w:val="002D2666"/>
    <w:rsid w:val="002D26B1"/>
    <w:rsid w:val="002D26CB"/>
    <w:rsid w:val="002D29BC"/>
    <w:rsid w:val="002D29C6"/>
    <w:rsid w:val="002D2C05"/>
    <w:rsid w:val="002D2CF8"/>
    <w:rsid w:val="002D3110"/>
    <w:rsid w:val="002D3235"/>
    <w:rsid w:val="002D32C4"/>
    <w:rsid w:val="002D37E0"/>
    <w:rsid w:val="002D396B"/>
    <w:rsid w:val="002D3A61"/>
    <w:rsid w:val="002D3DEC"/>
    <w:rsid w:val="002D3E6E"/>
    <w:rsid w:val="002D4133"/>
    <w:rsid w:val="002D43C8"/>
    <w:rsid w:val="002D443D"/>
    <w:rsid w:val="002D45BA"/>
    <w:rsid w:val="002D45E3"/>
    <w:rsid w:val="002D4649"/>
    <w:rsid w:val="002D4661"/>
    <w:rsid w:val="002D46A1"/>
    <w:rsid w:val="002D46E1"/>
    <w:rsid w:val="002D49B8"/>
    <w:rsid w:val="002D4AAC"/>
    <w:rsid w:val="002D4BCB"/>
    <w:rsid w:val="002D4ECD"/>
    <w:rsid w:val="002D4F56"/>
    <w:rsid w:val="002D50E3"/>
    <w:rsid w:val="002D537C"/>
    <w:rsid w:val="002D59B7"/>
    <w:rsid w:val="002D5B7D"/>
    <w:rsid w:val="002D5B98"/>
    <w:rsid w:val="002D5BD1"/>
    <w:rsid w:val="002D5C3F"/>
    <w:rsid w:val="002D5C73"/>
    <w:rsid w:val="002D6296"/>
    <w:rsid w:val="002D63A2"/>
    <w:rsid w:val="002D6684"/>
    <w:rsid w:val="002D66CB"/>
    <w:rsid w:val="002D67FC"/>
    <w:rsid w:val="002D683D"/>
    <w:rsid w:val="002D6CAC"/>
    <w:rsid w:val="002D6E76"/>
    <w:rsid w:val="002D6FA5"/>
    <w:rsid w:val="002D7037"/>
    <w:rsid w:val="002D7049"/>
    <w:rsid w:val="002D70D7"/>
    <w:rsid w:val="002D7196"/>
    <w:rsid w:val="002D71B5"/>
    <w:rsid w:val="002D7341"/>
    <w:rsid w:val="002D73AE"/>
    <w:rsid w:val="002D73C4"/>
    <w:rsid w:val="002D755A"/>
    <w:rsid w:val="002D7868"/>
    <w:rsid w:val="002D7D19"/>
    <w:rsid w:val="002E0130"/>
    <w:rsid w:val="002E02BC"/>
    <w:rsid w:val="002E03F7"/>
    <w:rsid w:val="002E0404"/>
    <w:rsid w:val="002E0842"/>
    <w:rsid w:val="002E0853"/>
    <w:rsid w:val="002E088A"/>
    <w:rsid w:val="002E0A7C"/>
    <w:rsid w:val="002E0B5A"/>
    <w:rsid w:val="002E0BBF"/>
    <w:rsid w:val="002E0DF2"/>
    <w:rsid w:val="002E0DFB"/>
    <w:rsid w:val="002E107A"/>
    <w:rsid w:val="002E109F"/>
    <w:rsid w:val="002E1231"/>
    <w:rsid w:val="002E127D"/>
    <w:rsid w:val="002E12AA"/>
    <w:rsid w:val="002E144A"/>
    <w:rsid w:val="002E1490"/>
    <w:rsid w:val="002E1739"/>
    <w:rsid w:val="002E1AA2"/>
    <w:rsid w:val="002E1AC9"/>
    <w:rsid w:val="002E1BCA"/>
    <w:rsid w:val="002E1D92"/>
    <w:rsid w:val="002E1EA7"/>
    <w:rsid w:val="002E1F8B"/>
    <w:rsid w:val="002E1FD5"/>
    <w:rsid w:val="002E213A"/>
    <w:rsid w:val="002E2442"/>
    <w:rsid w:val="002E24CB"/>
    <w:rsid w:val="002E25CA"/>
    <w:rsid w:val="002E25EA"/>
    <w:rsid w:val="002E2815"/>
    <w:rsid w:val="002E29CE"/>
    <w:rsid w:val="002E2AAB"/>
    <w:rsid w:val="002E2BC9"/>
    <w:rsid w:val="002E31A5"/>
    <w:rsid w:val="002E37BC"/>
    <w:rsid w:val="002E3804"/>
    <w:rsid w:val="002E3B47"/>
    <w:rsid w:val="002E3C9E"/>
    <w:rsid w:val="002E3DF9"/>
    <w:rsid w:val="002E3FC8"/>
    <w:rsid w:val="002E4108"/>
    <w:rsid w:val="002E41B1"/>
    <w:rsid w:val="002E4258"/>
    <w:rsid w:val="002E43AC"/>
    <w:rsid w:val="002E4456"/>
    <w:rsid w:val="002E44C0"/>
    <w:rsid w:val="002E450D"/>
    <w:rsid w:val="002E484A"/>
    <w:rsid w:val="002E4B0F"/>
    <w:rsid w:val="002E5480"/>
    <w:rsid w:val="002E56FE"/>
    <w:rsid w:val="002E5BF4"/>
    <w:rsid w:val="002E6058"/>
    <w:rsid w:val="002E6493"/>
    <w:rsid w:val="002E65B5"/>
    <w:rsid w:val="002E660A"/>
    <w:rsid w:val="002E66F3"/>
    <w:rsid w:val="002E68AE"/>
    <w:rsid w:val="002E6A53"/>
    <w:rsid w:val="002E6AEC"/>
    <w:rsid w:val="002E73F2"/>
    <w:rsid w:val="002E75DC"/>
    <w:rsid w:val="002E7609"/>
    <w:rsid w:val="002E777D"/>
    <w:rsid w:val="002E7B52"/>
    <w:rsid w:val="002E7C11"/>
    <w:rsid w:val="002E7E97"/>
    <w:rsid w:val="002F0069"/>
    <w:rsid w:val="002F020E"/>
    <w:rsid w:val="002F021A"/>
    <w:rsid w:val="002F02B0"/>
    <w:rsid w:val="002F0376"/>
    <w:rsid w:val="002F0434"/>
    <w:rsid w:val="002F09B6"/>
    <w:rsid w:val="002F0CFE"/>
    <w:rsid w:val="002F0D04"/>
    <w:rsid w:val="002F0E36"/>
    <w:rsid w:val="002F0EEF"/>
    <w:rsid w:val="002F0F4E"/>
    <w:rsid w:val="002F106C"/>
    <w:rsid w:val="002F1090"/>
    <w:rsid w:val="002F11A5"/>
    <w:rsid w:val="002F14EE"/>
    <w:rsid w:val="002F1598"/>
    <w:rsid w:val="002F164F"/>
    <w:rsid w:val="002F1943"/>
    <w:rsid w:val="002F1A20"/>
    <w:rsid w:val="002F1AAE"/>
    <w:rsid w:val="002F1B86"/>
    <w:rsid w:val="002F1E99"/>
    <w:rsid w:val="002F1F8D"/>
    <w:rsid w:val="002F1FCE"/>
    <w:rsid w:val="002F225A"/>
    <w:rsid w:val="002F2296"/>
    <w:rsid w:val="002F23D8"/>
    <w:rsid w:val="002F2459"/>
    <w:rsid w:val="002F26A9"/>
    <w:rsid w:val="002F26F8"/>
    <w:rsid w:val="002F2919"/>
    <w:rsid w:val="002F2DAB"/>
    <w:rsid w:val="002F2F4A"/>
    <w:rsid w:val="002F2FFC"/>
    <w:rsid w:val="002F3326"/>
    <w:rsid w:val="002F3370"/>
    <w:rsid w:val="002F352F"/>
    <w:rsid w:val="002F3542"/>
    <w:rsid w:val="002F3698"/>
    <w:rsid w:val="002F36CB"/>
    <w:rsid w:val="002F36D3"/>
    <w:rsid w:val="002F3929"/>
    <w:rsid w:val="002F3D72"/>
    <w:rsid w:val="002F3DB9"/>
    <w:rsid w:val="002F3E3B"/>
    <w:rsid w:val="002F3E8E"/>
    <w:rsid w:val="002F4010"/>
    <w:rsid w:val="002F43F3"/>
    <w:rsid w:val="002F4417"/>
    <w:rsid w:val="002F459C"/>
    <w:rsid w:val="002F46D3"/>
    <w:rsid w:val="002F4910"/>
    <w:rsid w:val="002F4B12"/>
    <w:rsid w:val="002F4ED4"/>
    <w:rsid w:val="002F507E"/>
    <w:rsid w:val="002F51BC"/>
    <w:rsid w:val="002F5211"/>
    <w:rsid w:val="002F5222"/>
    <w:rsid w:val="002F52AA"/>
    <w:rsid w:val="002F53F4"/>
    <w:rsid w:val="002F5418"/>
    <w:rsid w:val="002F5C25"/>
    <w:rsid w:val="002F5FE0"/>
    <w:rsid w:val="002F6094"/>
    <w:rsid w:val="002F6136"/>
    <w:rsid w:val="002F6223"/>
    <w:rsid w:val="002F66D4"/>
    <w:rsid w:val="002F6ADA"/>
    <w:rsid w:val="002F6BDA"/>
    <w:rsid w:val="002F6C8A"/>
    <w:rsid w:val="002F7140"/>
    <w:rsid w:val="002F719A"/>
    <w:rsid w:val="002F7367"/>
    <w:rsid w:val="002F7486"/>
    <w:rsid w:val="002F77B9"/>
    <w:rsid w:val="002F7823"/>
    <w:rsid w:val="002F7B5D"/>
    <w:rsid w:val="002F7C2E"/>
    <w:rsid w:val="002F7D79"/>
    <w:rsid w:val="002F7DBB"/>
    <w:rsid w:val="002F7E98"/>
    <w:rsid w:val="0030006A"/>
    <w:rsid w:val="00300290"/>
    <w:rsid w:val="00300355"/>
    <w:rsid w:val="0030038F"/>
    <w:rsid w:val="00300496"/>
    <w:rsid w:val="0030054B"/>
    <w:rsid w:val="003005B1"/>
    <w:rsid w:val="003005DE"/>
    <w:rsid w:val="00300723"/>
    <w:rsid w:val="00300C04"/>
    <w:rsid w:val="00300C3A"/>
    <w:rsid w:val="00300D59"/>
    <w:rsid w:val="00300E36"/>
    <w:rsid w:val="00300F48"/>
    <w:rsid w:val="00300F9A"/>
    <w:rsid w:val="00301077"/>
    <w:rsid w:val="00301176"/>
    <w:rsid w:val="003012A7"/>
    <w:rsid w:val="003015AC"/>
    <w:rsid w:val="00301618"/>
    <w:rsid w:val="00301AC1"/>
    <w:rsid w:val="00301B64"/>
    <w:rsid w:val="00301D83"/>
    <w:rsid w:val="00301E06"/>
    <w:rsid w:val="00301F03"/>
    <w:rsid w:val="00301FC6"/>
    <w:rsid w:val="0030211B"/>
    <w:rsid w:val="0030213E"/>
    <w:rsid w:val="00302430"/>
    <w:rsid w:val="00302725"/>
    <w:rsid w:val="0030278C"/>
    <w:rsid w:val="003028EF"/>
    <w:rsid w:val="003028F3"/>
    <w:rsid w:val="00302BF2"/>
    <w:rsid w:val="00302C23"/>
    <w:rsid w:val="00302EF1"/>
    <w:rsid w:val="00302FAF"/>
    <w:rsid w:val="003032CA"/>
    <w:rsid w:val="003033A9"/>
    <w:rsid w:val="003033E0"/>
    <w:rsid w:val="00303758"/>
    <w:rsid w:val="00303937"/>
    <w:rsid w:val="00303D2B"/>
    <w:rsid w:val="00303F43"/>
    <w:rsid w:val="00303F76"/>
    <w:rsid w:val="00303F89"/>
    <w:rsid w:val="00303FD1"/>
    <w:rsid w:val="0030411E"/>
    <w:rsid w:val="00304307"/>
    <w:rsid w:val="003043FB"/>
    <w:rsid w:val="003046D8"/>
    <w:rsid w:val="003049B8"/>
    <w:rsid w:val="00304D3B"/>
    <w:rsid w:val="00304D72"/>
    <w:rsid w:val="00305062"/>
    <w:rsid w:val="003051B7"/>
    <w:rsid w:val="003056B0"/>
    <w:rsid w:val="003056FB"/>
    <w:rsid w:val="00305837"/>
    <w:rsid w:val="0030594C"/>
    <w:rsid w:val="003059F1"/>
    <w:rsid w:val="00305B1F"/>
    <w:rsid w:val="00305B4A"/>
    <w:rsid w:val="00305BA9"/>
    <w:rsid w:val="00305BB6"/>
    <w:rsid w:val="00305E3A"/>
    <w:rsid w:val="00305E66"/>
    <w:rsid w:val="00305ED3"/>
    <w:rsid w:val="003060C6"/>
    <w:rsid w:val="00306104"/>
    <w:rsid w:val="003061B1"/>
    <w:rsid w:val="0030627C"/>
    <w:rsid w:val="003065C2"/>
    <w:rsid w:val="003065F6"/>
    <w:rsid w:val="00306693"/>
    <w:rsid w:val="00306695"/>
    <w:rsid w:val="00306B4A"/>
    <w:rsid w:val="00306D26"/>
    <w:rsid w:val="00306D3D"/>
    <w:rsid w:val="00307192"/>
    <w:rsid w:val="00307285"/>
    <w:rsid w:val="00307548"/>
    <w:rsid w:val="003075A4"/>
    <w:rsid w:val="00307629"/>
    <w:rsid w:val="003079A4"/>
    <w:rsid w:val="00307A4B"/>
    <w:rsid w:val="00307DF4"/>
    <w:rsid w:val="00307FF1"/>
    <w:rsid w:val="0031029B"/>
    <w:rsid w:val="00310363"/>
    <w:rsid w:val="00310488"/>
    <w:rsid w:val="003105C2"/>
    <w:rsid w:val="003106BB"/>
    <w:rsid w:val="003106C9"/>
    <w:rsid w:val="00310B11"/>
    <w:rsid w:val="00310BE6"/>
    <w:rsid w:val="00310CA8"/>
    <w:rsid w:val="00310CC7"/>
    <w:rsid w:val="00310E58"/>
    <w:rsid w:val="003112EE"/>
    <w:rsid w:val="00311673"/>
    <w:rsid w:val="003117B6"/>
    <w:rsid w:val="003117CA"/>
    <w:rsid w:val="00311919"/>
    <w:rsid w:val="00311B69"/>
    <w:rsid w:val="00311DB3"/>
    <w:rsid w:val="00312058"/>
    <w:rsid w:val="0031207E"/>
    <w:rsid w:val="0031225F"/>
    <w:rsid w:val="0031261E"/>
    <w:rsid w:val="00312A8D"/>
    <w:rsid w:val="00312EDC"/>
    <w:rsid w:val="00312F15"/>
    <w:rsid w:val="003130A0"/>
    <w:rsid w:val="003131DE"/>
    <w:rsid w:val="003132E3"/>
    <w:rsid w:val="003132ED"/>
    <w:rsid w:val="00313350"/>
    <w:rsid w:val="003137AF"/>
    <w:rsid w:val="00313985"/>
    <w:rsid w:val="00313BB3"/>
    <w:rsid w:val="00313E39"/>
    <w:rsid w:val="00313F58"/>
    <w:rsid w:val="00313FE1"/>
    <w:rsid w:val="00314053"/>
    <w:rsid w:val="003140F0"/>
    <w:rsid w:val="00314157"/>
    <w:rsid w:val="0031493F"/>
    <w:rsid w:val="00314A2F"/>
    <w:rsid w:val="00314AB7"/>
    <w:rsid w:val="00314ACA"/>
    <w:rsid w:val="00314FA6"/>
    <w:rsid w:val="0031504A"/>
    <w:rsid w:val="0031504B"/>
    <w:rsid w:val="00315109"/>
    <w:rsid w:val="0031548B"/>
    <w:rsid w:val="0031563B"/>
    <w:rsid w:val="00315715"/>
    <w:rsid w:val="00315775"/>
    <w:rsid w:val="00315860"/>
    <w:rsid w:val="003158FF"/>
    <w:rsid w:val="0031599A"/>
    <w:rsid w:val="003159DA"/>
    <w:rsid w:val="00315D0A"/>
    <w:rsid w:val="00315D37"/>
    <w:rsid w:val="00315E60"/>
    <w:rsid w:val="00315EDD"/>
    <w:rsid w:val="00316126"/>
    <w:rsid w:val="00316244"/>
    <w:rsid w:val="003162D0"/>
    <w:rsid w:val="0031649B"/>
    <w:rsid w:val="00316893"/>
    <w:rsid w:val="00316975"/>
    <w:rsid w:val="00316AFF"/>
    <w:rsid w:val="00316D4F"/>
    <w:rsid w:val="00316DE7"/>
    <w:rsid w:val="00316E02"/>
    <w:rsid w:val="00316EFA"/>
    <w:rsid w:val="00316FAF"/>
    <w:rsid w:val="0031722B"/>
    <w:rsid w:val="003172B6"/>
    <w:rsid w:val="0031736B"/>
    <w:rsid w:val="00317717"/>
    <w:rsid w:val="0031789D"/>
    <w:rsid w:val="00317AA0"/>
    <w:rsid w:val="00317BF6"/>
    <w:rsid w:val="00317DEC"/>
    <w:rsid w:val="0032003B"/>
    <w:rsid w:val="00320288"/>
    <w:rsid w:val="0032030B"/>
    <w:rsid w:val="00320320"/>
    <w:rsid w:val="0032054A"/>
    <w:rsid w:val="003207D4"/>
    <w:rsid w:val="00320A48"/>
    <w:rsid w:val="00320C3A"/>
    <w:rsid w:val="00320CB3"/>
    <w:rsid w:val="00320D67"/>
    <w:rsid w:val="0032111C"/>
    <w:rsid w:val="003215E9"/>
    <w:rsid w:val="0032173C"/>
    <w:rsid w:val="003217B2"/>
    <w:rsid w:val="003218B2"/>
    <w:rsid w:val="00321A8B"/>
    <w:rsid w:val="00321B1B"/>
    <w:rsid w:val="00321C4E"/>
    <w:rsid w:val="00321C54"/>
    <w:rsid w:val="003220A4"/>
    <w:rsid w:val="00322194"/>
    <w:rsid w:val="0032242A"/>
    <w:rsid w:val="00322434"/>
    <w:rsid w:val="003225E5"/>
    <w:rsid w:val="0032261E"/>
    <w:rsid w:val="00322649"/>
    <w:rsid w:val="003227FD"/>
    <w:rsid w:val="003228E2"/>
    <w:rsid w:val="00322994"/>
    <w:rsid w:val="00322C83"/>
    <w:rsid w:val="00322DA8"/>
    <w:rsid w:val="00322E85"/>
    <w:rsid w:val="00322F26"/>
    <w:rsid w:val="00323136"/>
    <w:rsid w:val="00323593"/>
    <w:rsid w:val="003235B4"/>
    <w:rsid w:val="003236C2"/>
    <w:rsid w:val="00323902"/>
    <w:rsid w:val="00323A37"/>
    <w:rsid w:val="00323B31"/>
    <w:rsid w:val="00323D28"/>
    <w:rsid w:val="00323DB8"/>
    <w:rsid w:val="00323F61"/>
    <w:rsid w:val="00323FC1"/>
    <w:rsid w:val="0032405F"/>
    <w:rsid w:val="003240A3"/>
    <w:rsid w:val="00324105"/>
    <w:rsid w:val="00324140"/>
    <w:rsid w:val="003245E1"/>
    <w:rsid w:val="0032478C"/>
    <w:rsid w:val="00324882"/>
    <w:rsid w:val="00324DA7"/>
    <w:rsid w:val="00324DAC"/>
    <w:rsid w:val="00324E71"/>
    <w:rsid w:val="00324FD1"/>
    <w:rsid w:val="00325217"/>
    <w:rsid w:val="003252D6"/>
    <w:rsid w:val="00325319"/>
    <w:rsid w:val="0032540A"/>
    <w:rsid w:val="003254A4"/>
    <w:rsid w:val="003257E3"/>
    <w:rsid w:val="003257EA"/>
    <w:rsid w:val="00325BAF"/>
    <w:rsid w:val="00325C20"/>
    <w:rsid w:val="00325CEE"/>
    <w:rsid w:val="00325F48"/>
    <w:rsid w:val="003262C8"/>
    <w:rsid w:val="0032666E"/>
    <w:rsid w:val="003267F8"/>
    <w:rsid w:val="00326814"/>
    <w:rsid w:val="00326828"/>
    <w:rsid w:val="0032684C"/>
    <w:rsid w:val="00326BCA"/>
    <w:rsid w:val="00326C20"/>
    <w:rsid w:val="00326E13"/>
    <w:rsid w:val="00326F3D"/>
    <w:rsid w:val="003270AC"/>
    <w:rsid w:val="003270C4"/>
    <w:rsid w:val="0032715E"/>
    <w:rsid w:val="0032740B"/>
    <w:rsid w:val="0032745E"/>
    <w:rsid w:val="003277E8"/>
    <w:rsid w:val="00327858"/>
    <w:rsid w:val="00327894"/>
    <w:rsid w:val="00327982"/>
    <w:rsid w:val="00327F63"/>
    <w:rsid w:val="0033058A"/>
    <w:rsid w:val="003308FC"/>
    <w:rsid w:val="0033091D"/>
    <w:rsid w:val="003309B1"/>
    <w:rsid w:val="00330A6C"/>
    <w:rsid w:val="00330A8D"/>
    <w:rsid w:val="00330B1F"/>
    <w:rsid w:val="00330C23"/>
    <w:rsid w:val="00330C5D"/>
    <w:rsid w:val="00330D6D"/>
    <w:rsid w:val="00330E5C"/>
    <w:rsid w:val="003310CE"/>
    <w:rsid w:val="003312E6"/>
    <w:rsid w:val="003313D6"/>
    <w:rsid w:val="00331474"/>
    <w:rsid w:val="003315C1"/>
    <w:rsid w:val="00331616"/>
    <w:rsid w:val="00331952"/>
    <w:rsid w:val="00331A50"/>
    <w:rsid w:val="00331D65"/>
    <w:rsid w:val="00331FE0"/>
    <w:rsid w:val="0033208A"/>
    <w:rsid w:val="003322AD"/>
    <w:rsid w:val="0033247A"/>
    <w:rsid w:val="00332753"/>
    <w:rsid w:val="0033290D"/>
    <w:rsid w:val="00332944"/>
    <w:rsid w:val="00332B64"/>
    <w:rsid w:val="00332BC2"/>
    <w:rsid w:val="00332CA8"/>
    <w:rsid w:val="003330BD"/>
    <w:rsid w:val="00333310"/>
    <w:rsid w:val="003336EA"/>
    <w:rsid w:val="0033376B"/>
    <w:rsid w:val="00333787"/>
    <w:rsid w:val="00333881"/>
    <w:rsid w:val="00333CE1"/>
    <w:rsid w:val="00333F51"/>
    <w:rsid w:val="0033401D"/>
    <w:rsid w:val="00334367"/>
    <w:rsid w:val="003348BE"/>
    <w:rsid w:val="00334974"/>
    <w:rsid w:val="00334A88"/>
    <w:rsid w:val="00335243"/>
    <w:rsid w:val="003355DD"/>
    <w:rsid w:val="003356A2"/>
    <w:rsid w:val="003359DF"/>
    <w:rsid w:val="003359E3"/>
    <w:rsid w:val="00335A8A"/>
    <w:rsid w:val="00335AD5"/>
    <w:rsid w:val="00335EF9"/>
    <w:rsid w:val="00336386"/>
    <w:rsid w:val="00336588"/>
    <w:rsid w:val="003367DC"/>
    <w:rsid w:val="003369DA"/>
    <w:rsid w:val="00336A1C"/>
    <w:rsid w:val="00336A74"/>
    <w:rsid w:val="00336BF0"/>
    <w:rsid w:val="00336CFB"/>
    <w:rsid w:val="00336E42"/>
    <w:rsid w:val="00336EB3"/>
    <w:rsid w:val="00336FF5"/>
    <w:rsid w:val="00337178"/>
    <w:rsid w:val="0033719A"/>
    <w:rsid w:val="003372DE"/>
    <w:rsid w:val="003373DF"/>
    <w:rsid w:val="00337613"/>
    <w:rsid w:val="00337B24"/>
    <w:rsid w:val="00337E95"/>
    <w:rsid w:val="00337F30"/>
    <w:rsid w:val="003403DD"/>
    <w:rsid w:val="003404A6"/>
    <w:rsid w:val="00340612"/>
    <w:rsid w:val="003408DA"/>
    <w:rsid w:val="00341031"/>
    <w:rsid w:val="0034108E"/>
    <w:rsid w:val="003410C7"/>
    <w:rsid w:val="00341154"/>
    <w:rsid w:val="003411F7"/>
    <w:rsid w:val="003415F6"/>
    <w:rsid w:val="00341A64"/>
    <w:rsid w:val="00341DC4"/>
    <w:rsid w:val="003422E3"/>
    <w:rsid w:val="003423F8"/>
    <w:rsid w:val="003423F9"/>
    <w:rsid w:val="00342649"/>
    <w:rsid w:val="003429D3"/>
    <w:rsid w:val="00342BE0"/>
    <w:rsid w:val="00343066"/>
    <w:rsid w:val="003431A4"/>
    <w:rsid w:val="003432D5"/>
    <w:rsid w:val="00343C49"/>
    <w:rsid w:val="00343CB9"/>
    <w:rsid w:val="00344165"/>
    <w:rsid w:val="0034426E"/>
    <w:rsid w:val="003443C5"/>
    <w:rsid w:val="0034447D"/>
    <w:rsid w:val="00344597"/>
    <w:rsid w:val="003445CE"/>
    <w:rsid w:val="0034473C"/>
    <w:rsid w:val="00344944"/>
    <w:rsid w:val="00344B86"/>
    <w:rsid w:val="00344C0F"/>
    <w:rsid w:val="00344DD5"/>
    <w:rsid w:val="00344F03"/>
    <w:rsid w:val="00345272"/>
    <w:rsid w:val="0034544B"/>
    <w:rsid w:val="003455D5"/>
    <w:rsid w:val="003457DF"/>
    <w:rsid w:val="003458E2"/>
    <w:rsid w:val="00345917"/>
    <w:rsid w:val="00345B23"/>
    <w:rsid w:val="00345D01"/>
    <w:rsid w:val="00345EC4"/>
    <w:rsid w:val="00345EDB"/>
    <w:rsid w:val="00345FE9"/>
    <w:rsid w:val="003462AA"/>
    <w:rsid w:val="00346515"/>
    <w:rsid w:val="003467B1"/>
    <w:rsid w:val="0034695B"/>
    <w:rsid w:val="00346BBA"/>
    <w:rsid w:val="00346CCC"/>
    <w:rsid w:val="00346E76"/>
    <w:rsid w:val="0034709B"/>
    <w:rsid w:val="00347174"/>
    <w:rsid w:val="00347268"/>
    <w:rsid w:val="0034789F"/>
    <w:rsid w:val="003479DF"/>
    <w:rsid w:val="00347CB0"/>
    <w:rsid w:val="00347E83"/>
    <w:rsid w:val="00350195"/>
    <w:rsid w:val="0035032F"/>
    <w:rsid w:val="0035037D"/>
    <w:rsid w:val="00350AA7"/>
    <w:rsid w:val="00350B35"/>
    <w:rsid w:val="00351057"/>
    <w:rsid w:val="00351068"/>
    <w:rsid w:val="0035108E"/>
    <w:rsid w:val="00351118"/>
    <w:rsid w:val="003511EA"/>
    <w:rsid w:val="00351225"/>
    <w:rsid w:val="003512DE"/>
    <w:rsid w:val="00351311"/>
    <w:rsid w:val="0035135E"/>
    <w:rsid w:val="0035150F"/>
    <w:rsid w:val="00351718"/>
    <w:rsid w:val="003517ED"/>
    <w:rsid w:val="00351882"/>
    <w:rsid w:val="00351B6F"/>
    <w:rsid w:val="00351BD1"/>
    <w:rsid w:val="00351C71"/>
    <w:rsid w:val="00351F35"/>
    <w:rsid w:val="003524E6"/>
    <w:rsid w:val="0035260E"/>
    <w:rsid w:val="003526EB"/>
    <w:rsid w:val="00352871"/>
    <w:rsid w:val="00352ABC"/>
    <w:rsid w:val="00352B30"/>
    <w:rsid w:val="00352CC5"/>
    <w:rsid w:val="00352D63"/>
    <w:rsid w:val="00352DEF"/>
    <w:rsid w:val="00353110"/>
    <w:rsid w:val="00353139"/>
    <w:rsid w:val="003531A8"/>
    <w:rsid w:val="003534AF"/>
    <w:rsid w:val="003537B3"/>
    <w:rsid w:val="00353914"/>
    <w:rsid w:val="00353957"/>
    <w:rsid w:val="003539ED"/>
    <w:rsid w:val="00353A66"/>
    <w:rsid w:val="00353C47"/>
    <w:rsid w:val="00353C6B"/>
    <w:rsid w:val="00353E9B"/>
    <w:rsid w:val="00353FAA"/>
    <w:rsid w:val="00353FCE"/>
    <w:rsid w:val="003540E2"/>
    <w:rsid w:val="003541BE"/>
    <w:rsid w:val="00354200"/>
    <w:rsid w:val="00354353"/>
    <w:rsid w:val="003543C5"/>
    <w:rsid w:val="003544A1"/>
    <w:rsid w:val="00354578"/>
    <w:rsid w:val="003547B6"/>
    <w:rsid w:val="00354AF5"/>
    <w:rsid w:val="00354C7B"/>
    <w:rsid w:val="00354EEF"/>
    <w:rsid w:val="00354F5B"/>
    <w:rsid w:val="00355650"/>
    <w:rsid w:val="0035584D"/>
    <w:rsid w:val="00355EBE"/>
    <w:rsid w:val="00355F13"/>
    <w:rsid w:val="00355F35"/>
    <w:rsid w:val="0035603E"/>
    <w:rsid w:val="003560FF"/>
    <w:rsid w:val="00356138"/>
    <w:rsid w:val="00356142"/>
    <w:rsid w:val="00356421"/>
    <w:rsid w:val="00356BA0"/>
    <w:rsid w:val="00356BE7"/>
    <w:rsid w:val="00356CF2"/>
    <w:rsid w:val="00356FF4"/>
    <w:rsid w:val="003574B2"/>
    <w:rsid w:val="00357655"/>
    <w:rsid w:val="0035767E"/>
    <w:rsid w:val="003578D8"/>
    <w:rsid w:val="003579E1"/>
    <w:rsid w:val="00357AA5"/>
    <w:rsid w:val="00357B2D"/>
    <w:rsid w:val="00357BBA"/>
    <w:rsid w:val="00357BE0"/>
    <w:rsid w:val="003602D3"/>
    <w:rsid w:val="00360589"/>
    <w:rsid w:val="0036078D"/>
    <w:rsid w:val="003607DB"/>
    <w:rsid w:val="003609E5"/>
    <w:rsid w:val="00360A43"/>
    <w:rsid w:val="00360D25"/>
    <w:rsid w:val="00360E0F"/>
    <w:rsid w:val="00360EE1"/>
    <w:rsid w:val="003611C1"/>
    <w:rsid w:val="00361362"/>
    <w:rsid w:val="003617EA"/>
    <w:rsid w:val="0036183E"/>
    <w:rsid w:val="00361ADA"/>
    <w:rsid w:val="00361B96"/>
    <w:rsid w:val="00361E2A"/>
    <w:rsid w:val="00361EFA"/>
    <w:rsid w:val="0036203A"/>
    <w:rsid w:val="00362042"/>
    <w:rsid w:val="0036241E"/>
    <w:rsid w:val="003626A2"/>
    <w:rsid w:val="003627CE"/>
    <w:rsid w:val="00362813"/>
    <w:rsid w:val="00362C75"/>
    <w:rsid w:val="00362DAB"/>
    <w:rsid w:val="0036300F"/>
    <w:rsid w:val="003630D9"/>
    <w:rsid w:val="00363168"/>
    <w:rsid w:val="0036325A"/>
    <w:rsid w:val="00363337"/>
    <w:rsid w:val="003634B4"/>
    <w:rsid w:val="003635B8"/>
    <w:rsid w:val="00363630"/>
    <w:rsid w:val="0036387A"/>
    <w:rsid w:val="003638D4"/>
    <w:rsid w:val="00363905"/>
    <w:rsid w:val="0036397E"/>
    <w:rsid w:val="00363AE3"/>
    <w:rsid w:val="00363B86"/>
    <w:rsid w:val="00363BB6"/>
    <w:rsid w:val="00363DD6"/>
    <w:rsid w:val="00363FB6"/>
    <w:rsid w:val="00364028"/>
    <w:rsid w:val="00364172"/>
    <w:rsid w:val="0036444E"/>
    <w:rsid w:val="00364478"/>
    <w:rsid w:val="00364840"/>
    <w:rsid w:val="003648A5"/>
    <w:rsid w:val="00364B26"/>
    <w:rsid w:val="0036528A"/>
    <w:rsid w:val="003652C1"/>
    <w:rsid w:val="00365369"/>
    <w:rsid w:val="00365397"/>
    <w:rsid w:val="0036548C"/>
    <w:rsid w:val="00365C32"/>
    <w:rsid w:val="00365DC7"/>
    <w:rsid w:val="00365DD1"/>
    <w:rsid w:val="003663AA"/>
    <w:rsid w:val="003663EC"/>
    <w:rsid w:val="00366504"/>
    <w:rsid w:val="003665C6"/>
    <w:rsid w:val="003665E8"/>
    <w:rsid w:val="0036698F"/>
    <w:rsid w:val="00366C6D"/>
    <w:rsid w:val="00366D69"/>
    <w:rsid w:val="00366E28"/>
    <w:rsid w:val="00367015"/>
    <w:rsid w:val="0036716E"/>
    <w:rsid w:val="0036718C"/>
    <w:rsid w:val="003672EC"/>
    <w:rsid w:val="00367716"/>
    <w:rsid w:val="0036788C"/>
    <w:rsid w:val="0036791D"/>
    <w:rsid w:val="00367B1C"/>
    <w:rsid w:val="00367CD4"/>
    <w:rsid w:val="00367ED8"/>
    <w:rsid w:val="00367FB6"/>
    <w:rsid w:val="00370328"/>
    <w:rsid w:val="003703FC"/>
    <w:rsid w:val="00370527"/>
    <w:rsid w:val="00370553"/>
    <w:rsid w:val="0037062C"/>
    <w:rsid w:val="003707F9"/>
    <w:rsid w:val="003709F0"/>
    <w:rsid w:val="00370AA6"/>
    <w:rsid w:val="00370BA3"/>
    <w:rsid w:val="00370C56"/>
    <w:rsid w:val="00370D83"/>
    <w:rsid w:val="00371063"/>
    <w:rsid w:val="003712A3"/>
    <w:rsid w:val="003714C9"/>
    <w:rsid w:val="0037175B"/>
    <w:rsid w:val="00371820"/>
    <w:rsid w:val="00371A8C"/>
    <w:rsid w:val="00371B18"/>
    <w:rsid w:val="00371B24"/>
    <w:rsid w:val="00371FDB"/>
    <w:rsid w:val="0037213A"/>
    <w:rsid w:val="00372386"/>
    <w:rsid w:val="0037238C"/>
    <w:rsid w:val="003723A0"/>
    <w:rsid w:val="00372441"/>
    <w:rsid w:val="003724E6"/>
    <w:rsid w:val="00372801"/>
    <w:rsid w:val="00372D79"/>
    <w:rsid w:val="00372E50"/>
    <w:rsid w:val="00372EC2"/>
    <w:rsid w:val="00372EDD"/>
    <w:rsid w:val="00372F45"/>
    <w:rsid w:val="00373337"/>
    <w:rsid w:val="0037354B"/>
    <w:rsid w:val="00373633"/>
    <w:rsid w:val="00373D27"/>
    <w:rsid w:val="00373EB0"/>
    <w:rsid w:val="00373ED2"/>
    <w:rsid w:val="0037424E"/>
    <w:rsid w:val="00374412"/>
    <w:rsid w:val="00374483"/>
    <w:rsid w:val="0037449D"/>
    <w:rsid w:val="003747B9"/>
    <w:rsid w:val="003747D7"/>
    <w:rsid w:val="0037484D"/>
    <w:rsid w:val="00374887"/>
    <w:rsid w:val="0037489F"/>
    <w:rsid w:val="003749DF"/>
    <w:rsid w:val="00374ABB"/>
    <w:rsid w:val="00374D23"/>
    <w:rsid w:val="00374D5D"/>
    <w:rsid w:val="00374D6B"/>
    <w:rsid w:val="00374E43"/>
    <w:rsid w:val="00374E4C"/>
    <w:rsid w:val="00374F4A"/>
    <w:rsid w:val="0037531F"/>
    <w:rsid w:val="00375387"/>
    <w:rsid w:val="003754DC"/>
    <w:rsid w:val="0037561E"/>
    <w:rsid w:val="00375736"/>
    <w:rsid w:val="00375837"/>
    <w:rsid w:val="00375A79"/>
    <w:rsid w:val="00375CF8"/>
    <w:rsid w:val="00375CFD"/>
    <w:rsid w:val="00375D3E"/>
    <w:rsid w:val="00375DD7"/>
    <w:rsid w:val="003760B1"/>
    <w:rsid w:val="0037616D"/>
    <w:rsid w:val="0037623E"/>
    <w:rsid w:val="003762F0"/>
    <w:rsid w:val="0037634A"/>
    <w:rsid w:val="003764F4"/>
    <w:rsid w:val="003766C6"/>
    <w:rsid w:val="003768A6"/>
    <w:rsid w:val="0037690F"/>
    <w:rsid w:val="0037691E"/>
    <w:rsid w:val="00376A15"/>
    <w:rsid w:val="00376C50"/>
    <w:rsid w:val="00376E20"/>
    <w:rsid w:val="00376E72"/>
    <w:rsid w:val="003770E6"/>
    <w:rsid w:val="003771E3"/>
    <w:rsid w:val="0037784D"/>
    <w:rsid w:val="00377A60"/>
    <w:rsid w:val="00377E76"/>
    <w:rsid w:val="00377ED0"/>
    <w:rsid w:val="003800C2"/>
    <w:rsid w:val="0038097E"/>
    <w:rsid w:val="003809FD"/>
    <w:rsid w:val="00380A66"/>
    <w:rsid w:val="00380CDC"/>
    <w:rsid w:val="00380D0B"/>
    <w:rsid w:val="00380E87"/>
    <w:rsid w:val="0038125F"/>
    <w:rsid w:val="00381388"/>
    <w:rsid w:val="0038148B"/>
    <w:rsid w:val="00381678"/>
    <w:rsid w:val="00381E22"/>
    <w:rsid w:val="00381EFE"/>
    <w:rsid w:val="00382482"/>
    <w:rsid w:val="003824DD"/>
    <w:rsid w:val="0038253C"/>
    <w:rsid w:val="00382A98"/>
    <w:rsid w:val="00382AC8"/>
    <w:rsid w:val="00382C39"/>
    <w:rsid w:val="00382C4F"/>
    <w:rsid w:val="00382EF7"/>
    <w:rsid w:val="00382F2A"/>
    <w:rsid w:val="00382FFD"/>
    <w:rsid w:val="00383319"/>
    <w:rsid w:val="00383325"/>
    <w:rsid w:val="00383556"/>
    <w:rsid w:val="0038371B"/>
    <w:rsid w:val="00383AA1"/>
    <w:rsid w:val="00383AF7"/>
    <w:rsid w:val="00383DEB"/>
    <w:rsid w:val="00384375"/>
    <w:rsid w:val="00384698"/>
    <w:rsid w:val="003846F7"/>
    <w:rsid w:val="00384983"/>
    <w:rsid w:val="00384D5C"/>
    <w:rsid w:val="00384F41"/>
    <w:rsid w:val="00384F4E"/>
    <w:rsid w:val="00385098"/>
    <w:rsid w:val="00385128"/>
    <w:rsid w:val="00385390"/>
    <w:rsid w:val="0038568D"/>
    <w:rsid w:val="0038571C"/>
    <w:rsid w:val="00385C1F"/>
    <w:rsid w:val="00385F72"/>
    <w:rsid w:val="003860B9"/>
    <w:rsid w:val="0038611B"/>
    <w:rsid w:val="0038635F"/>
    <w:rsid w:val="00386392"/>
    <w:rsid w:val="0038679C"/>
    <w:rsid w:val="003869FE"/>
    <w:rsid w:val="00386A9C"/>
    <w:rsid w:val="00386C75"/>
    <w:rsid w:val="00386CC3"/>
    <w:rsid w:val="00386CF9"/>
    <w:rsid w:val="00386FB9"/>
    <w:rsid w:val="0038709C"/>
    <w:rsid w:val="00387372"/>
    <w:rsid w:val="00387469"/>
    <w:rsid w:val="003874B5"/>
    <w:rsid w:val="00387632"/>
    <w:rsid w:val="00387810"/>
    <w:rsid w:val="0038798A"/>
    <w:rsid w:val="00387A08"/>
    <w:rsid w:val="00387A71"/>
    <w:rsid w:val="00387A7F"/>
    <w:rsid w:val="00387AA6"/>
    <w:rsid w:val="00387CAF"/>
    <w:rsid w:val="00390237"/>
    <w:rsid w:val="0039025F"/>
    <w:rsid w:val="003903B0"/>
    <w:rsid w:val="003903D0"/>
    <w:rsid w:val="003903D3"/>
    <w:rsid w:val="00390466"/>
    <w:rsid w:val="00390A4B"/>
    <w:rsid w:val="00390CF8"/>
    <w:rsid w:val="00390DF8"/>
    <w:rsid w:val="00390EB9"/>
    <w:rsid w:val="00391094"/>
    <w:rsid w:val="00391466"/>
    <w:rsid w:val="00391474"/>
    <w:rsid w:val="0039157E"/>
    <w:rsid w:val="00391B2F"/>
    <w:rsid w:val="00391B61"/>
    <w:rsid w:val="00391DE2"/>
    <w:rsid w:val="003920CA"/>
    <w:rsid w:val="00392160"/>
    <w:rsid w:val="003925C3"/>
    <w:rsid w:val="003926F0"/>
    <w:rsid w:val="003926FD"/>
    <w:rsid w:val="00392883"/>
    <w:rsid w:val="00392927"/>
    <w:rsid w:val="00392939"/>
    <w:rsid w:val="003929A0"/>
    <w:rsid w:val="00392E77"/>
    <w:rsid w:val="00392F59"/>
    <w:rsid w:val="003932FD"/>
    <w:rsid w:val="003936A0"/>
    <w:rsid w:val="00393A3C"/>
    <w:rsid w:val="00393B0B"/>
    <w:rsid w:val="00393B8A"/>
    <w:rsid w:val="00393C24"/>
    <w:rsid w:val="00393C91"/>
    <w:rsid w:val="00393D48"/>
    <w:rsid w:val="00393E7E"/>
    <w:rsid w:val="00393FC1"/>
    <w:rsid w:val="003942BD"/>
    <w:rsid w:val="0039434B"/>
    <w:rsid w:val="0039436C"/>
    <w:rsid w:val="003943D8"/>
    <w:rsid w:val="003945C6"/>
    <w:rsid w:val="00394682"/>
    <w:rsid w:val="00394972"/>
    <w:rsid w:val="003949DD"/>
    <w:rsid w:val="003949E0"/>
    <w:rsid w:val="00394BBD"/>
    <w:rsid w:val="00394C39"/>
    <w:rsid w:val="00394C55"/>
    <w:rsid w:val="00394D70"/>
    <w:rsid w:val="00394D81"/>
    <w:rsid w:val="00395053"/>
    <w:rsid w:val="00395075"/>
    <w:rsid w:val="003951EC"/>
    <w:rsid w:val="0039533D"/>
    <w:rsid w:val="003954C7"/>
    <w:rsid w:val="00395644"/>
    <w:rsid w:val="00395677"/>
    <w:rsid w:val="0039573F"/>
    <w:rsid w:val="00395790"/>
    <w:rsid w:val="00395944"/>
    <w:rsid w:val="00395A80"/>
    <w:rsid w:val="00395E7A"/>
    <w:rsid w:val="00395EF2"/>
    <w:rsid w:val="00396101"/>
    <w:rsid w:val="003961CE"/>
    <w:rsid w:val="00396381"/>
    <w:rsid w:val="00396639"/>
    <w:rsid w:val="0039672E"/>
    <w:rsid w:val="00396894"/>
    <w:rsid w:val="00396A4B"/>
    <w:rsid w:val="00396A8D"/>
    <w:rsid w:val="00396AF3"/>
    <w:rsid w:val="00396D42"/>
    <w:rsid w:val="00396D71"/>
    <w:rsid w:val="003977E3"/>
    <w:rsid w:val="003978EC"/>
    <w:rsid w:val="00397B88"/>
    <w:rsid w:val="00397D5B"/>
    <w:rsid w:val="00397DD6"/>
    <w:rsid w:val="00397F1D"/>
    <w:rsid w:val="003A0475"/>
    <w:rsid w:val="003A06A8"/>
    <w:rsid w:val="003A0781"/>
    <w:rsid w:val="003A085C"/>
    <w:rsid w:val="003A08FF"/>
    <w:rsid w:val="003A0A67"/>
    <w:rsid w:val="003A0AFE"/>
    <w:rsid w:val="003A0C54"/>
    <w:rsid w:val="003A0CFF"/>
    <w:rsid w:val="003A0E3A"/>
    <w:rsid w:val="003A0F9B"/>
    <w:rsid w:val="003A1070"/>
    <w:rsid w:val="003A10C9"/>
    <w:rsid w:val="003A1117"/>
    <w:rsid w:val="003A1508"/>
    <w:rsid w:val="003A1521"/>
    <w:rsid w:val="003A15E6"/>
    <w:rsid w:val="003A16F9"/>
    <w:rsid w:val="003A1784"/>
    <w:rsid w:val="003A1AC1"/>
    <w:rsid w:val="003A1AC4"/>
    <w:rsid w:val="003A1BD4"/>
    <w:rsid w:val="003A1E85"/>
    <w:rsid w:val="003A1F2D"/>
    <w:rsid w:val="003A1F51"/>
    <w:rsid w:val="003A20F2"/>
    <w:rsid w:val="003A22DB"/>
    <w:rsid w:val="003A23B7"/>
    <w:rsid w:val="003A2531"/>
    <w:rsid w:val="003A2830"/>
    <w:rsid w:val="003A287F"/>
    <w:rsid w:val="003A29FE"/>
    <w:rsid w:val="003A2D22"/>
    <w:rsid w:val="003A2D4D"/>
    <w:rsid w:val="003A2EA2"/>
    <w:rsid w:val="003A33F4"/>
    <w:rsid w:val="003A3645"/>
    <w:rsid w:val="003A3720"/>
    <w:rsid w:val="003A372A"/>
    <w:rsid w:val="003A3924"/>
    <w:rsid w:val="003A3E5A"/>
    <w:rsid w:val="003A4009"/>
    <w:rsid w:val="003A435D"/>
    <w:rsid w:val="003A507C"/>
    <w:rsid w:val="003A562D"/>
    <w:rsid w:val="003A563F"/>
    <w:rsid w:val="003A5B62"/>
    <w:rsid w:val="003A5E91"/>
    <w:rsid w:val="003A5F6E"/>
    <w:rsid w:val="003A6003"/>
    <w:rsid w:val="003A60AA"/>
    <w:rsid w:val="003A623E"/>
    <w:rsid w:val="003A62A9"/>
    <w:rsid w:val="003A6366"/>
    <w:rsid w:val="003A63B1"/>
    <w:rsid w:val="003A6503"/>
    <w:rsid w:val="003A6618"/>
    <w:rsid w:val="003A6854"/>
    <w:rsid w:val="003A6A83"/>
    <w:rsid w:val="003A7207"/>
    <w:rsid w:val="003A741A"/>
    <w:rsid w:val="003A776D"/>
    <w:rsid w:val="003A78F9"/>
    <w:rsid w:val="003A7A06"/>
    <w:rsid w:val="003B0043"/>
    <w:rsid w:val="003B00FF"/>
    <w:rsid w:val="003B0177"/>
    <w:rsid w:val="003B020B"/>
    <w:rsid w:val="003B0AE2"/>
    <w:rsid w:val="003B0CB0"/>
    <w:rsid w:val="003B0D0E"/>
    <w:rsid w:val="003B0FB7"/>
    <w:rsid w:val="003B10B3"/>
    <w:rsid w:val="003B11F8"/>
    <w:rsid w:val="003B1313"/>
    <w:rsid w:val="003B136D"/>
    <w:rsid w:val="003B137E"/>
    <w:rsid w:val="003B1538"/>
    <w:rsid w:val="003B18E2"/>
    <w:rsid w:val="003B1919"/>
    <w:rsid w:val="003B19FD"/>
    <w:rsid w:val="003B1A59"/>
    <w:rsid w:val="003B1BBD"/>
    <w:rsid w:val="003B1DCC"/>
    <w:rsid w:val="003B1E31"/>
    <w:rsid w:val="003B24AA"/>
    <w:rsid w:val="003B26E0"/>
    <w:rsid w:val="003B274B"/>
    <w:rsid w:val="003B2C9B"/>
    <w:rsid w:val="003B35FA"/>
    <w:rsid w:val="003B3B60"/>
    <w:rsid w:val="003B3F20"/>
    <w:rsid w:val="003B3F91"/>
    <w:rsid w:val="003B4097"/>
    <w:rsid w:val="003B43EB"/>
    <w:rsid w:val="003B4518"/>
    <w:rsid w:val="003B45D7"/>
    <w:rsid w:val="003B4A25"/>
    <w:rsid w:val="003B4BC2"/>
    <w:rsid w:val="003B4E1B"/>
    <w:rsid w:val="003B4EC5"/>
    <w:rsid w:val="003B5265"/>
    <w:rsid w:val="003B5394"/>
    <w:rsid w:val="003B541F"/>
    <w:rsid w:val="003B553D"/>
    <w:rsid w:val="003B5898"/>
    <w:rsid w:val="003B5A2A"/>
    <w:rsid w:val="003B5C0B"/>
    <w:rsid w:val="003B5FDD"/>
    <w:rsid w:val="003B6004"/>
    <w:rsid w:val="003B6095"/>
    <w:rsid w:val="003B615F"/>
    <w:rsid w:val="003B6508"/>
    <w:rsid w:val="003B65E0"/>
    <w:rsid w:val="003B672A"/>
    <w:rsid w:val="003B6785"/>
    <w:rsid w:val="003B6BF0"/>
    <w:rsid w:val="003B6DBE"/>
    <w:rsid w:val="003B6F52"/>
    <w:rsid w:val="003B7538"/>
    <w:rsid w:val="003B7607"/>
    <w:rsid w:val="003B7616"/>
    <w:rsid w:val="003B7DB1"/>
    <w:rsid w:val="003B7EDF"/>
    <w:rsid w:val="003B7EE2"/>
    <w:rsid w:val="003B7F8F"/>
    <w:rsid w:val="003B7FFC"/>
    <w:rsid w:val="003C06A4"/>
    <w:rsid w:val="003C083F"/>
    <w:rsid w:val="003C0C23"/>
    <w:rsid w:val="003C0E61"/>
    <w:rsid w:val="003C0F01"/>
    <w:rsid w:val="003C1078"/>
    <w:rsid w:val="003C1189"/>
    <w:rsid w:val="003C1213"/>
    <w:rsid w:val="003C1226"/>
    <w:rsid w:val="003C12B4"/>
    <w:rsid w:val="003C1315"/>
    <w:rsid w:val="003C1C12"/>
    <w:rsid w:val="003C1D01"/>
    <w:rsid w:val="003C1D17"/>
    <w:rsid w:val="003C1D6C"/>
    <w:rsid w:val="003C1EAD"/>
    <w:rsid w:val="003C2014"/>
    <w:rsid w:val="003C21AC"/>
    <w:rsid w:val="003C274E"/>
    <w:rsid w:val="003C27C8"/>
    <w:rsid w:val="003C2854"/>
    <w:rsid w:val="003C2982"/>
    <w:rsid w:val="003C2BA4"/>
    <w:rsid w:val="003C2BCE"/>
    <w:rsid w:val="003C32E9"/>
    <w:rsid w:val="003C368D"/>
    <w:rsid w:val="003C39CB"/>
    <w:rsid w:val="003C3A92"/>
    <w:rsid w:val="003C46E2"/>
    <w:rsid w:val="003C4994"/>
    <w:rsid w:val="003C4A46"/>
    <w:rsid w:val="003C4B6F"/>
    <w:rsid w:val="003C4E15"/>
    <w:rsid w:val="003C508E"/>
    <w:rsid w:val="003C51C6"/>
    <w:rsid w:val="003C546D"/>
    <w:rsid w:val="003C557C"/>
    <w:rsid w:val="003C5589"/>
    <w:rsid w:val="003C56BE"/>
    <w:rsid w:val="003C5791"/>
    <w:rsid w:val="003C5792"/>
    <w:rsid w:val="003C5BDD"/>
    <w:rsid w:val="003C5CF8"/>
    <w:rsid w:val="003C5DC1"/>
    <w:rsid w:val="003C5E3E"/>
    <w:rsid w:val="003C5EAD"/>
    <w:rsid w:val="003C5FC8"/>
    <w:rsid w:val="003C6230"/>
    <w:rsid w:val="003C6997"/>
    <w:rsid w:val="003C6CF4"/>
    <w:rsid w:val="003C6D78"/>
    <w:rsid w:val="003C6EC8"/>
    <w:rsid w:val="003C7015"/>
    <w:rsid w:val="003C706E"/>
    <w:rsid w:val="003C777B"/>
    <w:rsid w:val="003C789E"/>
    <w:rsid w:val="003C7A50"/>
    <w:rsid w:val="003C7B77"/>
    <w:rsid w:val="003C7CF2"/>
    <w:rsid w:val="003C7D98"/>
    <w:rsid w:val="003C7E97"/>
    <w:rsid w:val="003C7F9C"/>
    <w:rsid w:val="003D0110"/>
    <w:rsid w:val="003D03C2"/>
    <w:rsid w:val="003D03C3"/>
    <w:rsid w:val="003D0579"/>
    <w:rsid w:val="003D0585"/>
    <w:rsid w:val="003D058C"/>
    <w:rsid w:val="003D0630"/>
    <w:rsid w:val="003D0690"/>
    <w:rsid w:val="003D06E0"/>
    <w:rsid w:val="003D07B6"/>
    <w:rsid w:val="003D07D1"/>
    <w:rsid w:val="003D087C"/>
    <w:rsid w:val="003D08A5"/>
    <w:rsid w:val="003D0E45"/>
    <w:rsid w:val="003D0F27"/>
    <w:rsid w:val="003D1040"/>
    <w:rsid w:val="003D113D"/>
    <w:rsid w:val="003D1179"/>
    <w:rsid w:val="003D11B9"/>
    <w:rsid w:val="003D1414"/>
    <w:rsid w:val="003D1448"/>
    <w:rsid w:val="003D1661"/>
    <w:rsid w:val="003D179A"/>
    <w:rsid w:val="003D1866"/>
    <w:rsid w:val="003D1874"/>
    <w:rsid w:val="003D18DB"/>
    <w:rsid w:val="003D19F6"/>
    <w:rsid w:val="003D1A61"/>
    <w:rsid w:val="003D1B22"/>
    <w:rsid w:val="003D1B2E"/>
    <w:rsid w:val="003D1E41"/>
    <w:rsid w:val="003D1E5A"/>
    <w:rsid w:val="003D20CD"/>
    <w:rsid w:val="003D227D"/>
    <w:rsid w:val="003D2286"/>
    <w:rsid w:val="003D2306"/>
    <w:rsid w:val="003D2428"/>
    <w:rsid w:val="003D27BF"/>
    <w:rsid w:val="003D2815"/>
    <w:rsid w:val="003D29BA"/>
    <w:rsid w:val="003D2E47"/>
    <w:rsid w:val="003D2ECB"/>
    <w:rsid w:val="003D2EF5"/>
    <w:rsid w:val="003D3254"/>
    <w:rsid w:val="003D3714"/>
    <w:rsid w:val="003D38A6"/>
    <w:rsid w:val="003D38B1"/>
    <w:rsid w:val="003D3C72"/>
    <w:rsid w:val="003D4311"/>
    <w:rsid w:val="003D442A"/>
    <w:rsid w:val="003D4596"/>
    <w:rsid w:val="003D45A7"/>
    <w:rsid w:val="003D45F2"/>
    <w:rsid w:val="003D4872"/>
    <w:rsid w:val="003D495A"/>
    <w:rsid w:val="003D49A3"/>
    <w:rsid w:val="003D4B11"/>
    <w:rsid w:val="003D4BFD"/>
    <w:rsid w:val="003D4C78"/>
    <w:rsid w:val="003D4CB3"/>
    <w:rsid w:val="003D4DF9"/>
    <w:rsid w:val="003D50C2"/>
    <w:rsid w:val="003D5472"/>
    <w:rsid w:val="003D5529"/>
    <w:rsid w:val="003D56EA"/>
    <w:rsid w:val="003D5925"/>
    <w:rsid w:val="003D5A4D"/>
    <w:rsid w:val="003D5B55"/>
    <w:rsid w:val="003D5B64"/>
    <w:rsid w:val="003D5CB3"/>
    <w:rsid w:val="003D5E86"/>
    <w:rsid w:val="003D61F8"/>
    <w:rsid w:val="003D635F"/>
    <w:rsid w:val="003D6425"/>
    <w:rsid w:val="003D6456"/>
    <w:rsid w:val="003D65E6"/>
    <w:rsid w:val="003D665A"/>
    <w:rsid w:val="003D666B"/>
    <w:rsid w:val="003D68D9"/>
    <w:rsid w:val="003D6A05"/>
    <w:rsid w:val="003D6E00"/>
    <w:rsid w:val="003D6EF3"/>
    <w:rsid w:val="003D75F6"/>
    <w:rsid w:val="003D76CF"/>
    <w:rsid w:val="003D7C7D"/>
    <w:rsid w:val="003D7E5E"/>
    <w:rsid w:val="003D7F56"/>
    <w:rsid w:val="003E036E"/>
    <w:rsid w:val="003E0A8E"/>
    <w:rsid w:val="003E0D14"/>
    <w:rsid w:val="003E0D75"/>
    <w:rsid w:val="003E1109"/>
    <w:rsid w:val="003E118A"/>
    <w:rsid w:val="003E1191"/>
    <w:rsid w:val="003E11B7"/>
    <w:rsid w:val="003E1201"/>
    <w:rsid w:val="003E124C"/>
    <w:rsid w:val="003E1339"/>
    <w:rsid w:val="003E1347"/>
    <w:rsid w:val="003E13B9"/>
    <w:rsid w:val="003E14CC"/>
    <w:rsid w:val="003E16EB"/>
    <w:rsid w:val="003E18C3"/>
    <w:rsid w:val="003E1B0E"/>
    <w:rsid w:val="003E1B37"/>
    <w:rsid w:val="003E1B6C"/>
    <w:rsid w:val="003E1C8F"/>
    <w:rsid w:val="003E1E6D"/>
    <w:rsid w:val="003E1ED1"/>
    <w:rsid w:val="003E1ED4"/>
    <w:rsid w:val="003E269A"/>
    <w:rsid w:val="003E282B"/>
    <w:rsid w:val="003E2C28"/>
    <w:rsid w:val="003E2C70"/>
    <w:rsid w:val="003E2CF8"/>
    <w:rsid w:val="003E325E"/>
    <w:rsid w:val="003E32A2"/>
    <w:rsid w:val="003E3517"/>
    <w:rsid w:val="003E3556"/>
    <w:rsid w:val="003E35C8"/>
    <w:rsid w:val="003E35C9"/>
    <w:rsid w:val="003E35E4"/>
    <w:rsid w:val="003E37C1"/>
    <w:rsid w:val="003E3813"/>
    <w:rsid w:val="003E3D75"/>
    <w:rsid w:val="003E3E6B"/>
    <w:rsid w:val="003E414B"/>
    <w:rsid w:val="003E42C5"/>
    <w:rsid w:val="003E46D1"/>
    <w:rsid w:val="003E48B2"/>
    <w:rsid w:val="003E4AA9"/>
    <w:rsid w:val="003E4ADE"/>
    <w:rsid w:val="003E4E1A"/>
    <w:rsid w:val="003E4F7E"/>
    <w:rsid w:val="003E54AB"/>
    <w:rsid w:val="003E554F"/>
    <w:rsid w:val="003E57BA"/>
    <w:rsid w:val="003E58F6"/>
    <w:rsid w:val="003E5B7F"/>
    <w:rsid w:val="003E5E0D"/>
    <w:rsid w:val="003E605E"/>
    <w:rsid w:val="003E6093"/>
    <w:rsid w:val="003E622F"/>
    <w:rsid w:val="003E63F8"/>
    <w:rsid w:val="003E649D"/>
    <w:rsid w:val="003E683D"/>
    <w:rsid w:val="003E69B7"/>
    <w:rsid w:val="003E6AAC"/>
    <w:rsid w:val="003E6DC2"/>
    <w:rsid w:val="003E6FEA"/>
    <w:rsid w:val="003E704F"/>
    <w:rsid w:val="003E71D1"/>
    <w:rsid w:val="003E7561"/>
    <w:rsid w:val="003E76E0"/>
    <w:rsid w:val="003E775A"/>
    <w:rsid w:val="003E77CE"/>
    <w:rsid w:val="003E77CF"/>
    <w:rsid w:val="003E7959"/>
    <w:rsid w:val="003E7AAB"/>
    <w:rsid w:val="003E7B93"/>
    <w:rsid w:val="003E7EC7"/>
    <w:rsid w:val="003E7FC9"/>
    <w:rsid w:val="003F0211"/>
    <w:rsid w:val="003F0282"/>
    <w:rsid w:val="003F02EB"/>
    <w:rsid w:val="003F042C"/>
    <w:rsid w:val="003F04C5"/>
    <w:rsid w:val="003F0B97"/>
    <w:rsid w:val="003F0CBD"/>
    <w:rsid w:val="003F0E32"/>
    <w:rsid w:val="003F0E36"/>
    <w:rsid w:val="003F0E54"/>
    <w:rsid w:val="003F1051"/>
    <w:rsid w:val="003F1411"/>
    <w:rsid w:val="003F1CDC"/>
    <w:rsid w:val="003F1E29"/>
    <w:rsid w:val="003F1EA1"/>
    <w:rsid w:val="003F20D3"/>
    <w:rsid w:val="003F286E"/>
    <w:rsid w:val="003F2A2D"/>
    <w:rsid w:val="003F2EE3"/>
    <w:rsid w:val="003F323F"/>
    <w:rsid w:val="003F3462"/>
    <w:rsid w:val="003F3773"/>
    <w:rsid w:val="003F389C"/>
    <w:rsid w:val="003F3A2B"/>
    <w:rsid w:val="003F3AB4"/>
    <w:rsid w:val="003F3B2F"/>
    <w:rsid w:val="003F3C96"/>
    <w:rsid w:val="003F426E"/>
    <w:rsid w:val="003F4471"/>
    <w:rsid w:val="003F46BB"/>
    <w:rsid w:val="003F4897"/>
    <w:rsid w:val="003F4C9E"/>
    <w:rsid w:val="003F4D6D"/>
    <w:rsid w:val="003F4E0A"/>
    <w:rsid w:val="003F4E67"/>
    <w:rsid w:val="003F4FE8"/>
    <w:rsid w:val="003F5024"/>
    <w:rsid w:val="003F516F"/>
    <w:rsid w:val="003F51AA"/>
    <w:rsid w:val="003F541E"/>
    <w:rsid w:val="003F550F"/>
    <w:rsid w:val="003F564A"/>
    <w:rsid w:val="003F58BE"/>
    <w:rsid w:val="003F5911"/>
    <w:rsid w:val="003F5BE5"/>
    <w:rsid w:val="003F5C46"/>
    <w:rsid w:val="003F5E60"/>
    <w:rsid w:val="003F5F83"/>
    <w:rsid w:val="003F5FC2"/>
    <w:rsid w:val="003F605E"/>
    <w:rsid w:val="003F608E"/>
    <w:rsid w:val="003F630D"/>
    <w:rsid w:val="003F65D4"/>
    <w:rsid w:val="003F6881"/>
    <w:rsid w:val="003F6942"/>
    <w:rsid w:val="003F6A20"/>
    <w:rsid w:val="003F6B1B"/>
    <w:rsid w:val="003F6B2D"/>
    <w:rsid w:val="003F70A0"/>
    <w:rsid w:val="003F71ED"/>
    <w:rsid w:val="003F71FF"/>
    <w:rsid w:val="003F7250"/>
    <w:rsid w:val="003F732F"/>
    <w:rsid w:val="003F762E"/>
    <w:rsid w:val="003F76F1"/>
    <w:rsid w:val="003F771F"/>
    <w:rsid w:val="003F78B0"/>
    <w:rsid w:val="003F7B11"/>
    <w:rsid w:val="003F7BCE"/>
    <w:rsid w:val="003F7C2C"/>
    <w:rsid w:val="003F7E3C"/>
    <w:rsid w:val="003F7F0C"/>
    <w:rsid w:val="0040009F"/>
    <w:rsid w:val="00400193"/>
    <w:rsid w:val="004001CB"/>
    <w:rsid w:val="00400213"/>
    <w:rsid w:val="00400250"/>
    <w:rsid w:val="0040028B"/>
    <w:rsid w:val="004002BD"/>
    <w:rsid w:val="00400337"/>
    <w:rsid w:val="00400483"/>
    <w:rsid w:val="00400506"/>
    <w:rsid w:val="00400842"/>
    <w:rsid w:val="004008E1"/>
    <w:rsid w:val="00400BFA"/>
    <w:rsid w:val="00400D1C"/>
    <w:rsid w:val="00400DB3"/>
    <w:rsid w:val="0040101F"/>
    <w:rsid w:val="0040114D"/>
    <w:rsid w:val="004014F7"/>
    <w:rsid w:val="00401592"/>
    <w:rsid w:val="00401662"/>
    <w:rsid w:val="00401786"/>
    <w:rsid w:val="00401821"/>
    <w:rsid w:val="0040185A"/>
    <w:rsid w:val="00401A6E"/>
    <w:rsid w:val="00401CBC"/>
    <w:rsid w:val="00402097"/>
    <w:rsid w:val="00402212"/>
    <w:rsid w:val="0040221D"/>
    <w:rsid w:val="00402343"/>
    <w:rsid w:val="004023AC"/>
    <w:rsid w:val="00402609"/>
    <w:rsid w:val="004027C3"/>
    <w:rsid w:val="00402B46"/>
    <w:rsid w:val="00402CF9"/>
    <w:rsid w:val="00402DE3"/>
    <w:rsid w:val="004030F4"/>
    <w:rsid w:val="00403239"/>
    <w:rsid w:val="00403332"/>
    <w:rsid w:val="0040379D"/>
    <w:rsid w:val="00403886"/>
    <w:rsid w:val="00403BD7"/>
    <w:rsid w:val="00403F0E"/>
    <w:rsid w:val="004040D1"/>
    <w:rsid w:val="0040410D"/>
    <w:rsid w:val="00404130"/>
    <w:rsid w:val="00404140"/>
    <w:rsid w:val="00404251"/>
    <w:rsid w:val="00404362"/>
    <w:rsid w:val="00404370"/>
    <w:rsid w:val="00404507"/>
    <w:rsid w:val="004045C0"/>
    <w:rsid w:val="00404721"/>
    <w:rsid w:val="00404CB0"/>
    <w:rsid w:val="00404D5F"/>
    <w:rsid w:val="0040504A"/>
    <w:rsid w:val="004051D3"/>
    <w:rsid w:val="00405362"/>
    <w:rsid w:val="004053E7"/>
    <w:rsid w:val="00405530"/>
    <w:rsid w:val="0040567B"/>
    <w:rsid w:val="00405792"/>
    <w:rsid w:val="00405A12"/>
    <w:rsid w:val="00405A81"/>
    <w:rsid w:val="00405BC1"/>
    <w:rsid w:val="00405F3B"/>
    <w:rsid w:val="00406350"/>
    <w:rsid w:val="004069E3"/>
    <w:rsid w:val="00406CCE"/>
    <w:rsid w:val="00406DBD"/>
    <w:rsid w:val="00406E29"/>
    <w:rsid w:val="00406F2B"/>
    <w:rsid w:val="00406F9A"/>
    <w:rsid w:val="0040717F"/>
    <w:rsid w:val="004072A9"/>
    <w:rsid w:val="004074ED"/>
    <w:rsid w:val="0040766C"/>
    <w:rsid w:val="004076FE"/>
    <w:rsid w:val="00407708"/>
    <w:rsid w:val="00407A95"/>
    <w:rsid w:val="00407FCE"/>
    <w:rsid w:val="004101CC"/>
    <w:rsid w:val="0041035A"/>
    <w:rsid w:val="004107AB"/>
    <w:rsid w:val="00410BF0"/>
    <w:rsid w:val="00410D31"/>
    <w:rsid w:val="00410D91"/>
    <w:rsid w:val="00410E92"/>
    <w:rsid w:val="00410F9C"/>
    <w:rsid w:val="00411142"/>
    <w:rsid w:val="00411163"/>
    <w:rsid w:val="00411219"/>
    <w:rsid w:val="00411262"/>
    <w:rsid w:val="0041135C"/>
    <w:rsid w:val="004113E8"/>
    <w:rsid w:val="00411409"/>
    <w:rsid w:val="00411615"/>
    <w:rsid w:val="00411623"/>
    <w:rsid w:val="00411C70"/>
    <w:rsid w:val="00411D9A"/>
    <w:rsid w:val="00411F20"/>
    <w:rsid w:val="00411FB6"/>
    <w:rsid w:val="0041201F"/>
    <w:rsid w:val="0041229E"/>
    <w:rsid w:val="004123BA"/>
    <w:rsid w:val="004125E7"/>
    <w:rsid w:val="004128AC"/>
    <w:rsid w:val="00412AD0"/>
    <w:rsid w:val="00412CEF"/>
    <w:rsid w:val="00412F0A"/>
    <w:rsid w:val="00412F7D"/>
    <w:rsid w:val="00413074"/>
    <w:rsid w:val="004130D2"/>
    <w:rsid w:val="004133E5"/>
    <w:rsid w:val="00413C98"/>
    <w:rsid w:val="00413DE3"/>
    <w:rsid w:val="00413F07"/>
    <w:rsid w:val="00413FD4"/>
    <w:rsid w:val="004140EB"/>
    <w:rsid w:val="0041490C"/>
    <w:rsid w:val="00414948"/>
    <w:rsid w:val="00414991"/>
    <w:rsid w:val="004149C4"/>
    <w:rsid w:val="00414B47"/>
    <w:rsid w:val="00414D1E"/>
    <w:rsid w:val="00414E1B"/>
    <w:rsid w:val="00414EA1"/>
    <w:rsid w:val="00415043"/>
    <w:rsid w:val="00415090"/>
    <w:rsid w:val="00415530"/>
    <w:rsid w:val="0041553E"/>
    <w:rsid w:val="00415B89"/>
    <w:rsid w:val="00415F37"/>
    <w:rsid w:val="00415FB8"/>
    <w:rsid w:val="00415FE1"/>
    <w:rsid w:val="004162A7"/>
    <w:rsid w:val="004162B0"/>
    <w:rsid w:val="004162DA"/>
    <w:rsid w:val="0041634D"/>
    <w:rsid w:val="00416872"/>
    <w:rsid w:val="004168D6"/>
    <w:rsid w:val="00416AEB"/>
    <w:rsid w:val="00416C7E"/>
    <w:rsid w:val="00416F10"/>
    <w:rsid w:val="00417222"/>
    <w:rsid w:val="00417545"/>
    <w:rsid w:val="00417751"/>
    <w:rsid w:val="00417804"/>
    <w:rsid w:val="00417F12"/>
    <w:rsid w:val="0042024E"/>
    <w:rsid w:val="00421409"/>
    <w:rsid w:val="00421556"/>
    <w:rsid w:val="0042156E"/>
    <w:rsid w:val="00421603"/>
    <w:rsid w:val="00421813"/>
    <w:rsid w:val="0042183D"/>
    <w:rsid w:val="004219B2"/>
    <w:rsid w:val="00421ABD"/>
    <w:rsid w:val="00421C10"/>
    <w:rsid w:val="00421C5F"/>
    <w:rsid w:val="00421D47"/>
    <w:rsid w:val="00421DAB"/>
    <w:rsid w:val="00421E2F"/>
    <w:rsid w:val="00421E3E"/>
    <w:rsid w:val="004220C5"/>
    <w:rsid w:val="00422370"/>
    <w:rsid w:val="00422400"/>
    <w:rsid w:val="004224C6"/>
    <w:rsid w:val="0042252A"/>
    <w:rsid w:val="00422645"/>
    <w:rsid w:val="004228DB"/>
    <w:rsid w:val="0042299A"/>
    <w:rsid w:val="004229DC"/>
    <w:rsid w:val="00422A0E"/>
    <w:rsid w:val="00422D4C"/>
    <w:rsid w:val="00423267"/>
    <w:rsid w:val="0042356F"/>
    <w:rsid w:val="004235F5"/>
    <w:rsid w:val="004237EB"/>
    <w:rsid w:val="00423907"/>
    <w:rsid w:val="004239BA"/>
    <w:rsid w:val="00423B10"/>
    <w:rsid w:val="00423B76"/>
    <w:rsid w:val="00423BB9"/>
    <w:rsid w:val="00423E80"/>
    <w:rsid w:val="00423F80"/>
    <w:rsid w:val="004240F1"/>
    <w:rsid w:val="00424332"/>
    <w:rsid w:val="00424818"/>
    <w:rsid w:val="00424891"/>
    <w:rsid w:val="00424935"/>
    <w:rsid w:val="00424A23"/>
    <w:rsid w:val="00424A63"/>
    <w:rsid w:val="00424E10"/>
    <w:rsid w:val="00424E25"/>
    <w:rsid w:val="00424EF7"/>
    <w:rsid w:val="004250B9"/>
    <w:rsid w:val="00425185"/>
    <w:rsid w:val="004255D1"/>
    <w:rsid w:val="004256D7"/>
    <w:rsid w:val="004257F2"/>
    <w:rsid w:val="004259C1"/>
    <w:rsid w:val="004259EA"/>
    <w:rsid w:val="00425F29"/>
    <w:rsid w:val="004260D2"/>
    <w:rsid w:val="00426246"/>
    <w:rsid w:val="00426265"/>
    <w:rsid w:val="004262FC"/>
    <w:rsid w:val="0042633B"/>
    <w:rsid w:val="00426340"/>
    <w:rsid w:val="00426399"/>
    <w:rsid w:val="004264E1"/>
    <w:rsid w:val="00426572"/>
    <w:rsid w:val="00426739"/>
    <w:rsid w:val="0042687D"/>
    <w:rsid w:val="004269DB"/>
    <w:rsid w:val="00426A6D"/>
    <w:rsid w:val="00426AA5"/>
    <w:rsid w:val="00426AC5"/>
    <w:rsid w:val="00426CAA"/>
    <w:rsid w:val="00426D48"/>
    <w:rsid w:val="00426D70"/>
    <w:rsid w:val="00426DA9"/>
    <w:rsid w:val="00427176"/>
    <w:rsid w:val="0042739D"/>
    <w:rsid w:val="004275B6"/>
    <w:rsid w:val="004277A1"/>
    <w:rsid w:val="00427930"/>
    <w:rsid w:val="004279A4"/>
    <w:rsid w:val="004279F0"/>
    <w:rsid w:val="00427B4D"/>
    <w:rsid w:val="00427C70"/>
    <w:rsid w:val="00430872"/>
    <w:rsid w:val="00430955"/>
    <w:rsid w:val="004309BA"/>
    <w:rsid w:val="00430DCA"/>
    <w:rsid w:val="00430E0F"/>
    <w:rsid w:val="00430F4D"/>
    <w:rsid w:val="004311A5"/>
    <w:rsid w:val="0043141C"/>
    <w:rsid w:val="00431FD0"/>
    <w:rsid w:val="0043208A"/>
    <w:rsid w:val="00432149"/>
    <w:rsid w:val="0043259A"/>
    <w:rsid w:val="0043277A"/>
    <w:rsid w:val="004329E1"/>
    <w:rsid w:val="00432D08"/>
    <w:rsid w:val="00432D22"/>
    <w:rsid w:val="00432FA9"/>
    <w:rsid w:val="004331C3"/>
    <w:rsid w:val="004331E9"/>
    <w:rsid w:val="004333BC"/>
    <w:rsid w:val="004334E0"/>
    <w:rsid w:val="0043351A"/>
    <w:rsid w:val="0043395A"/>
    <w:rsid w:val="00433B8F"/>
    <w:rsid w:val="00433C61"/>
    <w:rsid w:val="00434080"/>
    <w:rsid w:val="004340B7"/>
    <w:rsid w:val="00434663"/>
    <w:rsid w:val="00434715"/>
    <w:rsid w:val="00434795"/>
    <w:rsid w:val="00434C28"/>
    <w:rsid w:val="00434D0E"/>
    <w:rsid w:val="00434EA5"/>
    <w:rsid w:val="0043502C"/>
    <w:rsid w:val="00435667"/>
    <w:rsid w:val="004356BD"/>
    <w:rsid w:val="00435719"/>
    <w:rsid w:val="00435FB8"/>
    <w:rsid w:val="00435FF9"/>
    <w:rsid w:val="004361CE"/>
    <w:rsid w:val="0043620C"/>
    <w:rsid w:val="00436354"/>
    <w:rsid w:val="00436610"/>
    <w:rsid w:val="00436666"/>
    <w:rsid w:val="0043687E"/>
    <w:rsid w:val="00436935"/>
    <w:rsid w:val="00436944"/>
    <w:rsid w:val="00436BD1"/>
    <w:rsid w:val="00436D76"/>
    <w:rsid w:val="00437200"/>
    <w:rsid w:val="004374BA"/>
    <w:rsid w:val="004374F0"/>
    <w:rsid w:val="00437515"/>
    <w:rsid w:val="0043764C"/>
    <w:rsid w:val="0043788B"/>
    <w:rsid w:val="004379D5"/>
    <w:rsid w:val="00437BEF"/>
    <w:rsid w:val="00437EE8"/>
    <w:rsid w:val="00437F39"/>
    <w:rsid w:val="004401C9"/>
    <w:rsid w:val="004401F2"/>
    <w:rsid w:val="00440313"/>
    <w:rsid w:val="0044042C"/>
    <w:rsid w:val="004405AE"/>
    <w:rsid w:val="0044078E"/>
    <w:rsid w:val="004407FB"/>
    <w:rsid w:val="00440C90"/>
    <w:rsid w:val="00440CE2"/>
    <w:rsid w:val="00440DFA"/>
    <w:rsid w:val="00440F55"/>
    <w:rsid w:val="00440F71"/>
    <w:rsid w:val="00441172"/>
    <w:rsid w:val="00441333"/>
    <w:rsid w:val="004414C8"/>
    <w:rsid w:val="0044150B"/>
    <w:rsid w:val="004416BA"/>
    <w:rsid w:val="00442D32"/>
    <w:rsid w:val="00442DDE"/>
    <w:rsid w:val="00442E24"/>
    <w:rsid w:val="00442E55"/>
    <w:rsid w:val="00442FA0"/>
    <w:rsid w:val="004431C8"/>
    <w:rsid w:val="00443297"/>
    <w:rsid w:val="004432AF"/>
    <w:rsid w:val="004432D7"/>
    <w:rsid w:val="0044335D"/>
    <w:rsid w:val="004437FC"/>
    <w:rsid w:val="0044395F"/>
    <w:rsid w:val="00443C05"/>
    <w:rsid w:val="00443C90"/>
    <w:rsid w:val="00443D12"/>
    <w:rsid w:val="00443F5C"/>
    <w:rsid w:val="0044401B"/>
    <w:rsid w:val="00444169"/>
    <w:rsid w:val="004441B4"/>
    <w:rsid w:val="00444369"/>
    <w:rsid w:val="004443CD"/>
    <w:rsid w:val="0044474B"/>
    <w:rsid w:val="00444F08"/>
    <w:rsid w:val="00444FF9"/>
    <w:rsid w:val="00445099"/>
    <w:rsid w:val="0044509B"/>
    <w:rsid w:val="004451FA"/>
    <w:rsid w:val="004454FF"/>
    <w:rsid w:val="004456B5"/>
    <w:rsid w:val="004456CE"/>
    <w:rsid w:val="004456DC"/>
    <w:rsid w:val="004458D3"/>
    <w:rsid w:val="004459AE"/>
    <w:rsid w:val="004459DB"/>
    <w:rsid w:val="00445A06"/>
    <w:rsid w:val="00445AC7"/>
    <w:rsid w:val="00445B18"/>
    <w:rsid w:val="00445E29"/>
    <w:rsid w:val="004461D9"/>
    <w:rsid w:val="00446283"/>
    <w:rsid w:val="004463B1"/>
    <w:rsid w:val="00446458"/>
    <w:rsid w:val="004465BA"/>
    <w:rsid w:val="004467B6"/>
    <w:rsid w:val="0044685D"/>
    <w:rsid w:val="004468CB"/>
    <w:rsid w:val="00446BA3"/>
    <w:rsid w:val="00446E9F"/>
    <w:rsid w:val="00446F57"/>
    <w:rsid w:val="00447353"/>
    <w:rsid w:val="00447513"/>
    <w:rsid w:val="004477F9"/>
    <w:rsid w:val="0044798A"/>
    <w:rsid w:val="00447C6C"/>
    <w:rsid w:val="00447D6A"/>
    <w:rsid w:val="00447E24"/>
    <w:rsid w:val="00447FC9"/>
    <w:rsid w:val="0045008C"/>
    <w:rsid w:val="00450179"/>
    <w:rsid w:val="00450219"/>
    <w:rsid w:val="00450279"/>
    <w:rsid w:val="004502E4"/>
    <w:rsid w:val="0045041F"/>
    <w:rsid w:val="004506A9"/>
    <w:rsid w:val="00450C46"/>
    <w:rsid w:val="00450CE7"/>
    <w:rsid w:val="00450E5D"/>
    <w:rsid w:val="00451354"/>
    <w:rsid w:val="0045135B"/>
    <w:rsid w:val="0045180E"/>
    <w:rsid w:val="004519EF"/>
    <w:rsid w:val="00451B78"/>
    <w:rsid w:val="00451FFD"/>
    <w:rsid w:val="00452622"/>
    <w:rsid w:val="00452695"/>
    <w:rsid w:val="00452AB0"/>
    <w:rsid w:val="00452CC7"/>
    <w:rsid w:val="00452D4C"/>
    <w:rsid w:val="00452D57"/>
    <w:rsid w:val="00452F4F"/>
    <w:rsid w:val="00452F66"/>
    <w:rsid w:val="0045317A"/>
    <w:rsid w:val="004532C7"/>
    <w:rsid w:val="0045334E"/>
    <w:rsid w:val="00453436"/>
    <w:rsid w:val="00453438"/>
    <w:rsid w:val="004534F3"/>
    <w:rsid w:val="00453567"/>
    <w:rsid w:val="004535D3"/>
    <w:rsid w:val="00453642"/>
    <w:rsid w:val="00453795"/>
    <w:rsid w:val="00453870"/>
    <w:rsid w:val="00453AD5"/>
    <w:rsid w:val="00453BC6"/>
    <w:rsid w:val="00453EBE"/>
    <w:rsid w:val="00453F51"/>
    <w:rsid w:val="0045436D"/>
    <w:rsid w:val="00454909"/>
    <w:rsid w:val="00455144"/>
    <w:rsid w:val="0045547D"/>
    <w:rsid w:val="004554ED"/>
    <w:rsid w:val="004557A0"/>
    <w:rsid w:val="004557A2"/>
    <w:rsid w:val="00455914"/>
    <w:rsid w:val="00455D39"/>
    <w:rsid w:val="00455D5F"/>
    <w:rsid w:val="00455D77"/>
    <w:rsid w:val="00456127"/>
    <w:rsid w:val="00456255"/>
    <w:rsid w:val="004562E5"/>
    <w:rsid w:val="00456334"/>
    <w:rsid w:val="00456412"/>
    <w:rsid w:val="0045654B"/>
    <w:rsid w:val="00456587"/>
    <w:rsid w:val="004569AA"/>
    <w:rsid w:val="00456DD3"/>
    <w:rsid w:val="00457040"/>
    <w:rsid w:val="0045714F"/>
    <w:rsid w:val="0045717B"/>
    <w:rsid w:val="00457455"/>
    <w:rsid w:val="004574EF"/>
    <w:rsid w:val="0045762F"/>
    <w:rsid w:val="004579A8"/>
    <w:rsid w:val="00460203"/>
    <w:rsid w:val="00460567"/>
    <w:rsid w:val="0046069D"/>
    <w:rsid w:val="004608AD"/>
    <w:rsid w:val="00460A44"/>
    <w:rsid w:val="00460ACE"/>
    <w:rsid w:val="00460C83"/>
    <w:rsid w:val="00460D52"/>
    <w:rsid w:val="00460E16"/>
    <w:rsid w:val="00460E80"/>
    <w:rsid w:val="004613AF"/>
    <w:rsid w:val="004615CC"/>
    <w:rsid w:val="004619DD"/>
    <w:rsid w:val="00461A22"/>
    <w:rsid w:val="00461B01"/>
    <w:rsid w:val="00461B2A"/>
    <w:rsid w:val="00461EA0"/>
    <w:rsid w:val="00461FEA"/>
    <w:rsid w:val="0046227B"/>
    <w:rsid w:val="004622DF"/>
    <w:rsid w:val="004623F6"/>
    <w:rsid w:val="004629B9"/>
    <w:rsid w:val="004629D0"/>
    <w:rsid w:val="00462AE6"/>
    <w:rsid w:val="00462AEC"/>
    <w:rsid w:val="00462E50"/>
    <w:rsid w:val="00463138"/>
    <w:rsid w:val="004634E1"/>
    <w:rsid w:val="00463597"/>
    <w:rsid w:val="0046369C"/>
    <w:rsid w:val="00463B77"/>
    <w:rsid w:val="00463BAA"/>
    <w:rsid w:val="00463C06"/>
    <w:rsid w:val="00463CEF"/>
    <w:rsid w:val="00463D6B"/>
    <w:rsid w:val="00463EBA"/>
    <w:rsid w:val="00463EEE"/>
    <w:rsid w:val="00463F56"/>
    <w:rsid w:val="00463FB1"/>
    <w:rsid w:val="00463FEB"/>
    <w:rsid w:val="004640E7"/>
    <w:rsid w:val="004641BA"/>
    <w:rsid w:val="00464256"/>
    <w:rsid w:val="004643FC"/>
    <w:rsid w:val="00464651"/>
    <w:rsid w:val="0046467F"/>
    <w:rsid w:val="0046468C"/>
    <w:rsid w:val="00464775"/>
    <w:rsid w:val="00464ABA"/>
    <w:rsid w:val="00464ACC"/>
    <w:rsid w:val="00464B8D"/>
    <w:rsid w:val="00464BDA"/>
    <w:rsid w:val="00464E1A"/>
    <w:rsid w:val="00464E47"/>
    <w:rsid w:val="00464FE4"/>
    <w:rsid w:val="0046507B"/>
    <w:rsid w:val="004651B8"/>
    <w:rsid w:val="004652B2"/>
    <w:rsid w:val="004653AF"/>
    <w:rsid w:val="0046552B"/>
    <w:rsid w:val="00465618"/>
    <w:rsid w:val="004656B3"/>
    <w:rsid w:val="004656E1"/>
    <w:rsid w:val="0046571F"/>
    <w:rsid w:val="004657CE"/>
    <w:rsid w:val="004657FB"/>
    <w:rsid w:val="00465A32"/>
    <w:rsid w:val="00465A53"/>
    <w:rsid w:val="00465CE5"/>
    <w:rsid w:val="00465E20"/>
    <w:rsid w:val="00465F99"/>
    <w:rsid w:val="004661AD"/>
    <w:rsid w:val="00466201"/>
    <w:rsid w:val="00466826"/>
    <w:rsid w:val="00466ACB"/>
    <w:rsid w:val="00466B8F"/>
    <w:rsid w:val="00466BA0"/>
    <w:rsid w:val="00466ECB"/>
    <w:rsid w:val="00466FD1"/>
    <w:rsid w:val="00467117"/>
    <w:rsid w:val="00467C0A"/>
    <w:rsid w:val="00467D18"/>
    <w:rsid w:val="00467E18"/>
    <w:rsid w:val="00467E59"/>
    <w:rsid w:val="004700F3"/>
    <w:rsid w:val="00470193"/>
    <w:rsid w:val="00470234"/>
    <w:rsid w:val="00470277"/>
    <w:rsid w:val="004706BE"/>
    <w:rsid w:val="0047094C"/>
    <w:rsid w:val="00470CCD"/>
    <w:rsid w:val="00470D3B"/>
    <w:rsid w:val="00470D57"/>
    <w:rsid w:val="00470D88"/>
    <w:rsid w:val="00470E9D"/>
    <w:rsid w:val="00471092"/>
    <w:rsid w:val="004711A5"/>
    <w:rsid w:val="0047130E"/>
    <w:rsid w:val="00471390"/>
    <w:rsid w:val="00471483"/>
    <w:rsid w:val="00471553"/>
    <w:rsid w:val="004716A6"/>
    <w:rsid w:val="004719F2"/>
    <w:rsid w:val="00471AB4"/>
    <w:rsid w:val="00471C08"/>
    <w:rsid w:val="00471DEE"/>
    <w:rsid w:val="00471F48"/>
    <w:rsid w:val="00472052"/>
    <w:rsid w:val="0047213C"/>
    <w:rsid w:val="00472343"/>
    <w:rsid w:val="004726F9"/>
    <w:rsid w:val="004728B4"/>
    <w:rsid w:val="00472BAF"/>
    <w:rsid w:val="00472CB5"/>
    <w:rsid w:val="00472D99"/>
    <w:rsid w:val="0047313C"/>
    <w:rsid w:val="00473176"/>
    <w:rsid w:val="00473387"/>
    <w:rsid w:val="0047372E"/>
    <w:rsid w:val="00473ED8"/>
    <w:rsid w:val="00473FA6"/>
    <w:rsid w:val="00473FB5"/>
    <w:rsid w:val="004740F3"/>
    <w:rsid w:val="00474299"/>
    <w:rsid w:val="00474458"/>
    <w:rsid w:val="0047445A"/>
    <w:rsid w:val="00474517"/>
    <w:rsid w:val="0047452F"/>
    <w:rsid w:val="0047477E"/>
    <w:rsid w:val="00474790"/>
    <w:rsid w:val="00474E40"/>
    <w:rsid w:val="004753E5"/>
    <w:rsid w:val="0047548F"/>
    <w:rsid w:val="004754A1"/>
    <w:rsid w:val="00475707"/>
    <w:rsid w:val="004757F1"/>
    <w:rsid w:val="004757F4"/>
    <w:rsid w:val="00475B12"/>
    <w:rsid w:val="00475C5D"/>
    <w:rsid w:val="00475D05"/>
    <w:rsid w:val="00475DD7"/>
    <w:rsid w:val="00475EA6"/>
    <w:rsid w:val="00475F3E"/>
    <w:rsid w:val="0047655B"/>
    <w:rsid w:val="00476758"/>
    <w:rsid w:val="0047679B"/>
    <w:rsid w:val="00476828"/>
    <w:rsid w:val="00476DFB"/>
    <w:rsid w:val="00477235"/>
    <w:rsid w:val="004773C2"/>
    <w:rsid w:val="0047748D"/>
    <w:rsid w:val="004776F2"/>
    <w:rsid w:val="004778ED"/>
    <w:rsid w:val="004779AC"/>
    <w:rsid w:val="00477AA2"/>
    <w:rsid w:val="00477AB9"/>
    <w:rsid w:val="00477C1C"/>
    <w:rsid w:val="00477D4B"/>
    <w:rsid w:val="00477EA8"/>
    <w:rsid w:val="00477F64"/>
    <w:rsid w:val="004802D9"/>
    <w:rsid w:val="00480407"/>
    <w:rsid w:val="00480457"/>
    <w:rsid w:val="0048063D"/>
    <w:rsid w:val="00480C0F"/>
    <w:rsid w:val="00480F79"/>
    <w:rsid w:val="00481341"/>
    <w:rsid w:val="0048148B"/>
    <w:rsid w:val="00481796"/>
    <w:rsid w:val="00481842"/>
    <w:rsid w:val="00481893"/>
    <w:rsid w:val="00481949"/>
    <w:rsid w:val="00481BF0"/>
    <w:rsid w:val="00481CDD"/>
    <w:rsid w:val="00481EC1"/>
    <w:rsid w:val="00481F64"/>
    <w:rsid w:val="00482032"/>
    <w:rsid w:val="00482078"/>
    <w:rsid w:val="004820F5"/>
    <w:rsid w:val="00482289"/>
    <w:rsid w:val="0048229E"/>
    <w:rsid w:val="00482314"/>
    <w:rsid w:val="0048245C"/>
    <w:rsid w:val="0048261C"/>
    <w:rsid w:val="004829CA"/>
    <w:rsid w:val="004829F9"/>
    <w:rsid w:val="00482BBF"/>
    <w:rsid w:val="00482BEB"/>
    <w:rsid w:val="00482E4E"/>
    <w:rsid w:val="00482F36"/>
    <w:rsid w:val="00482FA2"/>
    <w:rsid w:val="004831BA"/>
    <w:rsid w:val="00483278"/>
    <w:rsid w:val="004832F6"/>
    <w:rsid w:val="004834B1"/>
    <w:rsid w:val="0048369A"/>
    <w:rsid w:val="00483983"/>
    <w:rsid w:val="00483D03"/>
    <w:rsid w:val="0048433E"/>
    <w:rsid w:val="004843E1"/>
    <w:rsid w:val="004848A3"/>
    <w:rsid w:val="004848B5"/>
    <w:rsid w:val="0048493D"/>
    <w:rsid w:val="00484A55"/>
    <w:rsid w:val="00484A5D"/>
    <w:rsid w:val="00484BBD"/>
    <w:rsid w:val="00484BE9"/>
    <w:rsid w:val="00484CDE"/>
    <w:rsid w:val="00484D62"/>
    <w:rsid w:val="004851DC"/>
    <w:rsid w:val="004851FA"/>
    <w:rsid w:val="00485292"/>
    <w:rsid w:val="00485350"/>
    <w:rsid w:val="004853F5"/>
    <w:rsid w:val="00485401"/>
    <w:rsid w:val="00485958"/>
    <w:rsid w:val="00485A2C"/>
    <w:rsid w:val="00485BB5"/>
    <w:rsid w:val="00485CB8"/>
    <w:rsid w:val="00485D2E"/>
    <w:rsid w:val="00486021"/>
    <w:rsid w:val="0048634B"/>
    <w:rsid w:val="004865E6"/>
    <w:rsid w:val="00486615"/>
    <w:rsid w:val="00486821"/>
    <w:rsid w:val="00486967"/>
    <w:rsid w:val="00486C5C"/>
    <w:rsid w:val="00486E04"/>
    <w:rsid w:val="00487060"/>
    <w:rsid w:val="0048711D"/>
    <w:rsid w:val="00487214"/>
    <w:rsid w:val="00487315"/>
    <w:rsid w:val="004873AF"/>
    <w:rsid w:val="004873D3"/>
    <w:rsid w:val="0048757A"/>
    <w:rsid w:val="0048765B"/>
    <w:rsid w:val="00487682"/>
    <w:rsid w:val="00487E63"/>
    <w:rsid w:val="0049003E"/>
    <w:rsid w:val="00490086"/>
    <w:rsid w:val="004901C4"/>
    <w:rsid w:val="00490677"/>
    <w:rsid w:val="00490726"/>
    <w:rsid w:val="004908D7"/>
    <w:rsid w:val="0049097D"/>
    <w:rsid w:val="00490B94"/>
    <w:rsid w:val="00490C41"/>
    <w:rsid w:val="00490C96"/>
    <w:rsid w:val="00490FF5"/>
    <w:rsid w:val="00491098"/>
    <w:rsid w:val="0049196F"/>
    <w:rsid w:val="00491AE5"/>
    <w:rsid w:val="00491D65"/>
    <w:rsid w:val="00491DC6"/>
    <w:rsid w:val="00491EF0"/>
    <w:rsid w:val="004921DF"/>
    <w:rsid w:val="004922A5"/>
    <w:rsid w:val="004922C4"/>
    <w:rsid w:val="00492869"/>
    <w:rsid w:val="00492CC2"/>
    <w:rsid w:val="0049319B"/>
    <w:rsid w:val="004933A4"/>
    <w:rsid w:val="00493706"/>
    <w:rsid w:val="004939FC"/>
    <w:rsid w:val="00493D88"/>
    <w:rsid w:val="004940B2"/>
    <w:rsid w:val="004940D6"/>
    <w:rsid w:val="00494151"/>
    <w:rsid w:val="00494321"/>
    <w:rsid w:val="00494552"/>
    <w:rsid w:val="004948E4"/>
    <w:rsid w:val="004948E8"/>
    <w:rsid w:val="004949D0"/>
    <w:rsid w:val="00494A11"/>
    <w:rsid w:val="00494A4B"/>
    <w:rsid w:val="00494B45"/>
    <w:rsid w:val="00494C6E"/>
    <w:rsid w:val="00494DAB"/>
    <w:rsid w:val="004950CD"/>
    <w:rsid w:val="00495116"/>
    <w:rsid w:val="004951E9"/>
    <w:rsid w:val="00495688"/>
    <w:rsid w:val="004957F5"/>
    <w:rsid w:val="004959BD"/>
    <w:rsid w:val="004959D4"/>
    <w:rsid w:val="00495AED"/>
    <w:rsid w:val="00495B8E"/>
    <w:rsid w:val="00495C3A"/>
    <w:rsid w:val="00495FC2"/>
    <w:rsid w:val="00496392"/>
    <w:rsid w:val="004964E1"/>
    <w:rsid w:val="00496B3F"/>
    <w:rsid w:val="00496BBE"/>
    <w:rsid w:val="00496C91"/>
    <w:rsid w:val="00496D00"/>
    <w:rsid w:val="00497078"/>
    <w:rsid w:val="0049714B"/>
    <w:rsid w:val="00497236"/>
    <w:rsid w:val="00497477"/>
    <w:rsid w:val="00497573"/>
    <w:rsid w:val="004975CF"/>
    <w:rsid w:val="0049760B"/>
    <w:rsid w:val="004976E9"/>
    <w:rsid w:val="00497846"/>
    <w:rsid w:val="00497CC8"/>
    <w:rsid w:val="00497CFC"/>
    <w:rsid w:val="00497DAB"/>
    <w:rsid w:val="00497F34"/>
    <w:rsid w:val="00497F3A"/>
    <w:rsid w:val="004A0521"/>
    <w:rsid w:val="004A0558"/>
    <w:rsid w:val="004A0749"/>
    <w:rsid w:val="004A0ABD"/>
    <w:rsid w:val="004A0F22"/>
    <w:rsid w:val="004A0FD7"/>
    <w:rsid w:val="004A103D"/>
    <w:rsid w:val="004A1083"/>
    <w:rsid w:val="004A116D"/>
    <w:rsid w:val="004A1260"/>
    <w:rsid w:val="004A1594"/>
    <w:rsid w:val="004A170A"/>
    <w:rsid w:val="004A17F8"/>
    <w:rsid w:val="004A1800"/>
    <w:rsid w:val="004A1921"/>
    <w:rsid w:val="004A19CC"/>
    <w:rsid w:val="004A1C59"/>
    <w:rsid w:val="004A1C85"/>
    <w:rsid w:val="004A1D7A"/>
    <w:rsid w:val="004A1DD7"/>
    <w:rsid w:val="004A1F4A"/>
    <w:rsid w:val="004A1FB3"/>
    <w:rsid w:val="004A2236"/>
    <w:rsid w:val="004A2240"/>
    <w:rsid w:val="004A2308"/>
    <w:rsid w:val="004A2383"/>
    <w:rsid w:val="004A23C3"/>
    <w:rsid w:val="004A23E4"/>
    <w:rsid w:val="004A25A2"/>
    <w:rsid w:val="004A2612"/>
    <w:rsid w:val="004A2895"/>
    <w:rsid w:val="004A29B0"/>
    <w:rsid w:val="004A2A75"/>
    <w:rsid w:val="004A2EA5"/>
    <w:rsid w:val="004A2F82"/>
    <w:rsid w:val="004A2F8E"/>
    <w:rsid w:val="004A2FD1"/>
    <w:rsid w:val="004A3187"/>
    <w:rsid w:val="004A3468"/>
    <w:rsid w:val="004A3549"/>
    <w:rsid w:val="004A3755"/>
    <w:rsid w:val="004A3B1B"/>
    <w:rsid w:val="004A3C5B"/>
    <w:rsid w:val="004A3F90"/>
    <w:rsid w:val="004A3FD1"/>
    <w:rsid w:val="004A4220"/>
    <w:rsid w:val="004A434F"/>
    <w:rsid w:val="004A43C7"/>
    <w:rsid w:val="004A46D9"/>
    <w:rsid w:val="004A4942"/>
    <w:rsid w:val="004A4FB7"/>
    <w:rsid w:val="004A4FDF"/>
    <w:rsid w:val="004A5129"/>
    <w:rsid w:val="004A5219"/>
    <w:rsid w:val="004A54CB"/>
    <w:rsid w:val="004A54E6"/>
    <w:rsid w:val="004A55E7"/>
    <w:rsid w:val="004A56D0"/>
    <w:rsid w:val="004A5869"/>
    <w:rsid w:val="004A590B"/>
    <w:rsid w:val="004A5F0C"/>
    <w:rsid w:val="004A618B"/>
    <w:rsid w:val="004A61A3"/>
    <w:rsid w:val="004A6483"/>
    <w:rsid w:val="004A673A"/>
    <w:rsid w:val="004A6763"/>
    <w:rsid w:val="004A698E"/>
    <w:rsid w:val="004A6995"/>
    <w:rsid w:val="004A6BE5"/>
    <w:rsid w:val="004A6D8B"/>
    <w:rsid w:val="004A7037"/>
    <w:rsid w:val="004A7639"/>
    <w:rsid w:val="004A7761"/>
    <w:rsid w:val="004A785E"/>
    <w:rsid w:val="004A7870"/>
    <w:rsid w:val="004A7CFB"/>
    <w:rsid w:val="004A7DA9"/>
    <w:rsid w:val="004A7E3D"/>
    <w:rsid w:val="004A7EF0"/>
    <w:rsid w:val="004A7FF5"/>
    <w:rsid w:val="004B0208"/>
    <w:rsid w:val="004B029A"/>
    <w:rsid w:val="004B02B1"/>
    <w:rsid w:val="004B02E9"/>
    <w:rsid w:val="004B03A9"/>
    <w:rsid w:val="004B03BA"/>
    <w:rsid w:val="004B0519"/>
    <w:rsid w:val="004B074E"/>
    <w:rsid w:val="004B0A2B"/>
    <w:rsid w:val="004B0A5C"/>
    <w:rsid w:val="004B0BE8"/>
    <w:rsid w:val="004B0C46"/>
    <w:rsid w:val="004B0C53"/>
    <w:rsid w:val="004B0D61"/>
    <w:rsid w:val="004B1166"/>
    <w:rsid w:val="004B1225"/>
    <w:rsid w:val="004B1373"/>
    <w:rsid w:val="004B143F"/>
    <w:rsid w:val="004B1575"/>
    <w:rsid w:val="004B164E"/>
    <w:rsid w:val="004B16F7"/>
    <w:rsid w:val="004B1C87"/>
    <w:rsid w:val="004B1DAB"/>
    <w:rsid w:val="004B1E96"/>
    <w:rsid w:val="004B1EE0"/>
    <w:rsid w:val="004B1F04"/>
    <w:rsid w:val="004B1F16"/>
    <w:rsid w:val="004B2278"/>
    <w:rsid w:val="004B2293"/>
    <w:rsid w:val="004B296F"/>
    <w:rsid w:val="004B2AB3"/>
    <w:rsid w:val="004B2BC4"/>
    <w:rsid w:val="004B2C80"/>
    <w:rsid w:val="004B3075"/>
    <w:rsid w:val="004B3175"/>
    <w:rsid w:val="004B31BF"/>
    <w:rsid w:val="004B324D"/>
    <w:rsid w:val="004B3A17"/>
    <w:rsid w:val="004B3AA4"/>
    <w:rsid w:val="004B4348"/>
    <w:rsid w:val="004B43B6"/>
    <w:rsid w:val="004B44D1"/>
    <w:rsid w:val="004B451E"/>
    <w:rsid w:val="004B48A0"/>
    <w:rsid w:val="004B494D"/>
    <w:rsid w:val="004B4BA6"/>
    <w:rsid w:val="004B4BB0"/>
    <w:rsid w:val="004B4D18"/>
    <w:rsid w:val="004B4D2D"/>
    <w:rsid w:val="004B51FE"/>
    <w:rsid w:val="004B5235"/>
    <w:rsid w:val="004B534A"/>
    <w:rsid w:val="004B5907"/>
    <w:rsid w:val="004B5A32"/>
    <w:rsid w:val="004B5AEF"/>
    <w:rsid w:val="004B5F31"/>
    <w:rsid w:val="004B6605"/>
    <w:rsid w:val="004B6628"/>
    <w:rsid w:val="004B664D"/>
    <w:rsid w:val="004B67A9"/>
    <w:rsid w:val="004B6B01"/>
    <w:rsid w:val="004B6F04"/>
    <w:rsid w:val="004B71E4"/>
    <w:rsid w:val="004B7822"/>
    <w:rsid w:val="004B78A7"/>
    <w:rsid w:val="004B7ADB"/>
    <w:rsid w:val="004B7F14"/>
    <w:rsid w:val="004C0586"/>
    <w:rsid w:val="004C077B"/>
    <w:rsid w:val="004C08F9"/>
    <w:rsid w:val="004C0965"/>
    <w:rsid w:val="004C0C55"/>
    <w:rsid w:val="004C0C84"/>
    <w:rsid w:val="004C0CFF"/>
    <w:rsid w:val="004C0FEC"/>
    <w:rsid w:val="004C13C8"/>
    <w:rsid w:val="004C13EA"/>
    <w:rsid w:val="004C1419"/>
    <w:rsid w:val="004C14C6"/>
    <w:rsid w:val="004C1824"/>
    <w:rsid w:val="004C183E"/>
    <w:rsid w:val="004C190A"/>
    <w:rsid w:val="004C1AC2"/>
    <w:rsid w:val="004C1D68"/>
    <w:rsid w:val="004C1F5A"/>
    <w:rsid w:val="004C1FEF"/>
    <w:rsid w:val="004C221D"/>
    <w:rsid w:val="004C22D9"/>
    <w:rsid w:val="004C24AB"/>
    <w:rsid w:val="004C24D9"/>
    <w:rsid w:val="004C263C"/>
    <w:rsid w:val="004C283A"/>
    <w:rsid w:val="004C2B45"/>
    <w:rsid w:val="004C2C94"/>
    <w:rsid w:val="004C2CE0"/>
    <w:rsid w:val="004C2E31"/>
    <w:rsid w:val="004C325E"/>
    <w:rsid w:val="004C3273"/>
    <w:rsid w:val="004C335C"/>
    <w:rsid w:val="004C3471"/>
    <w:rsid w:val="004C34F4"/>
    <w:rsid w:val="004C360D"/>
    <w:rsid w:val="004C36F2"/>
    <w:rsid w:val="004C388E"/>
    <w:rsid w:val="004C3918"/>
    <w:rsid w:val="004C3921"/>
    <w:rsid w:val="004C3C35"/>
    <w:rsid w:val="004C3F03"/>
    <w:rsid w:val="004C3FB1"/>
    <w:rsid w:val="004C40FB"/>
    <w:rsid w:val="004C422C"/>
    <w:rsid w:val="004C42C7"/>
    <w:rsid w:val="004C438C"/>
    <w:rsid w:val="004C4827"/>
    <w:rsid w:val="004C4836"/>
    <w:rsid w:val="004C49F3"/>
    <w:rsid w:val="004C5112"/>
    <w:rsid w:val="004C551C"/>
    <w:rsid w:val="004C553A"/>
    <w:rsid w:val="004C5795"/>
    <w:rsid w:val="004C57C9"/>
    <w:rsid w:val="004C5976"/>
    <w:rsid w:val="004C599C"/>
    <w:rsid w:val="004C5D05"/>
    <w:rsid w:val="004C5FCE"/>
    <w:rsid w:val="004C604D"/>
    <w:rsid w:val="004C6139"/>
    <w:rsid w:val="004C620D"/>
    <w:rsid w:val="004C635C"/>
    <w:rsid w:val="004C636B"/>
    <w:rsid w:val="004C6373"/>
    <w:rsid w:val="004C63FD"/>
    <w:rsid w:val="004C654E"/>
    <w:rsid w:val="004C655A"/>
    <w:rsid w:val="004C65C2"/>
    <w:rsid w:val="004C66D9"/>
    <w:rsid w:val="004C674C"/>
    <w:rsid w:val="004C67E1"/>
    <w:rsid w:val="004C6919"/>
    <w:rsid w:val="004C6BA1"/>
    <w:rsid w:val="004C6C90"/>
    <w:rsid w:val="004C6E4A"/>
    <w:rsid w:val="004C6F0B"/>
    <w:rsid w:val="004C72AB"/>
    <w:rsid w:val="004C7722"/>
    <w:rsid w:val="004C7777"/>
    <w:rsid w:val="004C77F0"/>
    <w:rsid w:val="004C7A0D"/>
    <w:rsid w:val="004C7AB4"/>
    <w:rsid w:val="004C7B87"/>
    <w:rsid w:val="004C7E4E"/>
    <w:rsid w:val="004D00D3"/>
    <w:rsid w:val="004D0398"/>
    <w:rsid w:val="004D03BF"/>
    <w:rsid w:val="004D04F5"/>
    <w:rsid w:val="004D051C"/>
    <w:rsid w:val="004D068B"/>
    <w:rsid w:val="004D0729"/>
    <w:rsid w:val="004D0873"/>
    <w:rsid w:val="004D089F"/>
    <w:rsid w:val="004D10C6"/>
    <w:rsid w:val="004D130B"/>
    <w:rsid w:val="004D137B"/>
    <w:rsid w:val="004D142C"/>
    <w:rsid w:val="004D15C6"/>
    <w:rsid w:val="004D16FC"/>
    <w:rsid w:val="004D17DE"/>
    <w:rsid w:val="004D1893"/>
    <w:rsid w:val="004D197D"/>
    <w:rsid w:val="004D1980"/>
    <w:rsid w:val="004D1B7C"/>
    <w:rsid w:val="004D1CDE"/>
    <w:rsid w:val="004D1F38"/>
    <w:rsid w:val="004D2276"/>
    <w:rsid w:val="004D256C"/>
    <w:rsid w:val="004D26D9"/>
    <w:rsid w:val="004D26F5"/>
    <w:rsid w:val="004D27C2"/>
    <w:rsid w:val="004D2881"/>
    <w:rsid w:val="004D29E0"/>
    <w:rsid w:val="004D2B48"/>
    <w:rsid w:val="004D2BE2"/>
    <w:rsid w:val="004D2E40"/>
    <w:rsid w:val="004D2ECB"/>
    <w:rsid w:val="004D33B7"/>
    <w:rsid w:val="004D359A"/>
    <w:rsid w:val="004D35C7"/>
    <w:rsid w:val="004D3661"/>
    <w:rsid w:val="004D37A3"/>
    <w:rsid w:val="004D3F84"/>
    <w:rsid w:val="004D3FBA"/>
    <w:rsid w:val="004D40C1"/>
    <w:rsid w:val="004D47F3"/>
    <w:rsid w:val="004D48FE"/>
    <w:rsid w:val="004D4E7F"/>
    <w:rsid w:val="004D4FB7"/>
    <w:rsid w:val="004D55C6"/>
    <w:rsid w:val="004D5625"/>
    <w:rsid w:val="004D58C0"/>
    <w:rsid w:val="004D5FE7"/>
    <w:rsid w:val="004D60DE"/>
    <w:rsid w:val="004D6468"/>
    <w:rsid w:val="004D6991"/>
    <w:rsid w:val="004D6B08"/>
    <w:rsid w:val="004D6C58"/>
    <w:rsid w:val="004D6CCE"/>
    <w:rsid w:val="004D6D59"/>
    <w:rsid w:val="004D6F54"/>
    <w:rsid w:val="004D6FCD"/>
    <w:rsid w:val="004D73AD"/>
    <w:rsid w:val="004D73E9"/>
    <w:rsid w:val="004D765A"/>
    <w:rsid w:val="004D7851"/>
    <w:rsid w:val="004D793E"/>
    <w:rsid w:val="004D79EF"/>
    <w:rsid w:val="004D7A58"/>
    <w:rsid w:val="004D7A8A"/>
    <w:rsid w:val="004D7B2E"/>
    <w:rsid w:val="004D7B8F"/>
    <w:rsid w:val="004D7C27"/>
    <w:rsid w:val="004D7C66"/>
    <w:rsid w:val="004D7CB9"/>
    <w:rsid w:val="004D7DF2"/>
    <w:rsid w:val="004D7EFB"/>
    <w:rsid w:val="004E01B4"/>
    <w:rsid w:val="004E08FC"/>
    <w:rsid w:val="004E1107"/>
    <w:rsid w:val="004E13D7"/>
    <w:rsid w:val="004E16AF"/>
    <w:rsid w:val="004E17B9"/>
    <w:rsid w:val="004E1870"/>
    <w:rsid w:val="004E1977"/>
    <w:rsid w:val="004E1BC9"/>
    <w:rsid w:val="004E1C31"/>
    <w:rsid w:val="004E1EE8"/>
    <w:rsid w:val="004E1F32"/>
    <w:rsid w:val="004E2017"/>
    <w:rsid w:val="004E2176"/>
    <w:rsid w:val="004E223D"/>
    <w:rsid w:val="004E254D"/>
    <w:rsid w:val="004E287A"/>
    <w:rsid w:val="004E2BD6"/>
    <w:rsid w:val="004E2D32"/>
    <w:rsid w:val="004E2DA4"/>
    <w:rsid w:val="004E2E8D"/>
    <w:rsid w:val="004E2F90"/>
    <w:rsid w:val="004E2FE4"/>
    <w:rsid w:val="004E32C9"/>
    <w:rsid w:val="004E364A"/>
    <w:rsid w:val="004E3691"/>
    <w:rsid w:val="004E3ADE"/>
    <w:rsid w:val="004E3F16"/>
    <w:rsid w:val="004E4384"/>
    <w:rsid w:val="004E474A"/>
    <w:rsid w:val="004E47B0"/>
    <w:rsid w:val="004E4A8E"/>
    <w:rsid w:val="004E4B20"/>
    <w:rsid w:val="004E4C5F"/>
    <w:rsid w:val="004E4CFC"/>
    <w:rsid w:val="004E4D6B"/>
    <w:rsid w:val="004E4DCF"/>
    <w:rsid w:val="004E510C"/>
    <w:rsid w:val="004E511C"/>
    <w:rsid w:val="004E529F"/>
    <w:rsid w:val="004E5374"/>
    <w:rsid w:val="004E5433"/>
    <w:rsid w:val="004E5804"/>
    <w:rsid w:val="004E5932"/>
    <w:rsid w:val="004E5AF2"/>
    <w:rsid w:val="004E60A6"/>
    <w:rsid w:val="004E61F5"/>
    <w:rsid w:val="004E6230"/>
    <w:rsid w:val="004E66FA"/>
    <w:rsid w:val="004E67D4"/>
    <w:rsid w:val="004E6B88"/>
    <w:rsid w:val="004E6BBA"/>
    <w:rsid w:val="004E6DD2"/>
    <w:rsid w:val="004E6F18"/>
    <w:rsid w:val="004E7136"/>
    <w:rsid w:val="004E718D"/>
    <w:rsid w:val="004E73B1"/>
    <w:rsid w:val="004E73DF"/>
    <w:rsid w:val="004E763E"/>
    <w:rsid w:val="004E7816"/>
    <w:rsid w:val="004E785C"/>
    <w:rsid w:val="004E7873"/>
    <w:rsid w:val="004E7ADD"/>
    <w:rsid w:val="004E7BB7"/>
    <w:rsid w:val="004E7C99"/>
    <w:rsid w:val="004E7F9E"/>
    <w:rsid w:val="004F016F"/>
    <w:rsid w:val="004F0381"/>
    <w:rsid w:val="004F0A1F"/>
    <w:rsid w:val="004F0D4C"/>
    <w:rsid w:val="004F0F08"/>
    <w:rsid w:val="004F1023"/>
    <w:rsid w:val="004F10CD"/>
    <w:rsid w:val="004F16F3"/>
    <w:rsid w:val="004F1833"/>
    <w:rsid w:val="004F19BF"/>
    <w:rsid w:val="004F1D1E"/>
    <w:rsid w:val="004F1D98"/>
    <w:rsid w:val="004F1E56"/>
    <w:rsid w:val="004F1EB9"/>
    <w:rsid w:val="004F1F38"/>
    <w:rsid w:val="004F21C1"/>
    <w:rsid w:val="004F2377"/>
    <w:rsid w:val="004F23FE"/>
    <w:rsid w:val="004F252E"/>
    <w:rsid w:val="004F262B"/>
    <w:rsid w:val="004F2980"/>
    <w:rsid w:val="004F29CC"/>
    <w:rsid w:val="004F2A95"/>
    <w:rsid w:val="004F2F60"/>
    <w:rsid w:val="004F306D"/>
    <w:rsid w:val="004F31C5"/>
    <w:rsid w:val="004F324B"/>
    <w:rsid w:val="004F32E2"/>
    <w:rsid w:val="004F3463"/>
    <w:rsid w:val="004F3494"/>
    <w:rsid w:val="004F3B83"/>
    <w:rsid w:val="004F3D37"/>
    <w:rsid w:val="004F3E34"/>
    <w:rsid w:val="004F40D5"/>
    <w:rsid w:val="004F411D"/>
    <w:rsid w:val="004F41DB"/>
    <w:rsid w:val="004F427D"/>
    <w:rsid w:val="004F428F"/>
    <w:rsid w:val="004F42ED"/>
    <w:rsid w:val="004F4365"/>
    <w:rsid w:val="004F46B2"/>
    <w:rsid w:val="004F48C3"/>
    <w:rsid w:val="004F4985"/>
    <w:rsid w:val="004F4A59"/>
    <w:rsid w:val="004F4AD9"/>
    <w:rsid w:val="004F4C66"/>
    <w:rsid w:val="004F4EF4"/>
    <w:rsid w:val="004F507B"/>
    <w:rsid w:val="004F507D"/>
    <w:rsid w:val="004F538C"/>
    <w:rsid w:val="004F54FA"/>
    <w:rsid w:val="004F5561"/>
    <w:rsid w:val="004F56FB"/>
    <w:rsid w:val="004F579A"/>
    <w:rsid w:val="004F59D7"/>
    <w:rsid w:val="004F5CCE"/>
    <w:rsid w:val="004F5D12"/>
    <w:rsid w:val="004F5E57"/>
    <w:rsid w:val="004F5F81"/>
    <w:rsid w:val="004F5F8B"/>
    <w:rsid w:val="004F5FB1"/>
    <w:rsid w:val="004F625B"/>
    <w:rsid w:val="004F629C"/>
    <w:rsid w:val="004F64BB"/>
    <w:rsid w:val="004F6631"/>
    <w:rsid w:val="004F669E"/>
    <w:rsid w:val="004F6B2C"/>
    <w:rsid w:val="004F6B51"/>
    <w:rsid w:val="004F6E68"/>
    <w:rsid w:val="004F6EFA"/>
    <w:rsid w:val="004F7107"/>
    <w:rsid w:val="004F739B"/>
    <w:rsid w:val="004F753A"/>
    <w:rsid w:val="004F783A"/>
    <w:rsid w:val="004F790B"/>
    <w:rsid w:val="004F7AA2"/>
    <w:rsid w:val="004F7C21"/>
    <w:rsid w:val="004F7D35"/>
    <w:rsid w:val="004F7F72"/>
    <w:rsid w:val="0050009C"/>
    <w:rsid w:val="005000A0"/>
    <w:rsid w:val="00500357"/>
    <w:rsid w:val="00500434"/>
    <w:rsid w:val="005008D4"/>
    <w:rsid w:val="00500AB6"/>
    <w:rsid w:val="00500C10"/>
    <w:rsid w:val="00500E36"/>
    <w:rsid w:val="00500E3C"/>
    <w:rsid w:val="00500E7B"/>
    <w:rsid w:val="00501056"/>
    <w:rsid w:val="00501639"/>
    <w:rsid w:val="00501DBC"/>
    <w:rsid w:val="00501F1F"/>
    <w:rsid w:val="00501FDC"/>
    <w:rsid w:val="005020DA"/>
    <w:rsid w:val="00502242"/>
    <w:rsid w:val="00502380"/>
    <w:rsid w:val="005024F4"/>
    <w:rsid w:val="00502795"/>
    <w:rsid w:val="00502987"/>
    <w:rsid w:val="00502E73"/>
    <w:rsid w:val="00502FE7"/>
    <w:rsid w:val="00503195"/>
    <w:rsid w:val="00503238"/>
    <w:rsid w:val="00503472"/>
    <w:rsid w:val="005034A8"/>
    <w:rsid w:val="005034D8"/>
    <w:rsid w:val="00503590"/>
    <w:rsid w:val="005037EA"/>
    <w:rsid w:val="00503AE7"/>
    <w:rsid w:val="00503EBB"/>
    <w:rsid w:val="00503FAE"/>
    <w:rsid w:val="00504113"/>
    <w:rsid w:val="0050492E"/>
    <w:rsid w:val="00504B30"/>
    <w:rsid w:val="00504CE2"/>
    <w:rsid w:val="00504EF6"/>
    <w:rsid w:val="005051B7"/>
    <w:rsid w:val="005051CC"/>
    <w:rsid w:val="005052D4"/>
    <w:rsid w:val="005054AA"/>
    <w:rsid w:val="005058D6"/>
    <w:rsid w:val="00505984"/>
    <w:rsid w:val="00505AE4"/>
    <w:rsid w:val="00505E9A"/>
    <w:rsid w:val="00505FDE"/>
    <w:rsid w:val="0050604D"/>
    <w:rsid w:val="00506202"/>
    <w:rsid w:val="005062B7"/>
    <w:rsid w:val="005063F4"/>
    <w:rsid w:val="00506685"/>
    <w:rsid w:val="005066DA"/>
    <w:rsid w:val="005067AF"/>
    <w:rsid w:val="00506AFD"/>
    <w:rsid w:val="00506D0D"/>
    <w:rsid w:val="005072B5"/>
    <w:rsid w:val="00507561"/>
    <w:rsid w:val="005077B2"/>
    <w:rsid w:val="005077B5"/>
    <w:rsid w:val="00507AF6"/>
    <w:rsid w:val="00507CDE"/>
    <w:rsid w:val="00507EFF"/>
    <w:rsid w:val="00507F83"/>
    <w:rsid w:val="00510062"/>
    <w:rsid w:val="0051014B"/>
    <w:rsid w:val="005101FF"/>
    <w:rsid w:val="00510B20"/>
    <w:rsid w:val="00510C04"/>
    <w:rsid w:val="00510D86"/>
    <w:rsid w:val="00510F34"/>
    <w:rsid w:val="005112F1"/>
    <w:rsid w:val="005114FD"/>
    <w:rsid w:val="005115EC"/>
    <w:rsid w:val="005116E1"/>
    <w:rsid w:val="00511861"/>
    <w:rsid w:val="00511897"/>
    <w:rsid w:val="0051190A"/>
    <w:rsid w:val="00511A56"/>
    <w:rsid w:val="00511BCE"/>
    <w:rsid w:val="00511EE1"/>
    <w:rsid w:val="00511F26"/>
    <w:rsid w:val="00511F44"/>
    <w:rsid w:val="00512313"/>
    <w:rsid w:val="00512423"/>
    <w:rsid w:val="00512509"/>
    <w:rsid w:val="00512660"/>
    <w:rsid w:val="005128F3"/>
    <w:rsid w:val="00512A7E"/>
    <w:rsid w:val="00512A9D"/>
    <w:rsid w:val="00512EDD"/>
    <w:rsid w:val="00512EE5"/>
    <w:rsid w:val="005130C1"/>
    <w:rsid w:val="00513210"/>
    <w:rsid w:val="005132C6"/>
    <w:rsid w:val="005133D6"/>
    <w:rsid w:val="005134A6"/>
    <w:rsid w:val="00513ADD"/>
    <w:rsid w:val="00513D27"/>
    <w:rsid w:val="00513E8F"/>
    <w:rsid w:val="00513F1E"/>
    <w:rsid w:val="00513FAC"/>
    <w:rsid w:val="00513FEF"/>
    <w:rsid w:val="00514118"/>
    <w:rsid w:val="005141A1"/>
    <w:rsid w:val="005145F3"/>
    <w:rsid w:val="005146A6"/>
    <w:rsid w:val="00514A8E"/>
    <w:rsid w:val="00514A98"/>
    <w:rsid w:val="00514BC9"/>
    <w:rsid w:val="00514C9B"/>
    <w:rsid w:val="00514D84"/>
    <w:rsid w:val="00514DE6"/>
    <w:rsid w:val="00515079"/>
    <w:rsid w:val="0051507C"/>
    <w:rsid w:val="005153CF"/>
    <w:rsid w:val="00515425"/>
    <w:rsid w:val="00515623"/>
    <w:rsid w:val="005157C4"/>
    <w:rsid w:val="00515CA6"/>
    <w:rsid w:val="00515CBC"/>
    <w:rsid w:val="00515EBE"/>
    <w:rsid w:val="00515F90"/>
    <w:rsid w:val="005160B4"/>
    <w:rsid w:val="00516185"/>
    <w:rsid w:val="005162E7"/>
    <w:rsid w:val="0051632A"/>
    <w:rsid w:val="005163F6"/>
    <w:rsid w:val="005164E6"/>
    <w:rsid w:val="005164F0"/>
    <w:rsid w:val="005167C9"/>
    <w:rsid w:val="00516CF3"/>
    <w:rsid w:val="00516D2C"/>
    <w:rsid w:val="00516D86"/>
    <w:rsid w:val="00516FF1"/>
    <w:rsid w:val="00517024"/>
    <w:rsid w:val="0051714E"/>
    <w:rsid w:val="005173F0"/>
    <w:rsid w:val="0051750C"/>
    <w:rsid w:val="005177B5"/>
    <w:rsid w:val="005177EB"/>
    <w:rsid w:val="00517853"/>
    <w:rsid w:val="00517998"/>
    <w:rsid w:val="00517AD5"/>
    <w:rsid w:val="00517B85"/>
    <w:rsid w:val="00517CA6"/>
    <w:rsid w:val="00517CDC"/>
    <w:rsid w:val="005202DD"/>
    <w:rsid w:val="00520383"/>
    <w:rsid w:val="005209F1"/>
    <w:rsid w:val="00520AAE"/>
    <w:rsid w:val="00520DD7"/>
    <w:rsid w:val="00520F12"/>
    <w:rsid w:val="00520F66"/>
    <w:rsid w:val="0052105E"/>
    <w:rsid w:val="005210AE"/>
    <w:rsid w:val="0052143C"/>
    <w:rsid w:val="0052154C"/>
    <w:rsid w:val="005219C4"/>
    <w:rsid w:val="005219D3"/>
    <w:rsid w:val="00522126"/>
    <w:rsid w:val="0052216E"/>
    <w:rsid w:val="00522250"/>
    <w:rsid w:val="0052243A"/>
    <w:rsid w:val="00522568"/>
    <w:rsid w:val="005225B0"/>
    <w:rsid w:val="005225CE"/>
    <w:rsid w:val="00522A12"/>
    <w:rsid w:val="00522A9D"/>
    <w:rsid w:val="00522AAA"/>
    <w:rsid w:val="00522B0E"/>
    <w:rsid w:val="00522C31"/>
    <w:rsid w:val="00522D27"/>
    <w:rsid w:val="00522DF6"/>
    <w:rsid w:val="005231A6"/>
    <w:rsid w:val="00523446"/>
    <w:rsid w:val="00523824"/>
    <w:rsid w:val="00523870"/>
    <w:rsid w:val="0052392D"/>
    <w:rsid w:val="00523E47"/>
    <w:rsid w:val="0052449B"/>
    <w:rsid w:val="0052461B"/>
    <w:rsid w:val="005248C5"/>
    <w:rsid w:val="00524A41"/>
    <w:rsid w:val="00524D6A"/>
    <w:rsid w:val="00524DE7"/>
    <w:rsid w:val="005250BE"/>
    <w:rsid w:val="005250F6"/>
    <w:rsid w:val="005254E7"/>
    <w:rsid w:val="0052560F"/>
    <w:rsid w:val="0052563F"/>
    <w:rsid w:val="00525CDD"/>
    <w:rsid w:val="00525E24"/>
    <w:rsid w:val="00525F75"/>
    <w:rsid w:val="00525FCF"/>
    <w:rsid w:val="0052605C"/>
    <w:rsid w:val="005260B7"/>
    <w:rsid w:val="00526341"/>
    <w:rsid w:val="005264D8"/>
    <w:rsid w:val="00526547"/>
    <w:rsid w:val="0052657B"/>
    <w:rsid w:val="0052661D"/>
    <w:rsid w:val="00526740"/>
    <w:rsid w:val="0052699A"/>
    <w:rsid w:val="00526E76"/>
    <w:rsid w:val="005272BE"/>
    <w:rsid w:val="00527471"/>
    <w:rsid w:val="00527EC4"/>
    <w:rsid w:val="00527EF3"/>
    <w:rsid w:val="00530057"/>
    <w:rsid w:val="005303CC"/>
    <w:rsid w:val="005303CF"/>
    <w:rsid w:val="00530562"/>
    <w:rsid w:val="00530698"/>
    <w:rsid w:val="00530746"/>
    <w:rsid w:val="00530B69"/>
    <w:rsid w:val="00530D7F"/>
    <w:rsid w:val="00530F0C"/>
    <w:rsid w:val="00530F26"/>
    <w:rsid w:val="00530FE1"/>
    <w:rsid w:val="00531022"/>
    <w:rsid w:val="0053110E"/>
    <w:rsid w:val="005311EF"/>
    <w:rsid w:val="0053135E"/>
    <w:rsid w:val="005313D2"/>
    <w:rsid w:val="005313F7"/>
    <w:rsid w:val="0053140D"/>
    <w:rsid w:val="00531564"/>
    <w:rsid w:val="0053195F"/>
    <w:rsid w:val="00531B18"/>
    <w:rsid w:val="00531BBC"/>
    <w:rsid w:val="00531D00"/>
    <w:rsid w:val="00531EC1"/>
    <w:rsid w:val="00532677"/>
    <w:rsid w:val="00532749"/>
    <w:rsid w:val="0053292D"/>
    <w:rsid w:val="00532A80"/>
    <w:rsid w:val="00532B6E"/>
    <w:rsid w:val="00532BF7"/>
    <w:rsid w:val="00532D0F"/>
    <w:rsid w:val="00533121"/>
    <w:rsid w:val="0053332A"/>
    <w:rsid w:val="00533344"/>
    <w:rsid w:val="0053342B"/>
    <w:rsid w:val="00533460"/>
    <w:rsid w:val="00533517"/>
    <w:rsid w:val="0053396D"/>
    <w:rsid w:val="00533DEE"/>
    <w:rsid w:val="0053428A"/>
    <w:rsid w:val="00534620"/>
    <w:rsid w:val="00534688"/>
    <w:rsid w:val="00534839"/>
    <w:rsid w:val="00534912"/>
    <w:rsid w:val="00534948"/>
    <w:rsid w:val="00534AC2"/>
    <w:rsid w:val="00534B28"/>
    <w:rsid w:val="00534E08"/>
    <w:rsid w:val="00534E18"/>
    <w:rsid w:val="00534E77"/>
    <w:rsid w:val="00534F41"/>
    <w:rsid w:val="00534F6E"/>
    <w:rsid w:val="00534FF3"/>
    <w:rsid w:val="005351E1"/>
    <w:rsid w:val="005352B2"/>
    <w:rsid w:val="005352E2"/>
    <w:rsid w:val="005355A0"/>
    <w:rsid w:val="005355AD"/>
    <w:rsid w:val="0053560C"/>
    <w:rsid w:val="00535631"/>
    <w:rsid w:val="00535910"/>
    <w:rsid w:val="00535B3E"/>
    <w:rsid w:val="00535BBA"/>
    <w:rsid w:val="00535BD7"/>
    <w:rsid w:val="00535F47"/>
    <w:rsid w:val="00535FD4"/>
    <w:rsid w:val="0053602D"/>
    <w:rsid w:val="00536312"/>
    <w:rsid w:val="00536518"/>
    <w:rsid w:val="0053668A"/>
    <w:rsid w:val="0053671A"/>
    <w:rsid w:val="005367CB"/>
    <w:rsid w:val="005368C6"/>
    <w:rsid w:val="00536919"/>
    <w:rsid w:val="00536A6C"/>
    <w:rsid w:val="00536AA7"/>
    <w:rsid w:val="00536ADE"/>
    <w:rsid w:val="00536CC2"/>
    <w:rsid w:val="00536E2A"/>
    <w:rsid w:val="00537179"/>
    <w:rsid w:val="005373C7"/>
    <w:rsid w:val="0053792F"/>
    <w:rsid w:val="00537DBB"/>
    <w:rsid w:val="00537E45"/>
    <w:rsid w:val="00537F49"/>
    <w:rsid w:val="00537F5D"/>
    <w:rsid w:val="00540171"/>
    <w:rsid w:val="005404C1"/>
    <w:rsid w:val="005408B3"/>
    <w:rsid w:val="00540A02"/>
    <w:rsid w:val="00540BFC"/>
    <w:rsid w:val="00540DD0"/>
    <w:rsid w:val="005410DF"/>
    <w:rsid w:val="005410F1"/>
    <w:rsid w:val="0054138E"/>
    <w:rsid w:val="005415E4"/>
    <w:rsid w:val="0054189C"/>
    <w:rsid w:val="00541995"/>
    <w:rsid w:val="00541A2A"/>
    <w:rsid w:val="00541AFE"/>
    <w:rsid w:val="00541B12"/>
    <w:rsid w:val="00541BC7"/>
    <w:rsid w:val="00541CCB"/>
    <w:rsid w:val="00541F83"/>
    <w:rsid w:val="00541FA8"/>
    <w:rsid w:val="005420EE"/>
    <w:rsid w:val="00542161"/>
    <w:rsid w:val="005421A7"/>
    <w:rsid w:val="00542318"/>
    <w:rsid w:val="00542330"/>
    <w:rsid w:val="005427DD"/>
    <w:rsid w:val="00542A08"/>
    <w:rsid w:val="00542E10"/>
    <w:rsid w:val="00542E6A"/>
    <w:rsid w:val="00542E86"/>
    <w:rsid w:val="005431B1"/>
    <w:rsid w:val="00543398"/>
    <w:rsid w:val="005434C3"/>
    <w:rsid w:val="00543782"/>
    <w:rsid w:val="00543AA1"/>
    <w:rsid w:val="00543C8A"/>
    <w:rsid w:val="00543D3B"/>
    <w:rsid w:val="00543E8F"/>
    <w:rsid w:val="00544123"/>
    <w:rsid w:val="005441BA"/>
    <w:rsid w:val="00544260"/>
    <w:rsid w:val="00544550"/>
    <w:rsid w:val="00544590"/>
    <w:rsid w:val="0054469F"/>
    <w:rsid w:val="005447DA"/>
    <w:rsid w:val="005447F3"/>
    <w:rsid w:val="0054482B"/>
    <w:rsid w:val="0054494E"/>
    <w:rsid w:val="00544A6F"/>
    <w:rsid w:val="00544C65"/>
    <w:rsid w:val="00544EE8"/>
    <w:rsid w:val="0054518A"/>
    <w:rsid w:val="005453B8"/>
    <w:rsid w:val="0054548C"/>
    <w:rsid w:val="005455A1"/>
    <w:rsid w:val="005455F5"/>
    <w:rsid w:val="00545819"/>
    <w:rsid w:val="005458D0"/>
    <w:rsid w:val="0054596B"/>
    <w:rsid w:val="00545A78"/>
    <w:rsid w:val="00545AC7"/>
    <w:rsid w:val="00545B38"/>
    <w:rsid w:val="00545CE5"/>
    <w:rsid w:val="00545D48"/>
    <w:rsid w:val="00546129"/>
    <w:rsid w:val="00546182"/>
    <w:rsid w:val="005464C1"/>
    <w:rsid w:val="00546570"/>
    <w:rsid w:val="00546819"/>
    <w:rsid w:val="00546830"/>
    <w:rsid w:val="0054685E"/>
    <w:rsid w:val="00546987"/>
    <w:rsid w:val="00546A63"/>
    <w:rsid w:val="00546B89"/>
    <w:rsid w:val="00546C4C"/>
    <w:rsid w:val="00546CA1"/>
    <w:rsid w:val="00546F29"/>
    <w:rsid w:val="0054706B"/>
    <w:rsid w:val="0054710D"/>
    <w:rsid w:val="00547142"/>
    <w:rsid w:val="005471CD"/>
    <w:rsid w:val="005471D5"/>
    <w:rsid w:val="00547279"/>
    <w:rsid w:val="005474A7"/>
    <w:rsid w:val="005477B9"/>
    <w:rsid w:val="00547822"/>
    <w:rsid w:val="0054797C"/>
    <w:rsid w:val="00547B81"/>
    <w:rsid w:val="00547CC8"/>
    <w:rsid w:val="005500FA"/>
    <w:rsid w:val="00550176"/>
    <w:rsid w:val="00550198"/>
    <w:rsid w:val="005504D9"/>
    <w:rsid w:val="00550831"/>
    <w:rsid w:val="0055088C"/>
    <w:rsid w:val="00550924"/>
    <w:rsid w:val="00550DC5"/>
    <w:rsid w:val="005510B0"/>
    <w:rsid w:val="00551196"/>
    <w:rsid w:val="00551402"/>
    <w:rsid w:val="00551589"/>
    <w:rsid w:val="005519C2"/>
    <w:rsid w:val="005519CD"/>
    <w:rsid w:val="00552026"/>
    <w:rsid w:val="005520E7"/>
    <w:rsid w:val="00552343"/>
    <w:rsid w:val="00552449"/>
    <w:rsid w:val="0055248C"/>
    <w:rsid w:val="00552601"/>
    <w:rsid w:val="005526FC"/>
    <w:rsid w:val="00552760"/>
    <w:rsid w:val="0055287B"/>
    <w:rsid w:val="00552E45"/>
    <w:rsid w:val="00552E94"/>
    <w:rsid w:val="00552FE3"/>
    <w:rsid w:val="00553021"/>
    <w:rsid w:val="005537DE"/>
    <w:rsid w:val="00553840"/>
    <w:rsid w:val="00553BE1"/>
    <w:rsid w:val="00553F25"/>
    <w:rsid w:val="00553F62"/>
    <w:rsid w:val="00553F74"/>
    <w:rsid w:val="005541D3"/>
    <w:rsid w:val="00554278"/>
    <w:rsid w:val="00554283"/>
    <w:rsid w:val="00554404"/>
    <w:rsid w:val="00554544"/>
    <w:rsid w:val="0055456D"/>
    <w:rsid w:val="00554A5B"/>
    <w:rsid w:val="00554DE6"/>
    <w:rsid w:val="00554E4B"/>
    <w:rsid w:val="00554EA6"/>
    <w:rsid w:val="00554F91"/>
    <w:rsid w:val="0055503D"/>
    <w:rsid w:val="005550AC"/>
    <w:rsid w:val="00555241"/>
    <w:rsid w:val="005553CA"/>
    <w:rsid w:val="005555B5"/>
    <w:rsid w:val="00555657"/>
    <w:rsid w:val="00555713"/>
    <w:rsid w:val="00555BEF"/>
    <w:rsid w:val="00555C87"/>
    <w:rsid w:val="00555EDE"/>
    <w:rsid w:val="00555FBA"/>
    <w:rsid w:val="00556077"/>
    <w:rsid w:val="005560E5"/>
    <w:rsid w:val="005561A7"/>
    <w:rsid w:val="005563FE"/>
    <w:rsid w:val="005564E3"/>
    <w:rsid w:val="0055658C"/>
    <w:rsid w:val="00556622"/>
    <w:rsid w:val="00556678"/>
    <w:rsid w:val="00556760"/>
    <w:rsid w:val="00556DD4"/>
    <w:rsid w:val="00556EF9"/>
    <w:rsid w:val="005570CE"/>
    <w:rsid w:val="005571B1"/>
    <w:rsid w:val="005573A7"/>
    <w:rsid w:val="00557424"/>
    <w:rsid w:val="00557712"/>
    <w:rsid w:val="005577CF"/>
    <w:rsid w:val="005577DA"/>
    <w:rsid w:val="005577EA"/>
    <w:rsid w:val="00557822"/>
    <w:rsid w:val="00557ABC"/>
    <w:rsid w:val="00557B3E"/>
    <w:rsid w:val="00557BF6"/>
    <w:rsid w:val="00557ED7"/>
    <w:rsid w:val="00557EEC"/>
    <w:rsid w:val="00560314"/>
    <w:rsid w:val="00560402"/>
    <w:rsid w:val="00560448"/>
    <w:rsid w:val="00560675"/>
    <w:rsid w:val="00560811"/>
    <w:rsid w:val="005609E1"/>
    <w:rsid w:val="00560A58"/>
    <w:rsid w:val="00560CF9"/>
    <w:rsid w:val="00560E48"/>
    <w:rsid w:val="00561541"/>
    <w:rsid w:val="00561656"/>
    <w:rsid w:val="00561668"/>
    <w:rsid w:val="00561675"/>
    <w:rsid w:val="005616A0"/>
    <w:rsid w:val="005616F3"/>
    <w:rsid w:val="005618C6"/>
    <w:rsid w:val="00561A80"/>
    <w:rsid w:val="00561F29"/>
    <w:rsid w:val="00561F38"/>
    <w:rsid w:val="005621E4"/>
    <w:rsid w:val="0056226C"/>
    <w:rsid w:val="00562471"/>
    <w:rsid w:val="00562477"/>
    <w:rsid w:val="005624EB"/>
    <w:rsid w:val="00562839"/>
    <w:rsid w:val="00562F8D"/>
    <w:rsid w:val="00563244"/>
    <w:rsid w:val="005632F0"/>
    <w:rsid w:val="00563304"/>
    <w:rsid w:val="0056373F"/>
    <w:rsid w:val="005637D3"/>
    <w:rsid w:val="005638C0"/>
    <w:rsid w:val="005639DB"/>
    <w:rsid w:val="00563B30"/>
    <w:rsid w:val="00563E5D"/>
    <w:rsid w:val="00563F7E"/>
    <w:rsid w:val="005640D2"/>
    <w:rsid w:val="00564B0E"/>
    <w:rsid w:val="00564B42"/>
    <w:rsid w:val="00564C76"/>
    <w:rsid w:val="00564D9F"/>
    <w:rsid w:val="005650AB"/>
    <w:rsid w:val="00565748"/>
    <w:rsid w:val="0056576B"/>
    <w:rsid w:val="005658D3"/>
    <w:rsid w:val="00565921"/>
    <w:rsid w:val="00565AF8"/>
    <w:rsid w:val="00565CA3"/>
    <w:rsid w:val="00565E73"/>
    <w:rsid w:val="00566197"/>
    <w:rsid w:val="005661FA"/>
    <w:rsid w:val="00566665"/>
    <w:rsid w:val="00566749"/>
    <w:rsid w:val="005668FB"/>
    <w:rsid w:val="00566A47"/>
    <w:rsid w:val="00566A7A"/>
    <w:rsid w:val="00566A84"/>
    <w:rsid w:val="00566B2F"/>
    <w:rsid w:val="00566DF0"/>
    <w:rsid w:val="0056703A"/>
    <w:rsid w:val="005672DA"/>
    <w:rsid w:val="00567539"/>
    <w:rsid w:val="00567548"/>
    <w:rsid w:val="0056767B"/>
    <w:rsid w:val="005677C0"/>
    <w:rsid w:val="00567815"/>
    <w:rsid w:val="00567862"/>
    <w:rsid w:val="00567879"/>
    <w:rsid w:val="005678B0"/>
    <w:rsid w:val="00567A02"/>
    <w:rsid w:val="00567BC9"/>
    <w:rsid w:val="00567E9D"/>
    <w:rsid w:val="005700CE"/>
    <w:rsid w:val="00570398"/>
    <w:rsid w:val="005703AD"/>
    <w:rsid w:val="005703B6"/>
    <w:rsid w:val="005704AE"/>
    <w:rsid w:val="005706F7"/>
    <w:rsid w:val="00570B08"/>
    <w:rsid w:val="00570B6B"/>
    <w:rsid w:val="00570C56"/>
    <w:rsid w:val="00570E2A"/>
    <w:rsid w:val="00570F98"/>
    <w:rsid w:val="0057136F"/>
    <w:rsid w:val="0057147A"/>
    <w:rsid w:val="00571618"/>
    <w:rsid w:val="0057174C"/>
    <w:rsid w:val="005719ED"/>
    <w:rsid w:val="00571DB5"/>
    <w:rsid w:val="00571F7F"/>
    <w:rsid w:val="005721B2"/>
    <w:rsid w:val="0057242E"/>
    <w:rsid w:val="005726AA"/>
    <w:rsid w:val="005726F2"/>
    <w:rsid w:val="0057292E"/>
    <w:rsid w:val="00572984"/>
    <w:rsid w:val="005729AB"/>
    <w:rsid w:val="005729D6"/>
    <w:rsid w:val="00572B01"/>
    <w:rsid w:val="00572D41"/>
    <w:rsid w:val="00572E19"/>
    <w:rsid w:val="00572F38"/>
    <w:rsid w:val="0057302D"/>
    <w:rsid w:val="00573082"/>
    <w:rsid w:val="00573848"/>
    <w:rsid w:val="005738E3"/>
    <w:rsid w:val="00573989"/>
    <w:rsid w:val="00573BFC"/>
    <w:rsid w:val="0057407D"/>
    <w:rsid w:val="00574349"/>
    <w:rsid w:val="005746AF"/>
    <w:rsid w:val="00574A53"/>
    <w:rsid w:val="00574CB5"/>
    <w:rsid w:val="00574DC5"/>
    <w:rsid w:val="00574E1F"/>
    <w:rsid w:val="00574EDC"/>
    <w:rsid w:val="0057511C"/>
    <w:rsid w:val="00575211"/>
    <w:rsid w:val="00575270"/>
    <w:rsid w:val="005752F7"/>
    <w:rsid w:val="0057530D"/>
    <w:rsid w:val="005753E5"/>
    <w:rsid w:val="00575414"/>
    <w:rsid w:val="00575510"/>
    <w:rsid w:val="005756C3"/>
    <w:rsid w:val="00575879"/>
    <w:rsid w:val="005758EC"/>
    <w:rsid w:val="005759CB"/>
    <w:rsid w:val="00575C45"/>
    <w:rsid w:val="00575E7A"/>
    <w:rsid w:val="00576035"/>
    <w:rsid w:val="00576069"/>
    <w:rsid w:val="00576516"/>
    <w:rsid w:val="00576822"/>
    <w:rsid w:val="0057693D"/>
    <w:rsid w:val="00576961"/>
    <w:rsid w:val="00576AB6"/>
    <w:rsid w:val="00576B9B"/>
    <w:rsid w:val="00576CC8"/>
    <w:rsid w:val="00576D0E"/>
    <w:rsid w:val="00576DE0"/>
    <w:rsid w:val="00576F16"/>
    <w:rsid w:val="00577116"/>
    <w:rsid w:val="00577123"/>
    <w:rsid w:val="005771F2"/>
    <w:rsid w:val="0057726F"/>
    <w:rsid w:val="0057729B"/>
    <w:rsid w:val="00577A4B"/>
    <w:rsid w:val="00577C4F"/>
    <w:rsid w:val="0058042A"/>
    <w:rsid w:val="005808B8"/>
    <w:rsid w:val="00580AEE"/>
    <w:rsid w:val="00580BB2"/>
    <w:rsid w:val="00580C07"/>
    <w:rsid w:val="00580C9E"/>
    <w:rsid w:val="00580DA9"/>
    <w:rsid w:val="005810B6"/>
    <w:rsid w:val="005811AF"/>
    <w:rsid w:val="005813C1"/>
    <w:rsid w:val="005813EC"/>
    <w:rsid w:val="005814F9"/>
    <w:rsid w:val="00581610"/>
    <w:rsid w:val="00581C1A"/>
    <w:rsid w:val="00581CE1"/>
    <w:rsid w:val="00581EB2"/>
    <w:rsid w:val="00581EE3"/>
    <w:rsid w:val="00581EF4"/>
    <w:rsid w:val="0058217A"/>
    <w:rsid w:val="0058218D"/>
    <w:rsid w:val="005823CB"/>
    <w:rsid w:val="005827B2"/>
    <w:rsid w:val="00582A5F"/>
    <w:rsid w:val="00582CDD"/>
    <w:rsid w:val="00582DBD"/>
    <w:rsid w:val="00582E4A"/>
    <w:rsid w:val="00582FD2"/>
    <w:rsid w:val="005830B0"/>
    <w:rsid w:val="005834D6"/>
    <w:rsid w:val="00583590"/>
    <w:rsid w:val="005837B0"/>
    <w:rsid w:val="005838AD"/>
    <w:rsid w:val="00583AC5"/>
    <w:rsid w:val="00583DDA"/>
    <w:rsid w:val="00584445"/>
    <w:rsid w:val="0058455A"/>
    <w:rsid w:val="0058460F"/>
    <w:rsid w:val="00584889"/>
    <w:rsid w:val="00584A55"/>
    <w:rsid w:val="00584CD5"/>
    <w:rsid w:val="00584CE0"/>
    <w:rsid w:val="00584E30"/>
    <w:rsid w:val="00584E4B"/>
    <w:rsid w:val="00584EEF"/>
    <w:rsid w:val="00585110"/>
    <w:rsid w:val="00585257"/>
    <w:rsid w:val="00585475"/>
    <w:rsid w:val="005855CC"/>
    <w:rsid w:val="005856C1"/>
    <w:rsid w:val="005856C5"/>
    <w:rsid w:val="00585B45"/>
    <w:rsid w:val="00585C7C"/>
    <w:rsid w:val="00585C93"/>
    <w:rsid w:val="00585D50"/>
    <w:rsid w:val="00585EC2"/>
    <w:rsid w:val="00585FE7"/>
    <w:rsid w:val="00586115"/>
    <w:rsid w:val="005863EA"/>
    <w:rsid w:val="0058669D"/>
    <w:rsid w:val="005869BE"/>
    <w:rsid w:val="00586A90"/>
    <w:rsid w:val="00586ACB"/>
    <w:rsid w:val="00586B72"/>
    <w:rsid w:val="00586B84"/>
    <w:rsid w:val="00586D0B"/>
    <w:rsid w:val="00586D6D"/>
    <w:rsid w:val="00586E52"/>
    <w:rsid w:val="005870A7"/>
    <w:rsid w:val="0058710E"/>
    <w:rsid w:val="00587145"/>
    <w:rsid w:val="005873BF"/>
    <w:rsid w:val="0058747B"/>
    <w:rsid w:val="005874D3"/>
    <w:rsid w:val="005875E6"/>
    <w:rsid w:val="005876BE"/>
    <w:rsid w:val="00587711"/>
    <w:rsid w:val="00587BAB"/>
    <w:rsid w:val="00587CE2"/>
    <w:rsid w:val="00587DF5"/>
    <w:rsid w:val="00587ECE"/>
    <w:rsid w:val="00587FB4"/>
    <w:rsid w:val="0059044C"/>
    <w:rsid w:val="00590482"/>
    <w:rsid w:val="0059051D"/>
    <w:rsid w:val="00590923"/>
    <w:rsid w:val="00590A16"/>
    <w:rsid w:val="00590A64"/>
    <w:rsid w:val="00590EFE"/>
    <w:rsid w:val="00590FE6"/>
    <w:rsid w:val="0059156F"/>
    <w:rsid w:val="005915EC"/>
    <w:rsid w:val="005918F8"/>
    <w:rsid w:val="005919D0"/>
    <w:rsid w:val="00591E96"/>
    <w:rsid w:val="00592167"/>
    <w:rsid w:val="00592255"/>
    <w:rsid w:val="00592472"/>
    <w:rsid w:val="005927C2"/>
    <w:rsid w:val="00592816"/>
    <w:rsid w:val="00592874"/>
    <w:rsid w:val="0059297E"/>
    <w:rsid w:val="00592D76"/>
    <w:rsid w:val="00592D9C"/>
    <w:rsid w:val="00592E4C"/>
    <w:rsid w:val="00592F74"/>
    <w:rsid w:val="005930F8"/>
    <w:rsid w:val="00593163"/>
    <w:rsid w:val="0059333A"/>
    <w:rsid w:val="00593656"/>
    <w:rsid w:val="005937F9"/>
    <w:rsid w:val="0059380F"/>
    <w:rsid w:val="00593AA4"/>
    <w:rsid w:val="00593B60"/>
    <w:rsid w:val="00594008"/>
    <w:rsid w:val="00594229"/>
    <w:rsid w:val="0059433C"/>
    <w:rsid w:val="0059439C"/>
    <w:rsid w:val="005943FE"/>
    <w:rsid w:val="00594459"/>
    <w:rsid w:val="00594616"/>
    <w:rsid w:val="005947BF"/>
    <w:rsid w:val="005948A0"/>
    <w:rsid w:val="00594AB0"/>
    <w:rsid w:val="005950A8"/>
    <w:rsid w:val="00595535"/>
    <w:rsid w:val="0059556F"/>
    <w:rsid w:val="005957EE"/>
    <w:rsid w:val="0059594C"/>
    <w:rsid w:val="00595958"/>
    <w:rsid w:val="00595BBD"/>
    <w:rsid w:val="00595C6C"/>
    <w:rsid w:val="00595CBC"/>
    <w:rsid w:val="00595D19"/>
    <w:rsid w:val="00595E9D"/>
    <w:rsid w:val="0059616B"/>
    <w:rsid w:val="005961AF"/>
    <w:rsid w:val="005964CC"/>
    <w:rsid w:val="005964CD"/>
    <w:rsid w:val="00596783"/>
    <w:rsid w:val="00596843"/>
    <w:rsid w:val="00596BD5"/>
    <w:rsid w:val="00596BE6"/>
    <w:rsid w:val="00596C73"/>
    <w:rsid w:val="00597177"/>
    <w:rsid w:val="005971A0"/>
    <w:rsid w:val="005972AC"/>
    <w:rsid w:val="00597598"/>
    <w:rsid w:val="0059792C"/>
    <w:rsid w:val="00597C0D"/>
    <w:rsid w:val="005A01B6"/>
    <w:rsid w:val="005A0239"/>
    <w:rsid w:val="005A02CD"/>
    <w:rsid w:val="005A02F1"/>
    <w:rsid w:val="005A042E"/>
    <w:rsid w:val="005A0522"/>
    <w:rsid w:val="005A05D5"/>
    <w:rsid w:val="005A05EE"/>
    <w:rsid w:val="005A0C82"/>
    <w:rsid w:val="005A0F2E"/>
    <w:rsid w:val="005A118F"/>
    <w:rsid w:val="005A173A"/>
    <w:rsid w:val="005A174C"/>
    <w:rsid w:val="005A1A68"/>
    <w:rsid w:val="005A1B54"/>
    <w:rsid w:val="005A1BEB"/>
    <w:rsid w:val="005A202C"/>
    <w:rsid w:val="005A2159"/>
    <w:rsid w:val="005A228A"/>
    <w:rsid w:val="005A25D4"/>
    <w:rsid w:val="005A263F"/>
    <w:rsid w:val="005A26E2"/>
    <w:rsid w:val="005A2755"/>
    <w:rsid w:val="005A2B36"/>
    <w:rsid w:val="005A2B9D"/>
    <w:rsid w:val="005A2E72"/>
    <w:rsid w:val="005A2F3A"/>
    <w:rsid w:val="005A320E"/>
    <w:rsid w:val="005A3285"/>
    <w:rsid w:val="005A32D7"/>
    <w:rsid w:val="005A34FC"/>
    <w:rsid w:val="005A35DD"/>
    <w:rsid w:val="005A3641"/>
    <w:rsid w:val="005A39E0"/>
    <w:rsid w:val="005A3CFA"/>
    <w:rsid w:val="005A3DFE"/>
    <w:rsid w:val="005A3E98"/>
    <w:rsid w:val="005A425E"/>
    <w:rsid w:val="005A4551"/>
    <w:rsid w:val="005A45AA"/>
    <w:rsid w:val="005A4631"/>
    <w:rsid w:val="005A4AE7"/>
    <w:rsid w:val="005A52E3"/>
    <w:rsid w:val="005A532D"/>
    <w:rsid w:val="005A5357"/>
    <w:rsid w:val="005A54D5"/>
    <w:rsid w:val="005A5816"/>
    <w:rsid w:val="005A598D"/>
    <w:rsid w:val="005A5AF2"/>
    <w:rsid w:val="005A5B64"/>
    <w:rsid w:val="005A5DA6"/>
    <w:rsid w:val="005A5E70"/>
    <w:rsid w:val="005A5F45"/>
    <w:rsid w:val="005A6067"/>
    <w:rsid w:val="005A6134"/>
    <w:rsid w:val="005A6188"/>
    <w:rsid w:val="005A62EB"/>
    <w:rsid w:val="005A684B"/>
    <w:rsid w:val="005A6C31"/>
    <w:rsid w:val="005A6C36"/>
    <w:rsid w:val="005A722F"/>
    <w:rsid w:val="005A74C5"/>
    <w:rsid w:val="005A74E9"/>
    <w:rsid w:val="005A76C8"/>
    <w:rsid w:val="005A76F4"/>
    <w:rsid w:val="005A7832"/>
    <w:rsid w:val="005A783B"/>
    <w:rsid w:val="005A7895"/>
    <w:rsid w:val="005A7B5E"/>
    <w:rsid w:val="005A7CE1"/>
    <w:rsid w:val="005A7E51"/>
    <w:rsid w:val="005A7EEC"/>
    <w:rsid w:val="005B01CC"/>
    <w:rsid w:val="005B023D"/>
    <w:rsid w:val="005B0ADB"/>
    <w:rsid w:val="005B0E86"/>
    <w:rsid w:val="005B0F56"/>
    <w:rsid w:val="005B10DF"/>
    <w:rsid w:val="005B15A7"/>
    <w:rsid w:val="005B1624"/>
    <w:rsid w:val="005B164D"/>
    <w:rsid w:val="005B16D6"/>
    <w:rsid w:val="005B17FE"/>
    <w:rsid w:val="005B191F"/>
    <w:rsid w:val="005B1994"/>
    <w:rsid w:val="005B19D4"/>
    <w:rsid w:val="005B1B81"/>
    <w:rsid w:val="005B1BAA"/>
    <w:rsid w:val="005B1D28"/>
    <w:rsid w:val="005B1DC5"/>
    <w:rsid w:val="005B2117"/>
    <w:rsid w:val="005B23BA"/>
    <w:rsid w:val="005B23BB"/>
    <w:rsid w:val="005B2821"/>
    <w:rsid w:val="005B2893"/>
    <w:rsid w:val="005B2AFD"/>
    <w:rsid w:val="005B2D17"/>
    <w:rsid w:val="005B2D23"/>
    <w:rsid w:val="005B2FBA"/>
    <w:rsid w:val="005B3082"/>
    <w:rsid w:val="005B3131"/>
    <w:rsid w:val="005B34F9"/>
    <w:rsid w:val="005B3615"/>
    <w:rsid w:val="005B3673"/>
    <w:rsid w:val="005B36B3"/>
    <w:rsid w:val="005B3823"/>
    <w:rsid w:val="005B3930"/>
    <w:rsid w:val="005B3A28"/>
    <w:rsid w:val="005B3B83"/>
    <w:rsid w:val="005B3DFA"/>
    <w:rsid w:val="005B4181"/>
    <w:rsid w:val="005B42DD"/>
    <w:rsid w:val="005B4774"/>
    <w:rsid w:val="005B47B4"/>
    <w:rsid w:val="005B47FA"/>
    <w:rsid w:val="005B4973"/>
    <w:rsid w:val="005B4AB7"/>
    <w:rsid w:val="005B4BB9"/>
    <w:rsid w:val="005B4CCD"/>
    <w:rsid w:val="005B4D73"/>
    <w:rsid w:val="005B4DF8"/>
    <w:rsid w:val="005B4FE0"/>
    <w:rsid w:val="005B5060"/>
    <w:rsid w:val="005B51C3"/>
    <w:rsid w:val="005B5479"/>
    <w:rsid w:val="005B569D"/>
    <w:rsid w:val="005B5957"/>
    <w:rsid w:val="005B5B46"/>
    <w:rsid w:val="005B5BB7"/>
    <w:rsid w:val="005B5C7B"/>
    <w:rsid w:val="005B6140"/>
    <w:rsid w:val="005B62A7"/>
    <w:rsid w:val="005B6666"/>
    <w:rsid w:val="005B68FD"/>
    <w:rsid w:val="005B6A1E"/>
    <w:rsid w:val="005B6D5B"/>
    <w:rsid w:val="005B6D8A"/>
    <w:rsid w:val="005B6DB2"/>
    <w:rsid w:val="005B6FE6"/>
    <w:rsid w:val="005B7446"/>
    <w:rsid w:val="005B7BEB"/>
    <w:rsid w:val="005B7CA6"/>
    <w:rsid w:val="005B7CD4"/>
    <w:rsid w:val="005B7DAE"/>
    <w:rsid w:val="005B7F31"/>
    <w:rsid w:val="005C01B1"/>
    <w:rsid w:val="005C0453"/>
    <w:rsid w:val="005C0754"/>
    <w:rsid w:val="005C07F4"/>
    <w:rsid w:val="005C09EA"/>
    <w:rsid w:val="005C0F02"/>
    <w:rsid w:val="005C118D"/>
    <w:rsid w:val="005C1268"/>
    <w:rsid w:val="005C12F2"/>
    <w:rsid w:val="005C1584"/>
    <w:rsid w:val="005C15B9"/>
    <w:rsid w:val="005C15CD"/>
    <w:rsid w:val="005C15F7"/>
    <w:rsid w:val="005C1607"/>
    <w:rsid w:val="005C17B2"/>
    <w:rsid w:val="005C1D7A"/>
    <w:rsid w:val="005C22F1"/>
    <w:rsid w:val="005C2349"/>
    <w:rsid w:val="005C242F"/>
    <w:rsid w:val="005C2582"/>
    <w:rsid w:val="005C276E"/>
    <w:rsid w:val="005C2782"/>
    <w:rsid w:val="005C2929"/>
    <w:rsid w:val="005C2BB4"/>
    <w:rsid w:val="005C2CF1"/>
    <w:rsid w:val="005C2E42"/>
    <w:rsid w:val="005C2F33"/>
    <w:rsid w:val="005C2FAC"/>
    <w:rsid w:val="005C3230"/>
    <w:rsid w:val="005C3251"/>
    <w:rsid w:val="005C334E"/>
    <w:rsid w:val="005C39D5"/>
    <w:rsid w:val="005C3AA7"/>
    <w:rsid w:val="005C3B2C"/>
    <w:rsid w:val="005C3CCD"/>
    <w:rsid w:val="005C3D51"/>
    <w:rsid w:val="005C3D70"/>
    <w:rsid w:val="005C3DD8"/>
    <w:rsid w:val="005C4557"/>
    <w:rsid w:val="005C48FC"/>
    <w:rsid w:val="005C514A"/>
    <w:rsid w:val="005C53A4"/>
    <w:rsid w:val="005C5C5F"/>
    <w:rsid w:val="005C618F"/>
    <w:rsid w:val="005C634C"/>
    <w:rsid w:val="005C65DF"/>
    <w:rsid w:val="005C6673"/>
    <w:rsid w:val="005C66F2"/>
    <w:rsid w:val="005C6A27"/>
    <w:rsid w:val="005C6D7A"/>
    <w:rsid w:val="005C6FBC"/>
    <w:rsid w:val="005C7182"/>
    <w:rsid w:val="005C71F2"/>
    <w:rsid w:val="005C73B8"/>
    <w:rsid w:val="005C74BC"/>
    <w:rsid w:val="005C7518"/>
    <w:rsid w:val="005C7E43"/>
    <w:rsid w:val="005C7FC7"/>
    <w:rsid w:val="005D05C3"/>
    <w:rsid w:val="005D061F"/>
    <w:rsid w:val="005D075D"/>
    <w:rsid w:val="005D077B"/>
    <w:rsid w:val="005D07C3"/>
    <w:rsid w:val="005D0800"/>
    <w:rsid w:val="005D0A92"/>
    <w:rsid w:val="005D0B91"/>
    <w:rsid w:val="005D0B9B"/>
    <w:rsid w:val="005D0DDB"/>
    <w:rsid w:val="005D0E58"/>
    <w:rsid w:val="005D1432"/>
    <w:rsid w:val="005D16B3"/>
    <w:rsid w:val="005D1A8D"/>
    <w:rsid w:val="005D1B50"/>
    <w:rsid w:val="005D1B71"/>
    <w:rsid w:val="005D20CC"/>
    <w:rsid w:val="005D29FA"/>
    <w:rsid w:val="005D2BD5"/>
    <w:rsid w:val="005D2CDF"/>
    <w:rsid w:val="005D31B8"/>
    <w:rsid w:val="005D3500"/>
    <w:rsid w:val="005D3531"/>
    <w:rsid w:val="005D368C"/>
    <w:rsid w:val="005D3771"/>
    <w:rsid w:val="005D3A65"/>
    <w:rsid w:val="005D3A68"/>
    <w:rsid w:val="005D3F7A"/>
    <w:rsid w:val="005D41C6"/>
    <w:rsid w:val="005D43EB"/>
    <w:rsid w:val="005D462C"/>
    <w:rsid w:val="005D4C9C"/>
    <w:rsid w:val="005D4D48"/>
    <w:rsid w:val="005D5163"/>
    <w:rsid w:val="005D53F4"/>
    <w:rsid w:val="005D53FD"/>
    <w:rsid w:val="005D5787"/>
    <w:rsid w:val="005D5C89"/>
    <w:rsid w:val="005D5CF4"/>
    <w:rsid w:val="005D5E1D"/>
    <w:rsid w:val="005D5EDA"/>
    <w:rsid w:val="005D6178"/>
    <w:rsid w:val="005D66D8"/>
    <w:rsid w:val="005D6807"/>
    <w:rsid w:val="005D6872"/>
    <w:rsid w:val="005D6BA9"/>
    <w:rsid w:val="005D71DD"/>
    <w:rsid w:val="005D746C"/>
    <w:rsid w:val="005D74A1"/>
    <w:rsid w:val="005D7A87"/>
    <w:rsid w:val="005D7AF8"/>
    <w:rsid w:val="005D7D4D"/>
    <w:rsid w:val="005D7DF3"/>
    <w:rsid w:val="005D7FC9"/>
    <w:rsid w:val="005E03A2"/>
    <w:rsid w:val="005E043E"/>
    <w:rsid w:val="005E0530"/>
    <w:rsid w:val="005E06EC"/>
    <w:rsid w:val="005E0CCB"/>
    <w:rsid w:val="005E0FD3"/>
    <w:rsid w:val="005E10F8"/>
    <w:rsid w:val="005E1252"/>
    <w:rsid w:val="005E12C0"/>
    <w:rsid w:val="005E1393"/>
    <w:rsid w:val="005E144F"/>
    <w:rsid w:val="005E15DB"/>
    <w:rsid w:val="005E1670"/>
    <w:rsid w:val="005E1680"/>
    <w:rsid w:val="005E16BF"/>
    <w:rsid w:val="005E17D7"/>
    <w:rsid w:val="005E1988"/>
    <w:rsid w:val="005E23C0"/>
    <w:rsid w:val="005E25D3"/>
    <w:rsid w:val="005E284A"/>
    <w:rsid w:val="005E297F"/>
    <w:rsid w:val="005E2A6E"/>
    <w:rsid w:val="005E2BC0"/>
    <w:rsid w:val="005E2D73"/>
    <w:rsid w:val="005E2E92"/>
    <w:rsid w:val="005E2F2F"/>
    <w:rsid w:val="005E2FCB"/>
    <w:rsid w:val="005E33BA"/>
    <w:rsid w:val="005E35F6"/>
    <w:rsid w:val="005E3666"/>
    <w:rsid w:val="005E37A9"/>
    <w:rsid w:val="005E388E"/>
    <w:rsid w:val="005E38CB"/>
    <w:rsid w:val="005E3911"/>
    <w:rsid w:val="005E394D"/>
    <w:rsid w:val="005E3991"/>
    <w:rsid w:val="005E3A2C"/>
    <w:rsid w:val="005E3C85"/>
    <w:rsid w:val="005E3FD5"/>
    <w:rsid w:val="005E41F8"/>
    <w:rsid w:val="005E4272"/>
    <w:rsid w:val="005E43B0"/>
    <w:rsid w:val="005E442D"/>
    <w:rsid w:val="005E458F"/>
    <w:rsid w:val="005E45D9"/>
    <w:rsid w:val="005E4625"/>
    <w:rsid w:val="005E4831"/>
    <w:rsid w:val="005E4AF0"/>
    <w:rsid w:val="005E4CF2"/>
    <w:rsid w:val="005E50B7"/>
    <w:rsid w:val="005E5207"/>
    <w:rsid w:val="005E5290"/>
    <w:rsid w:val="005E5359"/>
    <w:rsid w:val="005E5676"/>
    <w:rsid w:val="005E57D1"/>
    <w:rsid w:val="005E592A"/>
    <w:rsid w:val="005E5B70"/>
    <w:rsid w:val="005E5C72"/>
    <w:rsid w:val="005E609E"/>
    <w:rsid w:val="005E60E3"/>
    <w:rsid w:val="005E63D8"/>
    <w:rsid w:val="005E63E0"/>
    <w:rsid w:val="005E6567"/>
    <w:rsid w:val="005E65EF"/>
    <w:rsid w:val="005E66FB"/>
    <w:rsid w:val="005E6706"/>
    <w:rsid w:val="005E6A8F"/>
    <w:rsid w:val="005E6B81"/>
    <w:rsid w:val="005E6FE5"/>
    <w:rsid w:val="005E70DD"/>
    <w:rsid w:val="005E724C"/>
    <w:rsid w:val="005E72D1"/>
    <w:rsid w:val="005E7320"/>
    <w:rsid w:val="005E74EF"/>
    <w:rsid w:val="005E7735"/>
    <w:rsid w:val="005E7891"/>
    <w:rsid w:val="005E7B6E"/>
    <w:rsid w:val="005E7B90"/>
    <w:rsid w:val="005E7E7B"/>
    <w:rsid w:val="005E7EBE"/>
    <w:rsid w:val="005F04E3"/>
    <w:rsid w:val="005F0532"/>
    <w:rsid w:val="005F0858"/>
    <w:rsid w:val="005F08F8"/>
    <w:rsid w:val="005F094F"/>
    <w:rsid w:val="005F09C2"/>
    <w:rsid w:val="005F0A50"/>
    <w:rsid w:val="005F0B42"/>
    <w:rsid w:val="005F0B50"/>
    <w:rsid w:val="005F11FF"/>
    <w:rsid w:val="005F1327"/>
    <w:rsid w:val="005F13E0"/>
    <w:rsid w:val="005F1483"/>
    <w:rsid w:val="005F1725"/>
    <w:rsid w:val="005F178F"/>
    <w:rsid w:val="005F1B27"/>
    <w:rsid w:val="005F1B39"/>
    <w:rsid w:val="005F1B6E"/>
    <w:rsid w:val="005F2146"/>
    <w:rsid w:val="005F2189"/>
    <w:rsid w:val="005F2370"/>
    <w:rsid w:val="005F23B8"/>
    <w:rsid w:val="005F24F4"/>
    <w:rsid w:val="005F254D"/>
    <w:rsid w:val="005F2C03"/>
    <w:rsid w:val="005F2F0C"/>
    <w:rsid w:val="005F35B3"/>
    <w:rsid w:val="005F35C4"/>
    <w:rsid w:val="005F35C9"/>
    <w:rsid w:val="005F384C"/>
    <w:rsid w:val="005F3984"/>
    <w:rsid w:val="005F3AA2"/>
    <w:rsid w:val="005F3E8B"/>
    <w:rsid w:val="005F3F80"/>
    <w:rsid w:val="005F41CD"/>
    <w:rsid w:val="005F4747"/>
    <w:rsid w:val="005F47A0"/>
    <w:rsid w:val="005F48D1"/>
    <w:rsid w:val="005F48D4"/>
    <w:rsid w:val="005F4968"/>
    <w:rsid w:val="005F5097"/>
    <w:rsid w:val="005F50E1"/>
    <w:rsid w:val="005F51CF"/>
    <w:rsid w:val="005F5273"/>
    <w:rsid w:val="005F56B8"/>
    <w:rsid w:val="005F575C"/>
    <w:rsid w:val="005F5A97"/>
    <w:rsid w:val="005F5B0B"/>
    <w:rsid w:val="005F5DA4"/>
    <w:rsid w:val="005F6027"/>
    <w:rsid w:val="005F603D"/>
    <w:rsid w:val="005F613D"/>
    <w:rsid w:val="005F63A9"/>
    <w:rsid w:val="005F63CC"/>
    <w:rsid w:val="005F6635"/>
    <w:rsid w:val="005F66AE"/>
    <w:rsid w:val="005F68D3"/>
    <w:rsid w:val="005F692D"/>
    <w:rsid w:val="005F6DE6"/>
    <w:rsid w:val="005F6E12"/>
    <w:rsid w:val="005F702B"/>
    <w:rsid w:val="005F70F6"/>
    <w:rsid w:val="005F71BC"/>
    <w:rsid w:val="005F722C"/>
    <w:rsid w:val="005F7684"/>
    <w:rsid w:val="005F7801"/>
    <w:rsid w:val="005F7C5B"/>
    <w:rsid w:val="006002F1"/>
    <w:rsid w:val="00600472"/>
    <w:rsid w:val="0060063E"/>
    <w:rsid w:val="00600912"/>
    <w:rsid w:val="0060091E"/>
    <w:rsid w:val="00600A2D"/>
    <w:rsid w:val="00600D45"/>
    <w:rsid w:val="00600DA3"/>
    <w:rsid w:val="0060107D"/>
    <w:rsid w:val="006010D5"/>
    <w:rsid w:val="006010FE"/>
    <w:rsid w:val="006011F5"/>
    <w:rsid w:val="00601313"/>
    <w:rsid w:val="00601969"/>
    <w:rsid w:val="00601BB0"/>
    <w:rsid w:val="00601DD8"/>
    <w:rsid w:val="00601E1E"/>
    <w:rsid w:val="00601F99"/>
    <w:rsid w:val="00601FC5"/>
    <w:rsid w:val="0060201F"/>
    <w:rsid w:val="006020C5"/>
    <w:rsid w:val="0060221F"/>
    <w:rsid w:val="0060235D"/>
    <w:rsid w:val="00602502"/>
    <w:rsid w:val="006025F8"/>
    <w:rsid w:val="00602779"/>
    <w:rsid w:val="006027F2"/>
    <w:rsid w:val="00602CBE"/>
    <w:rsid w:val="006030B3"/>
    <w:rsid w:val="0060320A"/>
    <w:rsid w:val="0060320F"/>
    <w:rsid w:val="00603325"/>
    <w:rsid w:val="00603873"/>
    <w:rsid w:val="006039C5"/>
    <w:rsid w:val="00603AB2"/>
    <w:rsid w:val="00603AD4"/>
    <w:rsid w:val="00603B12"/>
    <w:rsid w:val="00603CB3"/>
    <w:rsid w:val="00603F8D"/>
    <w:rsid w:val="0060409E"/>
    <w:rsid w:val="00604719"/>
    <w:rsid w:val="0060498D"/>
    <w:rsid w:val="00604A57"/>
    <w:rsid w:val="00604D2E"/>
    <w:rsid w:val="00604DF8"/>
    <w:rsid w:val="006052C5"/>
    <w:rsid w:val="006052C9"/>
    <w:rsid w:val="006054D5"/>
    <w:rsid w:val="0060553D"/>
    <w:rsid w:val="0060595A"/>
    <w:rsid w:val="00605A85"/>
    <w:rsid w:val="00605C57"/>
    <w:rsid w:val="006060AD"/>
    <w:rsid w:val="0060629E"/>
    <w:rsid w:val="00606493"/>
    <w:rsid w:val="00606BA4"/>
    <w:rsid w:val="00606C93"/>
    <w:rsid w:val="00606CA8"/>
    <w:rsid w:val="00606DFD"/>
    <w:rsid w:val="00606F23"/>
    <w:rsid w:val="00606F5C"/>
    <w:rsid w:val="00607066"/>
    <w:rsid w:val="006075DE"/>
    <w:rsid w:val="00607B99"/>
    <w:rsid w:val="00607E99"/>
    <w:rsid w:val="006100DA"/>
    <w:rsid w:val="00610558"/>
    <w:rsid w:val="006107F6"/>
    <w:rsid w:val="006109DF"/>
    <w:rsid w:val="00610A5D"/>
    <w:rsid w:val="00610ACB"/>
    <w:rsid w:val="00610B64"/>
    <w:rsid w:val="00610BCE"/>
    <w:rsid w:val="00610D58"/>
    <w:rsid w:val="00610F39"/>
    <w:rsid w:val="00611237"/>
    <w:rsid w:val="00611291"/>
    <w:rsid w:val="00611353"/>
    <w:rsid w:val="00611529"/>
    <w:rsid w:val="006118FE"/>
    <w:rsid w:val="00611ABD"/>
    <w:rsid w:val="00611BAD"/>
    <w:rsid w:val="00612378"/>
    <w:rsid w:val="00612455"/>
    <w:rsid w:val="00612BF1"/>
    <w:rsid w:val="00612E74"/>
    <w:rsid w:val="00612E87"/>
    <w:rsid w:val="0061348D"/>
    <w:rsid w:val="00613513"/>
    <w:rsid w:val="006135CC"/>
    <w:rsid w:val="006136F3"/>
    <w:rsid w:val="00613858"/>
    <w:rsid w:val="006139B1"/>
    <w:rsid w:val="00613C0F"/>
    <w:rsid w:val="00613C9B"/>
    <w:rsid w:val="00613CDE"/>
    <w:rsid w:val="00613E0F"/>
    <w:rsid w:val="0061406A"/>
    <w:rsid w:val="00614079"/>
    <w:rsid w:val="006142CB"/>
    <w:rsid w:val="006142DB"/>
    <w:rsid w:val="00614426"/>
    <w:rsid w:val="006147AB"/>
    <w:rsid w:val="006147CB"/>
    <w:rsid w:val="006148A2"/>
    <w:rsid w:val="00614EB9"/>
    <w:rsid w:val="00615086"/>
    <w:rsid w:val="00615501"/>
    <w:rsid w:val="00615554"/>
    <w:rsid w:val="00615704"/>
    <w:rsid w:val="0061572D"/>
    <w:rsid w:val="0061590D"/>
    <w:rsid w:val="00615D4A"/>
    <w:rsid w:val="00615D6E"/>
    <w:rsid w:val="00615DFC"/>
    <w:rsid w:val="00615E92"/>
    <w:rsid w:val="00616073"/>
    <w:rsid w:val="00616267"/>
    <w:rsid w:val="00616294"/>
    <w:rsid w:val="006162A2"/>
    <w:rsid w:val="0061680B"/>
    <w:rsid w:val="006168E2"/>
    <w:rsid w:val="00616958"/>
    <w:rsid w:val="00616A4D"/>
    <w:rsid w:val="00616BB6"/>
    <w:rsid w:val="00616E19"/>
    <w:rsid w:val="00616E2D"/>
    <w:rsid w:val="00617064"/>
    <w:rsid w:val="006171BE"/>
    <w:rsid w:val="00617330"/>
    <w:rsid w:val="0061763A"/>
    <w:rsid w:val="006178B9"/>
    <w:rsid w:val="00617A84"/>
    <w:rsid w:val="00617AC2"/>
    <w:rsid w:val="00617B03"/>
    <w:rsid w:val="00617B57"/>
    <w:rsid w:val="00617C8E"/>
    <w:rsid w:val="00617E4A"/>
    <w:rsid w:val="00620282"/>
    <w:rsid w:val="006205A1"/>
    <w:rsid w:val="00620748"/>
    <w:rsid w:val="00620869"/>
    <w:rsid w:val="00620896"/>
    <w:rsid w:val="006208A0"/>
    <w:rsid w:val="00620926"/>
    <w:rsid w:val="00620957"/>
    <w:rsid w:val="00620AAD"/>
    <w:rsid w:val="00620C6E"/>
    <w:rsid w:val="006212FD"/>
    <w:rsid w:val="00621684"/>
    <w:rsid w:val="0062169D"/>
    <w:rsid w:val="006216B7"/>
    <w:rsid w:val="006216D4"/>
    <w:rsid w:val="00621816"/>
    <w:rsid w:val="00621820"/>
    <w:rsid w:val="00621971"/>
    <w:rsid w:val="00621D02"/>
    <w:rsid w:val="00621D48"/>
    <w:rsid w:val="00622558"/>
    <w:rsid w:val="00622ABA"/>
    <w:rsid w:val="00622C5E"/>
    <w:rsid w:val="0062300D"/>
    <w:rsid w:val="006234AB"/>
    <w:rsid w:val="006235E1"/>
    <w:rsid w:val="00623667"/>
    <w:rsid w:val="00623873"/>
    <w:rsid w:val="00623952"/>
    <w:rsid w:val="00623B51"/>
    <w:rsid w:val="00623D35"/>
    <w:rsid w:val="00623E6D"/>
    <w:rsid w:val="00624122"/>
    <w:rsid w:val="006241E2"/>
    <w:rsid w:val="00624733"/>
    <w:rsid w:val="0062489A"/>
    <w:rsid w:val="00624997"/>
    <w:rsid w:val="00624A95"/>
    <w:rsid w:val="00624B71"/>
    <w:rsid w:val="00624CB8"/>
    <w:rsid w:val="00624E71"/>
    <w:rsid w:val="00624EF9"/>
    <w:rsid w:val="00624FA5"/>
    <w:rsid w:val="006250D6"/>
    <w:rsid w:val="00625290"/>
    <w:rsid w:val="006252A2"/>
    <w:rsid w:val="00625475"/>
    <w:rsid w:val="0062553A"/>
    <w:rsid w:val="006256A4"/>
    <w:rsid w:val="006257B6"/>
    <w:rsid w:val="006258E2"/>
    <w:rsid w:val="00626014"/>
    <w:rsid w:val="0062683E"/>
    <w:rsid w:val="0062684F"/>
    <w:rsid w:val="00626ABF"/>
    <w:rsid w:val="00626B8D"/>
    <w:rsid w:val="00626BA5"/>
    <w:rsid w:val="00626CCD"/>
    <w:rsid w:val="00627039"/>
    <w:rsid w:val="00627473"/>
    <w:rsid w:val="00627499"/>
    <w:rsid w:val="00627774"/>
    <w:rsid w:val="006277F8"/>
    <w:rsid w:val="00627850"/>
    <w:rsid w:val="006279D7"/>
    <w:rsid w:val="0063001F"/>
    <w:rsid w:val="006303C8"/>
    <w:rsid w:val="00630482"/>
    <w:rsid w:val="00630646"/>
    <w:rsid w:val="0063077D"/>
    <w:rsid w:val="006308DD"/>
    <w:rsid w:val="00630B06"/>
    <w:rsid w:val="00630B1F"/>
    <w:rsid w:val="00630B6A"/>
    <w:rsid w:val="00630CC1"/>
    <w:rsid w:val="00630F9A"/>
    <w:rsid w:val="006317F5"/>
    <w:rsid w:val="0063182D"/>
    <w:rsid w:val="00631BEB"/>
    <w:rsid w:val="00631EF1"/>
    <w:rsid w:val="00631F50"/>
    <w:rsid w:val="00632009"/>
    <w:rsid w:val="006320BB"/>
    <w:rsid w:val="00632372"/>
    <w:rsid w:val="006323E4"/>
    <w:rsid w:val="0063253B"/>
    <w:rsid w:val="00632932"/>
    <w:rsid w:val="006329B9"/>
    <w:rsid w:val="00632C80"/>
    <w:rsid w:val="00632E2F"/>
    <w:rsid w:val="00632EA6"/>
    <w:rsid w:val="00632F57"/>
    <w:rsid w:val="006336C1"/>
    <w:rsid w:val="00633BC1"/>
    <w:rsid w:val="00633DAE"/>
    <w:rsid w:val="00633EB0"/>
    <w:rsid w:val="00633FED"/>
    <w:rsid w:val="0063407D"/>
    <w:rsid w:val="00634380"/>
    <w:rsid w:val="006343E0"/>
    <w:rsid w:val="006346A8"/>
    <w:rsid w:val="0063491B"/>
    <w:rsid w:val="0063491E"/>
    <w:rsid w:val="0063496D"/>
    <w:rsid w:val="00634D29"/>
    <w:rsid w:val="00634F43"/>
    <w:rsid w:val="00635094"/>
    <w:rsid w:val="006350F6"/>
    <w:rsid w:val="0063510A"/>
    <w:rsid w:val="00635287"/>
    <w:rsid w:val="0063532D"/>
    <w:rsid w:val="00635450"/>
    <w:rsid w:val="006356F7"/>
    <w:rsid w:val="00635703"/>
    <w:rsid w:val="006357A8"/>
    <w:rsid w:val="0063581F"/>
    <w:rsid w:val="00635939"/>
    <w:rsid w:val="0063594A"/>
    <w:rsid w:val="00635A52"/>
    <w:rsid w:val="00635D2D"/>
    <w:rsid w:val="00635D4E"/>
    <w:rsid w:val="00635EF0"/>
    <w:rsid w:val="00635F3A"/>
    <w:rsid w:val="00635F6A"/>
    <w:rsid w:val="00635F87"/>
    <w:rsid w:val="00635F91"/>
    <w:rsid w:val="006360B2"/>
    <w:rsid w:val="006360EA"/>
    <w:rsid w:val="006361D5"/>
    <w:rsid w:val="00636393"/>
    <w:rsid w:val="00636472"/>
    <w:rsid w:val="00636557"/>
    <w:rsid w:val="00636576"/>
    <w:rsid w:val="006365FB"/>
    <w:rsid w:val="00636BF2"/>
    <w:rsid w:val="00636C7F"/>
    <w:rsid w:val="00636FC6"/>
    <w:rsid w:val="00637504"/>
    <w:rsid w:val="00637550"/>
    <w:rsid w:val="00637716"/>
    <w:rsid w:val="006377AE"/>
    <w:rsid w:val="00637BCC"/>
    <w:rsid w:val="00637F8A"/>
    <w:rsid w:val="006401B8"/>
    <w:rsid w:val="006404C3"/>
    <w:rsid w:val="006409CD"/>
    <w:rsid w:val="006409D4"/>
    <w:rsid w:val="00640AC4"/>
    <w:rsid w:val="00640BEC"/>
    <w:rsid w:val="0064111B"/>
    <w:rsid w:val="006414C9"/>
    <w:rsid w:val="006415F8"/>
    <w:rsid w:val="006416AF"/>
    <w:rsid w:val="0064181D"/>
    <w:rsid w:val="00641B39"/>
    <w:rsid w:val="00641DCD"/>
    <w:rsid w:val="00641FBC"/>
    <w:rsid w:val="0064219A"/>
    <w:rsid w:val="0064225F"/>
    <w:rsid w:val="006422EC"/>
    <w:rsid w:val="0064237B"/>
    <w:rsid w:val="0064251D"/>
    <w:rsid w:val="0064262F"/>
    <w:rsid w:val="006426E8"/>
    <w:rsid w:val="0064275B"/>
    <w:rsid w:val="00642CFE"/>
    <w:rsid w:val="00643259"/>
    <w:rsid w:val="006432D7"/>
    <w:rsid w:val="006438C1"/>
    <w:rsid w:val="00643A1E"/>
    <w:rsid w:val="00643A65"/>
    <w:rsid w:val="00643B1F"/>
    <w:rsid w:val="00643EBC"/>
    <w:rsid w:val="006440E6"/>
    <w:rsid w:val="00644294"/>
    <w:rsid w:val="0064436B"/>
    <w:rsid w:val="00644474"/>
    <w:rsid w:val="0064476A"/>
    <w:rsid w:val="006447B3"/>
    <w:rsid w:val="00644804"/>
    <w:rsid w:val="00644B52"/>
    <w:rsid w:val="00644C0F"/>
    <w:rsid w:val="00644C8C"/>
    <w:rsid w:val="00644E13"/>
    <w:rsid w:val="006451C3"/>
    <w:rsid w:val="006451E2"/>
    <w:rsid w:val="00645461"/>
    <w:rsid w:val="006456E9"/>
    <w:rsid w:val="00645759"/>
    <w:rsid w:val="00645A86"/>
    <w:rsid w:val="00645B8A"/>
    <w:rsid w:val="00645BD4"/>
    <w:rsid w:val="00645BF8"/>
    <w:rsid w:val="00645C25"/>
    <w:rsid w:val="00645C6C"/>
    <w:rsid w:val="00645DA3"/>
    <w:rsid w:val="00645DAA"/>
    <w:rsid w:val="00646371"/>
    <w:rsid w:val="0064659D"/>
    <w:rsid w:val="00646602"/>
    <w:rsid w:val="006466A5"/>
    <w:rsid w:val="00646956"/>
    <w:rsid w:val="006469F9"/>
    <w:rsid w:val="00646B29"/>
    <w:rsid w:val="00646C9A"/>
    <w:rsid w:val="00646D59"/>
    <w:rsid w:val="00646E06"/>
    <w:rsid w:val="00647009"/>
    <w:rsid w:val="00647241"/>
    <w:rsid w:val="0064757D"/>
    <w:rsid w:val="0064778E"/>
    <w:rsid w:val="00647872"/>
    <w:rsid w:val="00647914"/>
    <w:rsid w:val="006479C0"/>
    <w:rsid w:val="00647CA2"/>
    <w:rsid w:val="00647D05"/>
    <w:rsid w:val="00647F12"/>
    <w:rsid w:val="00650236"/>
    <w:rsid w:val="00650515"/>
    <w:rsid w:val="0065078C"/>
    <w:rsid w:val="00650C05"/>
    <w:rsid w:val="00650CF0"/>
    <w:rsid w:val="00650EC7"/>
    <w:rsid w:val="006512C9"/>
    <w:rsid w:val="0065144A"/>
    <w:rsid w:val="00651668"/>
    <w:rsid w:val="006517BF"/>
    <w:rsid w:val="0065193C"/>
    <w:rsid w:val="00651B7F"/>
    <w:rsid w:val="00652083"/>
    <w:rsid w:val="006521BB"/>
    <w:rsid w:val="00652242"/>
    <w:rsid w:val="006525DC"/>
    <w:rsid w:val="006525EA"/>
    <w:rsid w:val="006525EF"/>
    <w:rsid w:val="00652AA3"/>
    <w:rsid w:val="00652E4A"/>
    <w:rsid w:val="00652E76"/>
    <w:rsid w:val="0065316B"/>
    <w:rsid w:val="0065318F"/>
    <w:rsid w:val="006531B5"/>
    <w:rsid w:val="0065321D"/>
    <w:rsid w:val="00653297"/>
    <w:rsid w:val="00653522"/>
    <w:rsid w:val="00653556"/>
    <w:rsid w:val="00653679"/>
    <w:rsid w:val="00653782"/>
    <w:rsid w:val="00653A28"/>
    <w:rsid w:val="00653B5E"/>
    <w:rsid w:val="00653E1B"/>
    <w:rsid w:val="00654014"/>
    <w:rsid w:val="0065426C"/>
    <w:rsid w:val="00654281"/>
    <w:rsid w:val="006542AB"/>
    <w:rsid w:val="006545A9"/>
    <w:rsid w:val="00654617"/>
    <w:rsid w:val="00654A37"/>
    <w:rsid w:val="00654A55"/>
    <w:rsid w:val="00654B57"/>
    <w:rsid w:val="00654D8F"/>
    <w:rsid w:val="00654E0F"/>
    <w:rsid w:val="0065520F"/>
    <w:rsid w:val="00655218"/>
    <w:rsid w:val="006552D3"/>
    <w:rsid w:val="006555A8"/>
    <w:rsid w:val="006556D7"/>
    <w:rsid w:val="0065582A"/>
    <w:rsid w:val="0065582F"/>
    <w:rsid w:val="006559AA"/>
    <w:rsid w:val="006559B3"/>
    <w:rsid w:val="00655BEC"/>
    <w:rsid w:val="00655E55"/>
    <w:rsid w:val="00656064"/>
    <w:rsid w:val="0065646D"/>
    <w:rsid w:val="00656917"/>
    <w:rsid w:val="00656A17"/>
    <w:rsid w:val="00656B68"/>
    <w:rsid w:val="00656FB0"/>
    <w:rsid w:val="006574DA"/>
    <w:rsid w:val="0065777D"/>
    <w:rsid w:val="0065779D"/>
    <w:rsid w:val="00657946"/>
    <w:rsid w:val="00657992"/>
    <w:rsid w:val="00657AB7"/>
    <w:rsid w:val="00657ACE"/>
    <w:rsid w:val="00657B91"/>
    <w:rsid w:val="00657CAE"/>
    <w:rsid w:val="00657EB0"/>
    <w:rsid w:val="00657F5F"/>
    <w:rsid w:val="006602A6"/>
    <w:rsid w:val="006605F6"/>
    <w:rsid w:val="0066097D"/>
    <w:rsid w:val="00660C25"/>
    <w:rsid w:val="00660EBC"/>
    <w:rsid w:val="0066104F"/>
    <w:rsid w:val="0066122B"/>
    <w:rsid w:val="006615F0"/>
    <w:rsid w:val="00661692"/>
    <w:rsid w:val="006617F1"/>
    <w:rsid w:val="0066196C"/>
    <w:rsid w:val="00661A87"/>
    <w:rsid w:val="00661CC7"/>
    <w:rsid w:val="00661EAB"/>
    <w:rsid w:val="00661EF9"/>
    <w:rsid w:val="00662095"/>
    <w:rsid w:val="006620B5"/>
    <w:rsid w:val="006622DC"/>
    <w:rsid w:val="00662553"/>
    <w:rsid w:val="00662675"/>
    <w:rsid w:val="00662954"/>
    <w:rsid w:val="00662991"/>
    <w:rsid w:val="00662A5A"/>
    <w:rsid w:val="00662BD3"/>
    <w:rsid w:val="00662C17"/>
    <w:rsid w:val="00662D5E"/>
    <w:rsid w:val="0066311E"/>
    <w:rsid w:val="00663474"/>
    <w:rsid w:val="006635FC"/>
    <w:rsid w:val="00663645"/>
    <w:rsid w:val="00663DB1"/>
    <w:rsid w:val="00663E8B"/>
    <w:rsid w:val="006641AD"/>
    <w:rsid w:val="00664206"/>
    <w:rsid w:val="006642C3"/>
    <w:rsid w:val="006642E1"/>
    <w:rsid w:val="006644CA"/>
    <w:rsid w:val="00664639"/>
    <w:rsid w:val="00664809"/>
    <w:rsid w:val="006649E2"/>
    <w:rsid w:val="00664AC5"/>
    <w:rsid w:val="00664B57"/>
    <w:rsid w:val="00665009"/>
    <w:rsid w:val="0066513E"/>
    <w:rsid w:val="006651CA"/>
    <w:rsid w:val="006652E6"/>
    <w:rsid w:val="00665572"/>
    <w:rsid w:val="00665845"/>
    <w:rsid w:val="0066584F"/>
    <w:rsid w:val="00665BC2"/>
    <w:rsid w:val="00665F29"/>
    <w:rsid w:val="00665F9E"/>
    <w:rsid w:val="00666386"/>
    <w:rsid w:val="006663C8"/>
    <w:rsid w:val="0066665E"/>
    <w:rsid w:val="006669DE"/>
    <w:rsid w:val="00666A26"/>
    <w:rsid w:val="00666BCC"/>
    <w:rsid w:val="00666C37"/>
    <w:rsid w:val="00666D19"/>
    <w:rsid w:val="00666E62"/>
    <w:rsid w:val="00666F85"/>
    <w:rsid w:val="00666FEA"/>
    <w:rsid w:val="00667280"/>
    <w:rsid w:val="006673D4"/>
    <w:rsid w:val="006677A4"/>
    <w:rsid w:val="006677E6"/>
    <w:rsid w:val="00667BB5"/>
    <w:rsid w:val="00667F99"/>
    <w:rsid w:val="006701DF"/>
    <w:rsid w:val="00670464"/>
    <w:rsid w:val="0067059C"/>
    <w:rsid w:val="006706BD"/>
    <w:rsid w:val="006707A4"/>
    <w:rsid w:val="006707F6"/>
    <w:rsid w:val="0067088F"/>
    <w:rsid w:val="0067090F"/>
    <w:rsid w:val="006709C6"/>
    <w:rsid w:val="00670B77"/>
    <w:rsid w:val="00670F67"/>
    <w:rsid w:val="00671116"/>
    <w:rsid w:val="00671492"/>
    <w:rsid w:val="006716DF"/>
    <w:rsid w:val="00671CA1"/>
    <w:rsid w:val="00671CA7"/>
    <w:rsid w:val="00671DDA"/>
    <w:rsid w:val="0067203A"/>
    <w:rsid w:val="00672626"/>
    <w:rsid w:val="00672658"/>
    <w:rsid w:val="0067265B"/>
    <w:rsid w:val="00672A25"/>
    <w:rsid w:val="00673551"/>
    <w:rsid w:val="00673773"/>
    <w:rsid w:val="00673793"/>
    <w:rsid w:val="00673842"/>
    <w:rsid w:val="0067385C"/>
    <w:rsid w:val="006738C7"/>
    <w:rsid w:val="00673928"/>
    <w:rsid w:val="0067395C"/>
    <w:rsid w:val="00673A7B"/>
    <w:rsid w:val="00673B83"/>
    <w:rsid w:val="00673C9A"/>
    <w:rsid w:val="00673D0B"/>
    <w:rsid w:val="00673D5A"/>
    <w:rsid w:val="00673EFD"/>
    <w:rsid w:val="006740A5"/>
    <w:rsid w:val="0067412F"/>
    <w:rsid w:val="00674555"/>
    <w:rsid w:val="006746F1"/>
    <w:rsid w:val="00674835"/>
    <w:rsid w:val="00674A4A"/>
    <w:rsid w:val="00674B41"/>
    <w:rsid w:val="00674B58"/>
    <w:rsid w:val="00674DB6"/>
    <w:rsid w:val="00674F92"/>
    <w:rsid w:val="00675012"/>
    <w:rsid w:val="0067519D"/>
    <w:rsid w:val="0067564A"/>
    <w:rsid w:val="00675754"/>
    <w:rsid w:val="00675830"/>
    <w:rsid w:val="00675849"/>
    <w:rsid w:val="006758D9"/>
    <w:rsid w:val="006758EE"/>
    <w:rsid w:val="00675BA1"/>
    <w:rsid w:val="00675F3A"/>
    <w:rsid w:val="0067601E"/>
    <w:rsid w:val="0067604E"/>
    <w:rsid w:val="006761B6"/>
    <w:rsid w:val="006761D3"/>
    <w:rsid w:val="006763F7"/>
    <w:rsid w:val="006764E7"/>
    <w:rsid w:val="00676721"/>
    <w:rsid w:val="00676B14"/>
    <w:rsid w:val="00676B3C"/>
    <w:rsid w:val="00676C67"/>
    <w:rsid w:val="00676C9F"/>
    <w:rsid w:val="00676CB5"/>
    <w:rsid w:val="00676CCA"/>
    <w:rsid w:val="00676CFC"/>
    <w:rsid w:val="00676D81"/>
    <w:rsid w:val="006771B8"/>
    <w:rsid w:val="006771F1"/>
    <w:rsid w:val="00677443"/>
    <w:rsid w:val="006777CD"/>
    <w:rsid w:val="00677A5A"/>
    <w:rsid w:val="00677A6B"/>
    <w:rsid w:val="00677AA1"/>
    <w:rsid w:val="00677BDE"/>
    <w:rsid w:val="00677E24"/>
    <w:rsid w:val="00680107"/>
    <w:rsid w:val="00680170"/>
    <w:rsid w:val="006801A0"/>
    <w:rsid w:val="00680210"/>
    <w:rsid w:val="006803E6"/>
    <w:rsid w:val="00680624"/>
    <w:rsid w:val="00680AEE"/>
    <w:rsid w:val="00680C05"/>
    <w:rsid w:val="00680D13"/>
    <w:rsid w:val="00681016"/>
    <w:rsid w:val="006811B8"/>
    <w:rsid w:val="006816C8"/>
    <w:rsid w:val="00681709"/>
    <w:rsid w:val="00681D8D"/>
    <w:rsid w:val="00681FE1"/>
    <w:rsid w:val="00682301"/>
    <w:rsid w:val="006823BF"/>
    <w:rsid w:val="006825E4"/>
    <w:rsid w:val="0068268D"/>
    <w:rsid w:val="00682858"/>
    <w:rsid w:val="00682A78"/>
    <w:rsid w:val="00682AAB"/>
    <w:rsid w:val="00682E23"/>
    <w:rsid w:val="00683029"/>
    <w:rsid w:val="006833EA"/>
    <w:rsid w:val="006836AD"/>
    <w:rsid w:val="00683822"/>
    <w:rsid w:val="00683BF2"/>
    <w:rsid w:val="00683CDB"/>
    <w:rsid w:val="00683F02"/>
    <w:rsid w:val="00683F4D"/>
    <w:rsid w:val="00684135"/>
    <w:rsid w:val="0068416E"/>
    <w:rsid w:val="00684624"/>
    <w:rsid w:val="00684A5C"/>
    <w:rsid w:val="00684C37"/>
    <w:rsid w:val="00684D2A"/>
    <w:rsid w:val="00684EF7"/>
    <w:rsid w:val="00685050"/>
    <w:rsid w:val="00685051"/>
    <w:rsid w:val="00685164"/>
    <w:rsid w:val="0068522E"/>
    <w:rsid w:val="00685260"/>
    <w:rsid w:val="00685364"/>
    <w:rsid w:val="00685407"/>
    <w:rsid w:val="00685545"/>
    <w:rsid w:val="00685664"/>
    <w:rsid w:val="0068568A"/>
    <w:rsid w:val="006857F6"/>
    <w:rsid w:val="00685922"/>
    <w:rsid w:val="0068593F"/>
    <w:rsid w:val="00685AE5"/>
    <w:rsid w:val="00685C4D"/>
    <w:rsid w:val="00685F81"/>
    <w:rsid w:val="0068632B"/>
    <w:rsid w:val="006863C9"/>
    <w:rsid w:val="00686479"/>
    <w:rsid w:val="0068674B"/>
    <w:rsid w:val="0068679C"/>
    <w:rsid w:val="0068687F"/>
    <w:rsid w:val="00686B7C"/>
    <w:rsid w:val="00686EC5"/>
    <w:rsid w:val="00687669"/>
    <w:rsid w:val="0068775C"/>
    <w:rsid w:val="00687AA9"/>
    <w:rsid w:val="00687ACA"/>
    <w:rsid w:val="00687C34"/>
    <w:rsid w:val="00687D7B"/>
    <w:rsid w:val="00690654"/>
    <w:rsid w:val="00690DC4"/>
    <w:rsid w:val="00690F34"/>
    <w:rsid w:val="00690F5B"/>
    <w:rsid w:val="00690FB4"/>
    <w:rsid w:val="006911BD"/>
    <w:rsid w:val="00691294"/>
    <w:rsid w:val="00691319"/>
    <w:rsid w:val="00691361"/>
    <w:rsid w:val="00691408"/>
    <w:rsid w:val="006914D8"/>
    <w:rsid w:val="00691540"/>
    <w:rsid w:val="0069160E"/>
    <w:rsid w:val="006916F6"/>
    <w:rsid w:val="00691821"/>
    <w:rsid w:val="00691E89"/>
    <w:rsid w:val="006922A9"/>
    <w:rsid w:val="006923CC"/>
    <w:rsid w:val="00692511"/>
    <w:rsid w:val="00692573"/>
    <w:rsid w:val="0069266D"/>
    <w:rsid w:val="006927D2"/>
    <w:rsid w:val="006929E7"/>
    <w:rsid w:val="00692A46"/>
    <w:rsid w:val="00692B2A"/>
    <w:rsid w:val="00692B8E"/>
    <w:rsid w:val="00692BE4"/>
    <w:rsid w:val="00692D4C"/>
    <w:rsid w:val="00692F0D"/>
    <w:rsid w:val="006931F2"/>
    <w:rsid w:val="006932C9"/>
    <w:rsid w:val="006934BB"/>
    <w:rsid w:val="0069362E"/>
    <w:rsid w:val="006936F7"/>
    <w:rsid w:val="006939D8"/>
    <w:rsid w:val="00693B63"/>
    <w:rsid w:val="00693D56"/>
    <w:rsid w:val="00693DFF"/>
    <w:rsid w:val="00693F30"/>
    <w:rsid w:val="00694248"/>
    <w:rsid w:val="006942C4"/>
    <w:rsid w:val="00694506"/>
    <w:rsid w:val="00694533"/>
    <w:rsid w:val="006948A4"/>
    <w:rsid w:val="006948F1"/>
    <w:rsid w:val="00694929"/>
    <w:rsid w:val="0069497C"/>
    <w:rsid w:val="00694BE0"/>
    <w:rsid w:val="00694D91"/>
    <w:rsid w:val="00694E1F"/>
    <w:rsid w:val="00694E53"/>
    <w:rsid w:val="00694F75"/>
    <w:rsid w:val="006950D0"/>
    <w:rsid w:val="00695142"/>
    <w:rsid w:val="006951D0"/>
    <w:rsid w:val="00695414"/>
    <w:rsid w:val="00695BD8"/>
    <w:rsid w:val="00695C45"/>
    <w:rsid w:val="00695D18"/>
    <w:rsid w:val="00695D7D"/>
    <w:rsid w:val="00695D89"/>
    <w:rsid w:val="00695E29"/>
    <w:rsid w:val="0069608F"/>
    <w:rsid w:val="00696117"/>
    <w:rsid w:val="00696146"/>
    <w:rsid w:val="0069624B"/>
    <w:rsid w:val="0069683D"/>
    <w:rsid w:val="00696A10"/>
    <w:rsid w:val="00696CDD"/>
    <w:rsid w:val="0069724F"/>
    <w:rsid w:val="006974E0"/>
    <w:rsid w:val="00697536"/>
    <w:rsid w:val="00697651"/>
    <w:rsid w:val="006976C8"/>
    <w:rsid w:val="00697741"/>
    <w:rsid w:val="00697995"/>
    <w:rsid w:val="006979CD"/>
    <w:rsid w:val="006979D1"/>
    <w:rsid w:val="00697A04"/>
    <w:rsid w:val="00697B27"/>
    <w:rsid w:val="00697EC7"/>
    <w:rsid w:val="006A01DE"/>
    <w:rsid w:val="006A03B1"/>
    <w:rsid w:val="006A03F7"/>
    <w:rsid w:val="006A052C"/>
    <w:rsid w:val="006A05F3"/>
    <w:rsid w:val="006A094B"/>
    <w:rsid w:val="006A0A05"/>
    <w:rsid w:val="006A0B5A"/>
    <w:rsid w:val="006A0B6C"/>
    <w:rsid w:val="006A0C2C"/>
    <w:rsid w:val="006A0C4E"/>
    <w:rsid w:val="006A0CA2"/>
    <w:rsid w:val="006A0E11"/>
    <w:rsid w:val="006A1261"/>
    <w:rsid w:val="006A14D9"/>
    <w:rsid w:val="006A165A"/>
    <w:rsid w:val="006A17E3"/>
    <w:rsid w:val="006A19A8"/>
    <w:rsid w:val="006A19F9"/>
    <w:rsid w:val="006A1D98"/>
    <w:rsid w:val="006A1ED2"/>
    <w:rsid w:val="006A2080"/>
    <w:rsid w:val="006A214F"/>
    <w:rsid w:val="006A250A"/>
    <w:rsid w:val="006A25B6"/>
    <w:rsid w:val="006A2B64"/>
    <w:rsid w:val="006A2BA9"/>
    <w:rsid w:val="006A2E3D"/>
    <w:rsid w:val="006A30C1"/>
    <w:rsid w:val="006A32D0"/>
    <w:rsid w:val="006A336D"/>
    <w:rsid w:val="006A35DF"/>
    <w:rsid w:val="006A3712"/>
    <w:rsid w:val="006A395A"/>
    <w:rsid w:val="006A397F"/>
    <w:rsid w:val="006A3BB7"/>
    <w:rsid w:val="006A3DC6"/>
    <w:rsid w:val="006A3FB9"/>
    <w:rsid w:val="006A4156"/>
    <w:rsid w:val="006A4371"/>
    <w:rsid w:val="006A43EA"/>
    <w:rsid w:val="006A440A"/>
    <w:rsid w:val="006A4411"/>
    <w:rsid w:val="006A4611"/>
    <w:rsid w:val="006A485C"/>
    <w:rsid w:val="006A496E"/>
    <w:rsid w:val="006A4C20"/>
    <w:rsid w:val="006A4F38"/>
    <w:rsid w:val="006A4F65"/>
    <w:rsid w:val="006A4F7C"/>
    <w:rsid w:val="006A50D4"/>
    <w:rsid w:val="006A5148"/>
    <w:rsid w:val="006A51B3"/>
    <w:rsid w:val="006A5A5E"/>
    <w:rsid w:val="006A5B7C"/>
    <w:rsid w:val="006A5C1C"/>
    <w:rsid w:val="006A5CDC"/>
    <w:rsid w:val="006A5DDB"/>
    <w:rsid w:val="006A60E5"/>
    <w:rsid w:val="006A635B"/>
    <w:rsid w:val="006A663F"/>
    <w:rsid w:val="006A66F1"/>
    <w:rsid w:val="006A68B8"/>
    <w:rsid w:val="006A6927"/>
    <w:rsid w:val="006A6A4E"/>
    <w:rsid w:val="006A6ABE"/>
    <w:rsid w:val="006A6B0C"/>
    <w:rsid w:val="006A6BB0"/>
    <w:rsid w:val="006A6BFE"/>
    <w:rsid w:val="006A6D2D"/>
    <w:rsid w:val="006A6D49"/>
    <w:rsid w:val="006A6F01"/>
    <w:rsid w:val="006A7404"/>
    <w:rsid w:val="006A7488"/>
    <w:rsid w:val="006A74F7"/>
    <w:rsid w:val="006A75A2"/>
    <w:rsid w:val="006A7672"/>
    <w:rsid w:val="006A7725"/>
    <w:rsid w:val="006A781B"/>
    <w:rsid w:val="006A789A"/>
    <w:rsid w:val="006A7960"/>
    <w:rsid w:val="006A7B2E"/>
    <w:rsid w:val="006A7E2C"/>
    <w:rsid w:val="006A7E97"/>
    <w:rsid w:val="006A7EE3"/>
    <w:rsid w:val="006A7F30"/>
    <w:rsid w:val="006B0456"/>
    <w:rsid w:val="006B0475"/>
    <w:rsid w:val="006B050A"/>
    <w:rsid w:val="006B0617"/>
    <w:rsid w:val="006B082F"/>
    <w:rsid w:val="006B0D6C"/>
    <w:rsid w:val="006B0FAF"/>
    <w:rsid w:val="006B1247"/>
    <w:rsid w:val="006B140C"/>
    <w:rsid w:val="006B14D7"/>
    <w:rsid w:val="006B14FD"/>
    <w:rsid w:val="006B165E"/>
    <w:rsid w:val="006B16DB"/>
    <w:rsid w:val="006B17D6"/>
    <w:rsid w:val="006B18FB"/>
    <w:rsid w:val="006B1AFB"/>
    <w:rsid w:val="006B1D02"/>
    <w:rsid w:val="006B22B2"/>
    <w:rsid w:val="006B2380"/>
    <w:rsid w:val="006B248E"/>
    <w:rsid w:val="006B2685"/>
    <w:rsid w:val="006B26C4"/>
    <w:rsid w:val="006B287D"/>
    <w:rsid w:val="006B2B65"/>
    <w:rsid w:val="006B2B7A"/>
    <w:rsid w:val="006B2DBF"/>
    <w:rsid w:val="006B2E93"/>
    <w:rsid w:val="006B30B6"/>
    <w:rsid w:val="006B3452"/>
    <w:rsid w:val="006B3688"/>
    <w:rsid w:val="006B373A"/>
    <w:rsid w:val="006B379C"/>
    <w:rsid w:val="006B3927"/>
    <w:rsid w:val="006B3952"/>
    <w:rsid w:val="006B3ABD"/>
    <w:rsid w:val="006B3B79"/>
    <w:rsid w:val="006B3C18"/>
    <w:rsid w:val="006B3C49"/>
    <w:rsid w:val="006B3D82"/>
    <w:rsid w:val="006B3DCB"/>
    <w:rsid w:val="006B42A5"/>
    <w:rsid w:val="006B4530"/>
    <w:rsid w:val="006B4823"/>
    <w:rsid w:val="006B48DE"/>
    <w:rsid w:val="006B4AE8"/>
    <w:rsid w:val="006B4B0D"/>
    <w:rsid w:val="006B4F0F"/>
    <w:rsid w:val="006B4F6A"/>
    <w:rsid w:val="006B51B7"/>
    <w:rsid w:val="006B5205"/>
    <w:rsid w:val="006B5256"/>
    <w:rsid w:val="006B52F0"/>
    <w:rsid w:val="006B533B"/>
    <w:rsid w:val="006B5422"/>
    <w:rsid w:val="006B5524"/>
    <w:rsid w:val="006B5541"/>
    <w:rsid w:val="006B5A31"/>
    <w:rsid w:val="006B5A8A"/>
    <w:rsid w:val="006B5AA5"/>
    <w:rsid w:val="006B5BEE"/>
    <w:rsid w:val="006B5C99"/>
    <w:rsid w:val="006B5CBF"/>
    <w:rsid w:val="006B5E52"/>
    <w:rsid w:val="006B5F2E"/>
    <w:rsid w:val="006B603E"/>
    <w:rsid w:val="006B61CD"/>
    <w:rsid w:val="006B6563"/>
    <w:rsid w:val="006B676D"/>
    <w:rsid w:val="006B68C7"/>
    <w:rsid w:val="006B6BB5"/>
    <w:rsid w:val="006B6BF4"/>
    <w:rsid w:val="006B6E4D"/>
    <w:rsid w:val="006B6F78"/>
    <w:rsid w:val="006B713C"/>
    <w:rsid w:val="006B7191"/>
    <w:rsid w:val="006B7244"/>
    <w:rsid w:val="006B73AA"/>
    <w:rsid w:val="006B750C"/>
    <w:rsid w:val="006B7572"/>
    <w:rsid w:val="006B78F5"/>
    <w:rsid w:val="006B7A29"/>
    <w:rsid w:val="006B7A53"/>
    <w:rsid w:val="006B7BB0"/>
    <w:rsid w:val="006B7BBC"/>
    <w:rsid w:val="006B7D58"/>
    <w:rsid w:val="006C014F"/>
    <w:rsid w:val="006C0308"/>
    <w:rsid w:val="006C03DD"/>
    <w:rsid w:val="006C0464"/>
    <w:rsid w:val="006C057C"/>
    <w:rsid w:val="006C063F"/>
    <w:rsid w:val="006C0AAF"/>
    <w:rsid w:val="006C0AF8"/>
    <w:rsid w:val="006C0D55"/>
    <w:rsid w:val="006C0F29"/>
    <w:rsid w:val="006C0F35"/>
    <w:rsid w:val="006C10FC"/>
    <w:rsid w:val="006C13E4"/>
    <w:rsid w:val="006C1476"/>
    <w:rsid w:val="006C173B"/>
    <w:rsid w:val="006C1759"/>
    <w:rsid w:val="006C178F"/>
    <w:rsid w:val="006C1850"/>
    <w:rsid w:val="006C1A1D"/>
    <w:rsid w:val="006C1A4C"/>
    <w:rsid w:val="006C1B3A"/>
    <w:rsid w:val="006C1CA8"/>
    <w:rsid w:val="006C1D1F"/>
    <w:rsid w:val="006C20EE"/>
    <w:rsid w:val="006C23B7"/>
    <w:rsid w:val="006C2509"/>
    <w:rsid w:val="006C25C5"/>
    <w:rsid w:val="006C25C8"/>
    <w:rsid w:val="006C26B9"/>
    <w:rsid w:val="006C272E"/>
    <w:rsid w:val="006C279D"/>
    <w:rsid w:val="006C2829"/>
    <w:rsid w:val="006C28BC"/>
    <w:rsid w:val="006C2ACC"/>
    <w:rsid w:val="006C2D0B"/>
    <w:rsid w:val="006C2D61"/>
    <w:rsid w:val="006C2DA8"/>
    <w:rsid w:val="006C30FD"/>
    <w:rsid w:val="006C3178"/>
    <w:rsid w:val="006C31D5"/>
    <w:rsid w:val="006C331A"/>
    <w:rsid w:val="006C3332"/>
    <w:rsid w:val="006C3343"/>
    <w:rsid w:val="006C3493"/>
    <w:rsid w:val="006C3652"/>
    <w:rsid w:val="006C3689"/>
    <w:rsid w:val="006C3A05"/>
    <w:rsid w:val="006C3F88"/>
    <w:rsid w:val="006C3FB7"/>
    <w:rsid w:val="006C417C"/>
    <w:rsid w:val="006C41D0"/>
    <w:rsid w:val="006C421E"/>
    <w:rsid w:val="006C4607"/>
    <w:rsid w:val="006C489C"/>
    <w:rsid w:val="006C4FBC"/>
    <w:rsid w:val="006C53BA"/>
    <w:rsid w:val="006C5429"/>
    <w:rsid w:val="006C555C"/>
    <w:rsid w:val="006C58C1"/>
    <w:rsid w:val="006C592D"/>
    <w:rsid w:val="006C59C2"/>
    <w:rsid w:val="006C59CC"/>
    <w:rsid w:val="006C5A85"/>
    <w:rsid w:val="006C5C01"/>
    <w:rsid w:val="006C5C29"/>
    <w:rsid w:val="006C5D53"/>
    <w:rsid w:val="006C5EE5"/>
    <w:rsid w:val="006C6041"/>
    <w:rsid w:val="006C60F1"/>
    <w:rsid w:val="006C6151"/>
    <w:rsid w:val="006C645B"/>
    <w:rsid w:val="006C6675"/>
    <w:rsid w:val="006C6696"/>
    <w:rsid w:val="006C66BF"/>
    <w:rsid w:val="006C66E9"/>
    <w:rsid w:val="006C67A7"/>
    <w:rsid w:val="006C6F3F"/>
    <w:rsid w:val="006C720B"/>
    <w:rsid w:val="006C7283"/>
    <w:rsid w:val="006C75DB"/>
    <w:rsid w:val="006C7712"/>
    <w:rsid w:val="006C7764"/>
    <w:rsid w:val="006C7B3D"/>
    <w:rsid w:val="006C7C98"/>
    <w:rsid w:val="006C7CB8"/>
    <w:rsid w:val="006C7D29"/>
    <w:rsid w:val="006C7D67"/>
    <w:rsid w:val="006C7DE1"/>
    <w:rsid w:val="006C7F12"/>
    <w:rsid w:val="006C7F19"/>
    <w:rsid w:val="006D0161"/>
    <w:rsid w:val="006D03AD"/>
    <w:rsid w:val="006D0473"/>
    <w:rsid w:val="006D04C3"/>
    <w:rsid w:val="006D059B"/>
    <w:rsid w:val="006D05EB"/>
    <w:rsid w:val="006D06A3"/>
    <w:rsid w:val="006D0893"/>
    <w:rsid w:val="006D0916"/>
    <w:rsid w:val="006D0999"/>
    <w:rsid w:val="006D0A52"/>
    <w:rsid w:val="006D0ABB"/>
    <w:rsid w:val="006D0C30"/>
    <w:rsid w:val="006D0CBD"/>
    <w:rsid w:val="006D1419"/>
    <w:rsid w:val="006D1459"/>
    <w:rsid w:val="006D14D5"/>
    <w:rsid w:val="006D1BFA"/>
    <w:rsid w:val="006D1C29"/>
    <w:rsid w:val="006D219E"/>
    <w:rsid w:val="006D2388"/>
    <w:rsid w:val="006D24C6"/>
    <w:rsid w:val="006D2723"/>
    <w:rsid w:val="006D280E"/>
    <w:rsid w:val="006D2B90"/>
    <w:rsid w:val="006D305B"/>
    <w:rsid w:val="006D30FC"/>
    <w:rsid w:val="006D3257"/>
    <w:rsid w:val="006D3853"/>
    <w:rsid w:val="006D3DB8"/>
    <w:rsid w:val="006D403F"/>
    <w:rsid w:val="006D41E6"/>
    <w:rsid w:val="006D43A9"/>
    <w:rsid w:val="006D4686"/>
    <w:rsid w:val="006D4716"/>
    <w:rsid w:val="006D48B7"/>
    <w:rsid w:val="006D4A41"/>
    <w:rsid w:val="006D4B28"/>
    <w:rsid w:val="006D4B52"/>
    <w:rsid w:val="006D4F0E"/>
    <w:rsid w:val="006D506C"/>
    <w:rsid w:val="006D5101"/>
    <w:rsid w:val="006D5117"/>
    <w:rsid w:val="006D52AA"/>
    <w:rsid w:val="006D55F1"/>
    <w:rsid w:val="006D57E8"/>
    <w:rsid w:val="006D5C09"/>
    <w:rsid w:val="006D5DAE"/>
    <w:rsid w:val="006D5E31"/>
    <w:rsid w:val="006D5FAE"/>
    <w:rsid w:val="006D6356"/>
    <w:rsid w:val="006D638B"/>
    <w:rsid w:val="006D6BF8"/>
    <w:rsid w:val="006D6D5A"/>
    <w:rsid w:val="006D7143"/>
    <w:rsid w:val="006D72C3"/>
    <w:rsid w:val="006D73CA"/>
    <w:rsid w:val="006D775A"/>
    <w:rsid w:val="006D7863"/>
    <w:rsid w:val="006D7928"/>
    <w:rsid w:val="006D79E3"/>
    <w:rsid w:val="006D7A3A"/>
    <w:rsid w:val="006D7ABD"/>
    <w:rsid w:val="006D7C44"/>
    <w:rsid w:val="006D7C7C"/>
    <w:rsid w:val="006D7C92"/>
    <w:rsid w:val="006D7FA8"/>
    <w:rsid w:val="006E05A4"/>
    <w:rsid w:val="006E05BC"/>
    <w:rsid w:val="006E063F"/>
    <w:rsid w:val="006E06B0"/>
    <w:rsid w:val="006E07AD"/>
    <w:rsid w:val="006E0848"/>
    <w:rsid w:val="006E0982"/>
    <w:rsid w:val="006E0D8E"/>
    <w:rsid w:val="006E0F4F"/>
    <w:rsid w:val="006E0FE5"/>
    <w:rsid w:val="006E100E"/>
    <w:rsid w:val="006E110D"/>
    <w:rsid w:val="006E11B7"/>
    <w:rsid w:val="006E12A1"/>
    <w:rsid w:val="006E132F"/>
    <w:rsid w:val="006E1471"/>
    <w:rsid w:val="006E1596"/>
    <w:rsid w:val="006E16AE"/>
    <w:rsid w:val="006E1713"/>
    <w:rsid w:val="006E19C5"/>
    <w:rsid w:val="006E1B20"/>
    <w:rsid w:val="006E1CAC"/>
    <w:rsid w:val="006E1CC5"/>
    <w:rsid w:val="006E1CF7"/>
    <w:rsid w:val="006E20CF"/>
    <w:rsid w:val="006E25A5"/>
    <w:rsid w:val="006E2694"/>
    <w:rsid w:val="006E26E1"/>
    <w:rsid w:val="006E277D"/>
    <w:rsid w:val="006E29C8"/>
    <w:rsid w:val="006E2DC1"/>
    <w:rsid w:val="006E2E67"/>
    <w:rsid w:val="006E331B"/>
    <w:rsid w:val="006E3505"/>
    <w:rsid w:val="006E350E"/>
    <w:rsid w:val="006E365F"/>
    <w:rsid w:val="006E36B5"/>
    <w:rsid w:val="006E3A67"/>
    <w:rsid w:val="006E3AE1"/>
    <w:rsid w:val="006E3D0C"/>
    <w:rsid w:val="006E3D56"/>
    <w:rsid w:val="006E3E9C"/>
    <w:rsid w:val="006E3FA4"/>
    <w:rsid w:val="006E409C"/>
    <w:rsid w:val="006E43B2"/>
    <w:rsid w:val="006E457D"/>
    <w:rsid w:val="006E4795"/>
    <w:rsid w:val="006E490D"/>
    <w:rsid w:val="006E4C0C"/>
    <w:rsid w:val="006E4E5E"/>
    <w:rsid w:val="006E4E69"/>
    <w:rsid w:val="006E4ECC"/>
    <w:rsid w:val="006E4FBC"/>
    <w:rsid w:val="006E4FC1"/>
    <w:rsid w:val="006E5098"/>
    <w:rsid w:val="006E5123"/>
    <w:rsid w:val="006E53E3"/>
    <w:rsid w:val="006E562E"/>
    <w:rsid w:val="006E56B5"/>
    <w:rsid w:val="006E5734"/>
    <w:rsid w:val="006E583B"/>
    <w:rsid w:val="006E5A11"/>
    <w:rsid w:val="006E5A5F"/>
    <w:rsid w:val="006E5CCB"/>
    <w:rsid w:val="006E606F"/>
    <w:rsid w:val="006E643E"/>
    <w:rsid w:val="006E652C"/>
    <w:rsid w:val="006E69AA"/>
    <w:rsid w:val="006E6DD6"/>
    <w:rsid w:val="006E6DE6"/>
    <w:rsid w:val="006E6ECA"/>
    <w:rsid w:val="006E710E"/>
    <w:rsid w:val="006E7255"/>
    <w:rsid w:val="006E7477"/>
    <w:rsid w:val="006E760E"/>
    <w:rsid w:val="006E7634"/>
    <w:rsid w:val="006E7826"/>
    <w:rsid w:val="006E7833"/>
    <w:rsid w:val="006E7A4E"/>
    <w:rsid w:val="006E7AC7"/>
    <w:rsid w:val="006E7D77"/>
    <w:rsid w:val="006E7F12"/>
    <w:rsid w:val="006F0159"/>
    <w:rsid w:val="006F031F"/>
    <w:rsid w:val="006F0534"/>
    <w:rsid w:val="006F067E"/>
    <w:rsid w:val="006F0719"/>
    <w:rsid w:val="006F0842"/>
    <w:rsid w:val="006F087F"/>
    <w:rsid w:val="006F0935"/>
    <w:rsid w:val="006F0A06"/>
    <w:rsid w:val="006F0A2A"/>
    <w:rsid w:val="006F0A70"/>
    <w:rsid w:val="006F0C03"/>
    <w:rsid w:val="006F0EA2"/>
    <w:rsid w:val="006F0FE1"/>
    <w:rsid w:val="006F106D"/>
    <w:rsid w:val="006F10FC"/>
    <w:rsid w:val="006F11CF"/>
    <w:rsid w:val="006F1242"/>
    <w:rsid w:val="006F1266"/>
    <w:rsid w:val="006F13BE"/>
    <w:rsid w:val="006F156A"/>
    <w:rsid w:val="006F16B4"/>
    <w:rsid w:val="006F18A9"/>
    <w:rsid w:val="006F1AC8"/>
    <w:rsid w:val="006F1B6D"/>
    <w:rsid w:val="006F1BBF"/>
    <w:rsid w:val="006F1BC7"/>
    <w:rsid w:val="006F1BCC"/>
    <w:rsid w:val="006F1DD4"/>
    <w:rsid w:val="006F1E42"/>
    <w:rsid w:val="006F1EB2"/>
    <w:rsid w:val="006F22B5"/>
    <w:rsid w:val="006F247D"/>
    <w:rsid w:val="006F252E"/>
    <w:rsid w:val="006F269B"/>
    <w:rsid w:val="006F29CB"/>
    <w:rsid w:val="006F2A0F"/>
    <w:rsid w:val="006F2B41"/>
    <w:rsid w:val="006F2B56"/>
    <w:rsid w:val="006F2BDE"/>
    <w:rsid w:val="006F2C51"/>
    <w:rsid w:val="006F3327"/>
    <w:rsid w:val="006F33E8"/>
    <w:rsid w:val="006F34CE"/>
    <w:rsid w:val="006F36F7"/>
    <w:rsid w:val="006F37C3"/>
    <w:rsid w:val="006F3874"/>
    <w:rsid w:val="006F3884"/>
    <w:rsid w:val="006F395C"/>
    <w:rsid w:val="006F3B0A"/>
    <w:rsid w:val="006F3E49"/>
    <w:rsid w:val="006F3FD9"/>
    <w:rsid w:val="006F4088"/>
    <w:rsid w:val="006F40A7"/>
    <w:rsid w:val="006F4132"/>
    <w:rsid w:val="006F42B9"/>
    <w:rsid w:val="006F4560"/>
    <w:rsid w:val="006F4662"/>
    <w:rsid w:val="006F4884"/>
    <w:rsid w:val="006F4C45"/>
    <w:rsid w:val="006F4DE8"/>
    <w:rsid w:val="006F4E03"/>
    <w:rsid w:val="006F5384"/>
    <w:rsid w:val="006F53A6"/>
    <w:rsid w:val="006F54C1"/>
    <w:rsid w:val="006F5700"/>
    <w:rsid w:val="006F5B01"/>
    <w:rsid w:val="006F5D4D"/>
    <w:rsid w:val="006F5FE5"/>
    <w:rsid w:val="006F6003"/>
    <w:rsid w:val="006F612A"/>
    <w:rsid w:val="006F625C"/>
    <w:rsid w:val="006F626F"/>
    <w:rsid w:val="006F646A"/>
    <w:rsid w:val="006F69B8"/>
    <w:rsid w:val="006F69D7"/>
    <w:rsid w:val="006F6CD7"/>
    <w:rsid w:val="006F6D48"/>
    <w:rsid w:val="006F6D55"/>
    <w:rsid w:val="006F6E47"/>
    <w:rsid w:val="006F715D"/>
    <w:rsid w:val="006F71E3"/>
    <w:rsid w:val="006F731F"/>
    <w:rsid w:val="006F73C6"/>
    <w:rsid w:val="006F73E9"/>
    <w:rsid w:val="006F7514"/>
    <w:rsid w:val="006F769B"/>
    <w:rsid w:val="006F7908"/>
    <w:rsid w:val="006F79C4"/>
    <w:rsid w:val="006F7CB6"/>
    <w:rsid w:val="006F7CF3"/>
    <w:rsid w:val="006F7E13"/>
    <w:rsid w:val="006F7E65"/>
    <w:rsid w:val="006F7EE4"/>
    <w:rsid w:val="007002C6"/>
    <w:rsid w:val="007003C5"/>
    <w:rsid w:val="00700631"/>
    <w:rsid w:val="0070064A"/>
    <w:rsid w:val="007009AF"/>
    <w:rsid w:val="00700ADD"/>
    <w:rsid w:val="00700B08"/>
    <w:rsid w:val="00700EBF"/>
    <w:rsid w:val="007015B8"/>
    <w:rsid w:val="00701898"/>
    <w:rsid w:val="007018B1"/>
    <w:rsid w:val="00701A28"/>
    <w:rsid w:val="00701A29"/>
    <w:rsid w:val="00701B89"/>
    <w:rsid w:val="00701D64"/>
    <w:rsid w:val="00701D72"/>
    <w:rsid w:val="00702026"/>
    <w:rsid w:val="00702039"/>
    <w:rsid w:val="007021BD"/>
    <w:rsid w:val="007022B3"/>
    <w:rsid w:val="0070240D"/>
    <w:rsid w:val="0070269F"/>
    <w:rsid w:val="00702BB2"/>
    <w:rsid w:val="00702BF5"/>
    <w:rsid w:val="00702D18"/>
    <w:rsid w:val="00703030"/>
    <w:rsid w:val="0070369F"/>
    <w:rsid w:val="00703763"/>
    <w:rsid w:val="007039C0"/>
    <w:rsid w:val="00703A4C"/>
    <w:rsid w:val="00703D23"/>
    <w:rsid w:val="00703ED1"/>
    <w:rsid w:val="0070409E"/>
    <w:rsid w:val="00704190"/>
    <w:rsid w:val="007042A8"/>
    <w:rsid w:val="00704657"/>
    <w:rsid w:val="0070468E"/>
    <w:rsid w:val="007046A8"/>
    <w:rsid w:val="007047CD"/>
    <w:rsid w:val="00704DD7"/>
    <w:rsid w:val="00704E4F"/>
    <w:rsid w:val="00704EFF"/>
    <w:rsid w:val="00705007"/>
    <w:rsid w:val="00705368"/>
    <w:rsid w:val="007053A4"/>
    <w:rsid w:val="00705707"/>
    <w:rsid w:val="00705995"/>
    <w:rsid w:val="00705AAA"/>
    <w:rsid w:val="00705B5C"/>
    <w:rsid w:val="00705C19"/>
    <w:rsid w:val="00705C32"/>
    <w:rsid w:val="00705CFA"/>
    <w:rsid w:val="00705D06"/>
    <w:rsid w:val="00705F43"/>
    <w:rsid w:val="0070615F"/>
    <w:rsid w:val="007062A8"/>
    <w:rsid w:val="0070652A"/>
    <w:rsid w:val="007067D7"/>
    <w:rsid w:val="007068E2"/>
    <w:rsid w:val="007068E3"/>
    <w:rsid w:val="00706A79"/>
    <w:rsid w:val="00706E90"/>
    <w:rsid w:val="00706F02"/>
    <w:rsid w:val="0070722F"/>
    <w:rsid w:val="00707E5C"/>
    <w:rsid w:val="00707F1B"/>
    <w:rsid w:val="00707F22"/>
    <w:rsid w:val="00707F66"/>
    <w:rsid w:val="00710118"/>
    <w:rsid w:val="007102BB"/>
    <w:rsid w:val="007105B8"/>
    <w:rsid w:val="007105ED"/>
    <w:rsid w:val="00710755"/>
    <w:rsid w:val="00710B61"/>
    <w:rsid w:val="00710BCF"/>
    <w:rsid w:val="00710CF6"/>
    <w:rsid w:val="00710DDE"/>
    <w:rsid w:val="00710F23"/>
    <w:rsid w:val="00711147"/>
    <w:rsid w:val="00711194"/>
    <w:rsid w:val="00711303"/>
    <w:rsid w:val="007115DA"/>
    <w:rsid w:val="00711616"/>
    <w:rsid w:val="00711C26"/>
    <w:rsid w:val="00711D22"/>
    <w:rsid w:val="007120AE"/>
    <w:rsid w:val="0071247E"/>
    <w:rsid w:val="0071276A"/>
    <w:rsid w:val="00712987"/>
    <w:rsid w:val="00712AD1"/>
    <w:rsid w:val="00712BB7"/>
    <w:rsid w:val="00712DB8"/>
    <w:rsid w:val="00712F57"/>
    <w:rsid w:val="0071313C"/>
    <w:rsid w:val="007131F2"/>
    <w:rsid w:val="0071324A"/>
    <w:rsid w:val="0071325B"/>
    <w:rsid w:val="007136F0"/>
    <w:rsid w:val="0071388C"/>
    <w:rsid w:val="00713948"/>
    <w:rsid w:val="00713AC8"/>
    <w:rsid w:val="00713AF6"/>
    <w:rsid w:val="00713BAC"/>
    <w:rsid w:val="00713E00"/>
    <w:rsid w:val="00713ED2"/>
    <w:rsid w:val="00713F5C"/>
    <w:rsid w:val="00714051"/>
    <w:rsid w:val="007142ED"/>
    <w:rsid w:val="007143EF"/>
    <w:rsid w:val="0071472E"/>
    <w:rsid w:val="00714731"/>
    <w:rsid w:val="00714762"/>
    <w:rsid w:val="0071482F"/>
    <w:rsid w:val="00714850"/>
    <w:rsid w:val="00714B59"/>
    <w:rsid w:val="00714C1D"/>
    <w:rsid w:val="0071513B"/>
    <w:rsid w:val="00715360"/>
    <w:rsid w:val="0071560D"/>
    <w:rsid w:val="00715C92"/>
    <w:rsid w:val="00715CD0"/>
    <w:rsid w:val="00715CD4"/>
    <w:rsid w:val="00715E58"/>
    <w:rsid w:val="00715EDE"/>
    <w:rsid w:val="00716253"/>
    <w:rsid w:val="0071628E"/>
    <w:rsid w:val="007162E4"/>
    <w:rsid w:val="0071636C"/>
    <w:rsid w:val="007163C2"/>
    <w:rsid w:val="0071648D"/>
    <w:rsid w:val="007164F7"/>
    <w:rsid w:val="0071656D"/>
    <w:rsid w:val="00716617"/>
    <w:rsid w:val="00716684"/>
    <w:rsid w:val="0071684B"/>
    <w:rsid w:val="00716A10"/>
    <w:rsid w:val="00716A54"/>
    <w:rsid w:val="00716CF8"/>
    <w:rsid w:val="00716D94"/>
    <w:rsid w:val="00716E16"/>
    <w:rsid w:val="00716F46"/>
    <w:rsid w:val="00717209"/>
    <w:rsid w:val="00717253"/>
    <w:rsid w:val="0071743A"/>
    <w:rsid w:val="0071753E"/>
    <w:rsid w:val="0071758A"/>
    <w:rsid w:val="007176C8"/>
    <w:rsid w:val="00717BC1"/>
    <w:rsid w:val="00717D4B"/>
    <w:rsid w:val="0072001E"/>
    <w:rsid w:val="00720268"/>
    <w:rsid w:val="007203D7"/>
    <w:rsid w:val="00720650"/>
    <w:rsid w:val="007207BD"/>
    <w:rsid w:val="00720807"/>
    <w:rsid w:val="0072085F"/>
    <w:rsid w:val="0072099F"/>
    <w:rsid w:val="00720EC9"/>
    <w:rsid w:val="0072102D"/>
    <w:rsid w:val="007213F0"/>
    <w:rsid w:val="00721430"/>
    <w:rsid w:val="00721507"/>
    <w:rsid w:val="00721678"/>
    <w:rsid w:val="00721744"/>
    <w:rsid w:val="00721754"/>
    <w:rsid w:val="007218E3"/>
    <w:rsid w:val="00721997"/>
    <w:rsid w:val="00721C56"/>
    <w:rsid w:val="007220E4"/>
    <w:rsid w:val="0072246D"/>
    <w:rsid w:val="007224A0"/>
    <w:rsid w:val="0072274E"/>
    <w:rsid w:val="00722959"/>
    <w:rsid w:val="00722AFC"/>
    <w:rsid w:val="00722B7D"/>
    <w:rsid w:val="00722C1D"/>
    <w:rsid w:val="00722D6F"/>
    <w:rsid w:val="00723232"/>
    <w:rsid w:val="00723620"/>
    <w:rsid w:val="0072375E"/>
    <w:rsid w:val="00723B75"/>
    <w:rsid w:val="00723FC3"/>
    <w:rsid w:val="00724289"/>
    <w:rsid w:val="00724422"/>
    <w:rsid w:val="007244DA"/>
    <w:rsid w:val="00724661"/>
    <w:rsid w:val="00724926"/>
    <w:rsid w:val="0072494B"/>
    <w:rsid w:val="007249DA"/>
    <w:rsid w:val="007249E2"/>
    <w:rsid w:val="00724B03"/>
    <w:rsid w:val="00724DE3"/>
    <w:rsid w:val="00724E4D"/>
    <w:rsid w:val="00724E82"/>
    <w:rsid w:val="0072538F"/>
    <w:rsid w:val="00725639"/>
    <w:rsid w:val="007257F3"/>
    <w:rsid w:val="00725916"/>
    <w:rsid w:val="00725A37"/>
    <w:rsid w:val="00725AC5"/>
    <w:rsid w:val="00725DD8"/>
    <w:rsid w:val="00725E33"/>
    <w:rsid w:val="00725FC0"/>
    <w:rsid w:val="0072635D"/>
    <w:rsid w:val="007263B0"/>
    <w:rsid w:val="007269C1"/>
    <w:rsid w:val="00726A6E"/>
    <w:rsid w:val="00726B0C"/>
    <w:rsid w:val="00726F5E"/>
    <w:rsid w:val="007270AF"/>
    <w:rsid w:val="007270CA"/>
    <w:rsid w:val="00727188"/>
    <w:rsid w:val="0072789D"/>
    <w:rsid w:val="00727B79"/>
    <w:rsid w:val="00727CFC"/>
    <w:rsid w:val="00730088"/>
    <w:rsid w:val="0073066C"/>
    <w:rsid w:val="00730A14"/>
    <w:rsid w:val="00730D05"/>
    <w:rsid w:val="00730F13"/>
    <w:rsid w:val="00730F5E"/>
    <w:rsid w:val="0073123F"/>
    <w:rsid w:val="00731264"/>
    <w:rsid w:val="00731292"/>
    <w:rsid w:val="00731588"/>
    <w:rsid w:val="0073175F"/>
    <w:rsid w:val="00731809"/>
    <w:rsid w:val="00731B4B"/>
    <w:rsid w:val="00731CA9"/>
    <w:rsid w:val="00731CDF"/>
    <w:rsid w:val="00731EF9"/>
    <w:rsid w:val="00731FEC"/>
    <w:rsid w:val="0073200A"/>
    <w:rsid w:val="007320A0"/>
    <w:rsid w:val="007325DC"/>
    <w:rsid w:val="007325E4"/>
    <w:rsid w:val="00732954"/>
    <w:rsid w:val="00732AB9"/>
    <w:rsid w:val="00732B59"/>
    <w:rsid w:val="00732C7E"/>
    <w:rsid w:val="0073326F"/>
    <w:rsid w:val="0073385E"/>
    <w:rsid w:val="00733A6B"/>
    <w:rsid w:val="00733BE9"/>
    <w:rsid w:val="00733C77"/>
    <w:rsid w:val="00733DB8"/>
    <w:rsid w:val="00733EA6"/>
    <w:rsid w:val="00733ECC"/>
    <w:rsid w:val="007341AA"/>
    <w:rsid w:val="0073426A"/>
    <w:rsid w:val="00734311"/>
    <w:rsid w:val="0073451B"/>
    <w:rsid w:val="007345E4"/>
    <w:rsid w:val="0073465E"/>
    <w:rsid w:val="00734A8B"/>
    <w:rsid w:val="00734D0A"/>
    <w:rsid w:val="00734E28"/>
    <w:rsid w:val="00734F4B"/>
    <w:rsid w:val="00734F6A"/>
    <w:rsid w:val="0073528C"/>
    <w:rsid w:val="007352E8"/>
    <w:rsid w:val="007353B0"/>
    <w:rsid w:val="00735676"/>
    <w:rsid w:val="00735936"/>
    <w:rsid w:val="00735964"/>
    <w:rsid w:val="00735A78"/>
    <w:rsid w:val="00735C23"/>
    <w:rsid w:val="00735E50"/>
    <w:rsid w:val="00735F10"/>
    <w:rsid w:val="00735F17"/>
    <w:rsid w:val="00736057"/>
    <w:rsid w:val="00736210"/>
    <w:rsid w:val="0073631A"/>
    <w:rsid w:val="00736514"/>
    <w:rsid w:val="00736745"/>
    <w:rsid w:val="00736BFB"/>
    <w:rsid w:val="00736C13"/>
    <w:rsid w:val="00736C92"/>
    <w:rsid w:val="00736FA5"/>
    <w:rsid w:val="00737008"/>
    <w:rsid w:val="0073753E"/>
    <w:rsid w:val="00737890"/>
    <w:rsid w:val="00737BF4"/>
    <w:rsid w:val="00737C1C"/>
    <w:rsid w:val="00737CE9"/>
    <w:rsid w:val="00737E2B"/>
    <w:rsid w:val="00737F10"/>
    <w:rsid w:val="007404DF"/>
    <w:rsid w:val="007406BB"/>
    <w:rsid w:val="00740AFD"/>
    <w:rsid w:val="00740D10"/>
    <w:rsid w:val="00740D56"/>
    <w:rsid w:val="00740DCF"/>
    <w:rsid w:val="00741097"/>
    <w:rsid w:val="00741112"/>
    <w:rsid w:val="00741129"/>
    <w:rsid w:val="0074113B"/>
    <w:rsid w:val="00741259"/>
    <w:rsid w:val="007413B7"/>
    <w:rsid w:val="007416D2"/>
    <w:rsid w:val="00741819"/>
    <w:rsid w:val="007418BA"/>
    <w:rsid w:val="00741940"/>
    <w:rsid w:val="00741ED8"/>
    <w:rsid w:val="00742077"/>
    <w:rsid w:val="007422AF"/>
    <w:rsid w:val="0074233A"/>
    <w:rsid w:val="007425C0"/>
    <w:rsid w:val="007427FA"/>
    <w:rsid w:val="00742985"/>
    <w:rsid w:val="0074298D"/>
    <w:rsid w:val="00742CA9"/>
    <w:rsid w:val="00742CBC"/>
    <w:rsid w:val="00742CDA"/>
    <w:rsid w:val="00743204"/>
    <w:rsid w:val="00743292"/>
    <w:rsid w:val="007432EF"/>
    <w:rsid w:val="007437C4"/>
    <w:rsid w:val="00743866"/>
    <w:rsid w:val="00743902"/>
    <w:rsid w:val="007439D5"/>
    <w:rsid w:val="00743BF7"/>
    <w:rsid w:val="00743C03"/>
    <w:rsid w:val="00743DAD"/>
    <w:rsid w:val="0074414F"/>
    <w:rsid w:val="00744326"/>
    <w:rsid w:val="007444E3"/>
    <w:rsid w:val="00744573"/>
    <w:rsid w:val="00744668"/>
    <w:rsid w:val="007448DE"/>
    <w:rsid w:val="007449EC"/>
    <w:rsid w:val="00744B3F"/>
    <w:rsid w:val="00744B68"/>
    <w:rsid w:val="00744BDE"/>
    <w:rsid w:val="00744FB5"/>
    <w:rsid w:val="00744FB7"/>
    <w:rsid w:val="00745195"/>
    <w:rsid w:val="00745283"/>
    <w:rsid w:val="00745448"/>
    <w:rsid w:val="0074557A"/>
    <w:rsid w:val="00745692"/>
    <w:rsid w:val="0074578C"/>
    <w:rsid w:val="007459C6"/>
    <w:rsid w:val="00745A8E"/>
    <w:rsid w:val="00745CC9"/>
    <w:rsid w:val="00745E61"/>
    <w:rsid w:val="00745F86"/>
    <w:rsid w:val="0074607A"/>
    <w:rsid w:val="0074630E"/>
    <w:rsid w:val="00746318"/>
    <w:rsid w:val="007464BF"/>
    <w:rsid w:val="007465B5"/>
    <w:rsid w:val="007466B9"/>
    <w:rsid w:val="0074675C"/>
    <w:rsid w:val="007469E0"/>
    <w:rsid w:val="00746A5B"/>
    <w:rsid w:val="00746D5D"/>
    <w:rsid w:val="00746ED3"/>
    <w:rsid w:val="00747083"/>
    <w:rsid w:val="00747150"/>
    <w:rsid w:val="00747211"/>
    <w:rsid w:val="007472FF"/>
    <w:rsid w:val="0074735A"/>
    <w:rsid w:val="007478B5"/>
    <w:rsid w:val="00747B9D"/>
    <w:rsid w:val="00747EFF"/>
    <w:rsid w:val="00747F63"/>
    <w:rsid w:val="0075022C"/>
    <w:rsid w:val="00750300"/>
    <w:rsid w:val="00750371"/>
    <w:rsid w:val="00750409"/>
    <w:rsid w:val="00750568"/>
    <w:rsid w:val="0075067F"/>
    <w:rsid w:val="007506A2"/>
    <w:rsid w:val="007506F5"/>
    <w:rsid w:val="0075085C"/>
    <w:rsid w:val="00750981"/>
    <w:rsid w:val="00750D21"/>
    <w:rsid w:val="00750DF1"/>
    <w:rsid w:val="00750ED7"/>
    <w:rsid w:val="00750F96"/>
    <w:rsid w:val="0075129B"/>
    <w:rsid w:val="0075148B"/>
    <w:rsid w:val="007514BC"/>
    <w:rsid w:val="0075160F"/>
    <w:rsid w:val="0075184E"/>
    <w:rsid w:val="00751996"/>
    <w:rsid w:val="00751B55"/>
    <w:rsid w:val="00751B78"/>
    <w:rsid w:val="00751CFA"/>
    <w:rsid w:val="00752007"/>
    <w:rsid w:val="0075226E"/>
    <w:rsid w:val="007525E9"/>
    <w:rsid w:val="007528A7"/>
    <w:rsid w:val="00752A70"/>
    <w:rsid w:val="00752BCF"/>
    <w:rsid w:val="00752ED0"/>
    <w:rsid w:val="00753028"/>
    <w:rsid w:val="007539F3"/>
    <w:rsid w:val="00753D50"/>
    <w:rsid w:val="00753DCC"/>
    <w:rsid w:val="00753DD4"/>
    <w:rsid w:val="007540ED"/>
    <w:rsid w:val="007546FE"/>
    <w:rsid w:val="00754749"/>
    <w:rsid w:val="0075481B"/>
    <w:rsid w:val="007548F2"/>
    <w:rsid w:val="00754C2C"/>
    <w:rsid w:val="00754C7F"/>
    <w:rsid w:val="00754CBE"/>
    <w:rsid w:val="00754E68"/>
    <w:rsid w:val="0075520A"/>
    <w:rsid w:val="00755347"/>
    <w:rsid w:val="007553B3"/>
    <w:rsid w:val="00755769"/>
    <w:rsid w:val="00755ACC"/>
    <w:rsid w:val="00755FA7"/>
    <w:rsid w:val="00756154"/>
    <w:rsid w:val="0075644D"/>
    <w:rsid w:val="007564A9"/>
    <w:rsid w:val="00756522"/>
    <w:rsid w:val="007568C6"/>
    <w:rsid w:val="007569B4"/>
    <w:rsid w:val="00756A74"/>
    <w:rsid w:val="00756AD2"/>
    <w:rsid w:val="00756E56"/>
    <w:rsid w:val="00756E8D"/>
    <w:rsid w:val="0075711A"/>
    <w:rsid w:val="00757143"/>
    <w:rsid w:val="007572DE"/>
    <w:rsid w:val="007573D7"/>
    <w:rsid w:val="0075775D"/>
    <w:rsid w:val="00757B63"/>
    <w:rsid w:val="00757D8F"/>
    <w:rsid w:val="00757F23"/>
    <w:rsid w:val="007600B2"/>
    <w:rsid w:val="007600B7"/>
    <w:rsid w:val="00760159"/>
    <w:rsid w:val="00760242"/>
    <w:rsid w:val="007605A8"/>
    <w:rsid w:val="007606EB"/>
    <w:rsid w:val="00760813"/>
    <w:rsid w:val="007609AE"/>
    <w:rsid w:val="007609D5"/>
    <w:rsid w:val="00760A94"/>
    <w:rsid w:val="00760B85"/>
    <w:rsid w:val="00760DBC"/>
    <w:rsid w:val="00761125"/>
    <w:rsid w:val="00761134"/>
    <w:rsid w:val="007613FC"/>
    <w:rsid w:val="00761493"/>
    <w:rsid w:val="00761546"/>
    <w:rsid w:val="00761616"/>
    <w:rsid w:val="00761990"/>
    <w:rsid w:val="00761E96"/>
    <w:rsid w:val="00761EA0"/>
    <w:rsid w:val="00762078"/>
    <w:rsid w:val="007620BE"/>
    <w:rsid w:val="0076224E"/>
    <w:rsid w:val="0076262F"/>
    <w:rsid w:val="00762795"/>
    <w:rsid w:val="00762B2D"/>
    <w:rsid w:val="00762B9B"/>
    <w:rsid w:val="00762C89"/>
    <w:rsid w:val="00762C8E"/>
    <w:rsid w:val="00762E51"/>
    <w:rsid w:val="00762F58"/>
    <w:rsid w:val="00762F7C"/>
    <w:rsid w:val="00762FAE"/>
    <w:rsid w:val="007633B9"/>
    <w:rsid w:val="00763670"/>
    <w:rsid w:val="007638E5"/>
    <w:rsid w:val="0076396F"/>
    <w:rsid w:val="00763AF9"/>
    <w:rsid w:val="00763C07"/>
    <w:rsid w:val="00763C33"/>
    <w:rsid w:val="00763D9E"/>
    <w:rsid w:val="00764034"/>
    <w:rsid w:val="00764047"/>
    <w:rsid w:val="00764193"/>
    <w:rsid w:val="007642CD"/>
    <w:rsid w:val="00764303"/>
    <w:rsid w:val="0076465A"/>
    <w:rsid w:val="007646FC"/>
    <w:rsid w:val="00764C05"/>
    <w:rsid w:val="00764CE1"/>
    <w:rsid w:val="00764DC7"/>
    <w:rsid w:val="00764DFF"/>
    <w:rsid w:val="007654DE"/>
    <w:rsid w:val="007654E9"/>
    <w:rsid w:val="00765612"/>
    <w:rsid w:val="0076562A"/>
    <w:rsid w:val="00765678"/>
    <w:rsid w:val="0076582E"/>
    <w:rsid w:val="00765988"/>
    <w:rsid w:val="00765B66"/>
    <w:rsid w:val="00765B9A"/>
    <w:rsid w:val="00765E0E"/>
    <w:rsid w:val="00765FDC"/>
    <w:rsid w:val="007660CB"/>
    <w:rsid w:val="007660F9"/>
    <w:rsid w:val="0076615B"/>
    <w:rsid w:val="00766220"/>
    <w:rsid w:val="0076627E"/>
    <w:rsid w:val="007662B8"/>
    <w:rsid w:val="007663A2"/>
    <w:rsid w:val="00766667"/>
    <w:rsid w:val="00766693"/>
    <w:rsid w:val="00766947"/>
    <w:rsid w:val="00766ACA"/>
    <w:rsid w:val="00766B54"/>
    <w:rsid w:val="00766B6E"/>
    <w:rsid w:val="00766BB0"/>
    <w:rsid w:val="00766C21"/>
    <w:rsid w:val="00766D03"/>
    <w:rsid w:val="00766D72"/>
    <w:rsid w:val="00766D79"/>
    <w:rsid w:val="00767087"/>
    <w:rsid w:val="007671AA"/>
    <w:rsid w:val="0076745F"/>
    <w:rsid w:val="00767497"/>
    <w:rsid w:val="0076752A"/>
    <w:rsid w:val="007675AF"/>
    <w:rsid w:val="007675B5"/>
    <w:rsid w:val="007677E1"/>
    <w:rsid w:val="00767B14"/>
    <w:rsid w:val="007700EA"/>
    <w:rsid w:val="007703AD"/>
    <w:rsid w:val="00770679"/>
    <w:rsid w:val="007706FD"/>
    <w:rsid w:val="007709C8"/>
    <w:rsid w:val="007710B4"/>
    <w:rsid w:val="00771272"/>
    <w:rsid w:val="00771647"/>
    <w:rsid w:val="00771707"/>
    <w:rsid w:val="00771750"/>
    <w:rsid w:val="00771753"/>
    <w:rsid w:val="0077180A"/>
    <w:rsid w:val="007718EA"/>
    <w:rsid w:val="0077190A"/>
    <w:rsid w:val="00771B1D"/>
    <w:rsid w:val="00771BEB"/>
    <w:rsid w:val="00771C00"/>
    <w:rsid w:val="00771FE2"/>
    <w:rsid w:val="00772060"/>
    <w:rsid w:val="0077214F"/>
    <w:rsid w:val="00772251"/>
    <w:rsid w:val="007724BB"/>
    <w:rsid w:val="0077270E"/>
    <w:rsid w:val="00772712"/>
    <w:rsid w:val="0077294C"/>
    <w:rsid w:val="00772C0F"/>
    <w:rsid w:val="00772E53"/>
    <w:rsid w:val="0077333B"/>
    <w:rsid w:val="00773390"/>
    <w:rsid w:val="0077349B"/>
    <w:rsid w:val="00773645"/>
    <w:rsid w:val="00773876"/>
    <w:rsid w:val="007738DE"/>
    <w:rsid w:val="00773944"/>
    <w:rsid w:val="00773AEC"/>
    <w:rsid w:val="00773B86"/>
    <w:rsid w:val="00773E5B"/>
    <w:rsid w:val="00773EF3"/>
    <w:rsid w:val="00774395"/>
    <w:rsid w:val="007743A5"/>
    <w:rsid w:val="007745B6"/>
    <w:rsid w:val="00774613"/>
    <w:rsid w:val="0077485E"/>
    <w:rsid w:val="00774876"/>
    <w:rsid w:val="00774926"/>
    <w:rsid w:val="00774D55"/>
    <w:rsid w:val="00774F84"/>
    <w:rsid w:val="00775112"/>
    <w:rsid w:val="0077511D"/>
    <w:rsid w:val="007754E9"/>
    <w:rsid w:val="007755F1"/>
    <w:rsid w:val="00775604"/>
    <w:rsid w:val="0077570B"/>
    <w:rsid w:val="007759B6"/>
    <w:rsid w:val="00775A40"/>
    <w:rsid w:val="00775D2E"/>
    <w:rsid w:val="00775E95"/>
    <w:rsid w:val="00776100"/>
    <w:rsid w:val="0077627C"/>
    <w:rsid w:val="00776471"/>
    <w:rsid w:val="007764D3"/>
    <w:rsid w:val="007765D8"/>
    <w:rsid w:val="00776B92"/>
    <w:rsid w:val="00776BBD"/>
    <w:rsid w:val="00776D4C"/>
    <w:rsid w:val="00776F78"/>
    <w:rsid w:val="00777030"/>
    <w:rsid w:val="00777217"/>
    <w:rsid w:val="007772C2"/>
    <w:rsid w:val="0077762D"/>
    <w:rsid w:val="0077768D"/>
    <w:rsid w:val="007779C5"/>
    <w:rsid w:val="00777C28"/>
    <w:rsid w:val="00777CEB"/>
    <w:rsid w:val="007802AB"/>
    <w:rsid w:val="00780585"/>
    <w:rsid w:val="00780633"/>
    <w:rsid w:val="007806D3"/>
    <w:rsid w:val="00780701"/>
    <w:rsid w:val="00780858"/>
    <w:rsid w:val="00780BEE"/>
    <w:rsid w:val="00780C08"/>
    <w:rsid w:val="00780C7A"/>
    <w:rsid w:val="00780DE6"/>
    <w:rsid w:val="00780ED5"/>
    <w:rsid w:val="00780FDB"/>
    <w:rsid w:val="007811C9"/>
    <w:rsid w:val="00781344"/>
    <w:rsid w:val="0078169B"/>
    <w:rsid w:val="0078180B"/>
    <w:rsid w:val="00781E7D"/>
    <w:rsid w:val="00782060"/>
    <w:rsid w:val="0078270A"/>
    <w:rsid w:val="007827D5"/>
    <w:rsid w:val="007827F6"/>
    <w:rsid w:val="0078294A"/>
    <w:rsid w:val="00782AEB"/>
    <w:rsid w:val="00782E98"/>
    <w:rsid w:val="00782F3C"/>
    <w:rsid w:val="00782F42"/>
    <w:rsid w:val="00782FB1"/>
    <w:rsid w:val="007830E7"/>
    <w:rsid w:val="007831E5"/>
    <w:rsid w:val="0078366C"/>
    <w:rsid w:val="007838D2"/>
    <w:rsid w:val="00783EBD"/>
    <w:rsid w:val="0078415D"/>
    <w:rsid w:val="0078422B"/>
    <w:rsid w:val="007845D5"/>
    <w:rsid w:val="007849B2"/>
    <w:rsid w:val="007849F6"/>
    <w:rsid w:val="00784A45"/>
    <w:rsid w:val="00784B0F"/>
    <w:rsid w:val="00784BA5"/>
    <w:rsid w:val="00784C73"/>
    <w:rsid w:val="00784DF7"/>
    <w:rsid w:val="007853C8"/>
    <w:rsid w:val="007853D1"/>
    <w:rsid w:val="007853D4"/>
    <w:rsid w:val="007854E9"/>
    <w:rsid w:val="0078568E"/>
    <w:rsid w:val="00785A5A"/>
    <w:rsid w:val="00785AEB"/>
    <w:rsid w:val="00785B6F"/>
    <w:rsid w:val="00785E6D"/>
    <w:rsid w:val="00786022"/>
    <w:rsid w:val="00786321"/>
    <w:rsid w:val="00786491"/>
    <w:rsid w:val="00786609"/>
    <w:rsid w:val="00786851"/>
    <w:rsid w:val="00786A1E"/>
    <w:rsid w:val="00786A8B"/>
    <w:rsid w:val="00786C53"/>
    <w:rsid w:val="00786E4F"/>
    <w:rsid w:val="007870EE"/>
    <w:rsid w:val="00787123"/>
    <w:rsid w:val="0078721F"/>
    <w:rsid w:val="007873AC"/>
    <w:rsid w:val="007873DC"/>
    <w:rsid w:val="0078766A"/>
    <w:rsid w:val="00787720"/>
    <w:rsid w:val="00787805"/>
    <w:rsid w:val="00787886"/>
    <w:rsid w:val="00787BF8"/>
    <w:rsid w:val="00787C8D"/>
    <w:rsid w:val="00787F9D"/>
    <w:rsid w:val="00790017"/>
    <w:rsid w:val="00790183"/>
    <w:rsid w:val="0079020E"/>
    <w:rsid w:val="00790301"/>
    <w:rsid w:val="00790359"/>
    <w:rsid w:val="0079089F"/>
    <w:rsid w:val="0079099F"/>
    <w:rsid w:val="00790AE8"/>
    <w:rsid w:val="00790B13"/>
    <w:rsid w:val="00790D94"/>
    <w:rsid w:val="00790E71"/>
    <w:rsid w:val="0079123A"/>
    <w:rsid w:val="00791249"/>
    <w:rsid w:val="007912E1"/>
    <w:rsid w:val="007912E4"/>
    <w:rsid w:val="007912F7"/>
    <w:rsid w:val="007916C2"/>
    <w:rsid w:val="00791A35"/>
    <w:rsid w:val="00791A7C"/>
    <w:rsid w:val="00791AAF"/>
    <w:rsid w:val="00791ABA"/>
    <w:rsid w:val="00791B01"/>
    <w:rsid w:val="00791B8F"/>
    <w:rsid w:val="00791BDE"/>
    <w:rsid w:val="00791C1C"/>
    <w:rsid w:val="00791FDD"/>
    <w:rsid w:val="0079222D"/>
    <w:rsid w:val="0079278E"/>
    <w:rsid w:val="007927A9"/>
    <w:rsid w:val="00792D29"/>
    <w:rsid w:val="00792FFF"/>
    <w:rsid w:val="007930CC"/>
    <w:rsid w:val="00793181"/>
    <w:rsid w:val="007931A9"/>
    <w:rsid w:val="0079327B"/>
    <w:rsid w:val="0079328E"/>
    <w:rsid w:val="0079332C"/>
    <w:rsid w:val="00793477"/>
    <w:rsid w:val="0079361A"/>
    <w:rsid w:val="0079370C"/>
    <w:rsid w:val="00793822"/>
    <w:rsid w:val="00793896"/>
    <w:rsid w:val="007939CE"/>
    <w:rsid w:val="00793A33"/>
    <w:rsid w:val="00793CF8"/>
    <w:rsid w:val="00793DB7"/>
    <w:rsid w:val="00793F50"/>
    <w:rsid w:val="00794210"/>
    <w:rsid w:val="007944BE"/>
    <w:rsid w:val="0079453E"/>
    <w:rsid w:val="00794689"/>
    <w:rsid w:val="0079474C"/>
    <w:rsid w:val="00794923"/>
    <w:rsid w:val="00794926"/>
    <w:rsid w:val="00794A5D"/>
    <w:rsid w:val="00795340"/>
    <w:rsid w:val="0079546B"/>
    <w:rsid w:val="007955D4"/>
    <w:rsid w:val="0079561C"/>
    <w:rsid w:val="007956C1"/>
    <w:rsid w:val="00795AA1"/>
    <w:rsid w:val="00795BF2"/>
    <w:rsid w:val="00795CF5"/>
    <w:rsid w:val="00795E62"/>
    <w:rsid w:val="00795E93"/>
    <w:rsid w:val="00795F13"/>
    <w:rsid w:val="00796303"/>
    <w:rsid w:val="00796327"/>
    <w:rsid w:val="0079651F"/>
    <w:rsid w:val="00796623"/>
    <w:rsid w:val="0079672D"/>
    <w:rsid w:val="00796801"/>
    <w:rsid w:val="007968AA"/>
    <w:rsid w:val="00796906"/>
    <w:rsid w:val="00796CB5"/>
    <w:rsid w:val="00796D04"/>
    <w:rsid w:val="00796D4F"/>
    <w:rsid w:val="00796E7A"/>
    <w:rsid w:val="007976FB"/>
    <w:rsid w:val="0079786B"/>
    <w:rsid w:val="00797AC6"/>
    <w:rsid w:val="00797BB7"/>
    <w:rsid w:val="00797CA0"/>
    <w:rsid w:val="00797F95"/>
    <w:rsid w:val="00797FDC"/>
    <w:rsid w:val="007A07F7"/>
    <w:rsid w:val="007A0826"/>
    <w:rsid w:val="007A0A0F"/>
    <w:rsid w:val="007A0CF7"/>
    <w:rsid w:val="007A0E7B"/>
    <w:rsid w:val="007A0F34"/>
    <w:rsid w:val="007A0F37"/>
    <w:rsid w:val="007A0F83"/>
    <w:rsid w:val="007A1035"/>
    <w:rsid w:val="007A144D"/>
    <w:rsid w:val="007A1458"/>
    <w:rsid w:val="007A149A"/>
    <w:rsid w:val="007A14FF"/>
    <w:rsid w:val="007A185A"/>
    <w:rsid w:val="007A188A"/>
    <w:rsid w:val="007A1C0C"/>
    <w:rsid w:val="007A1ECF"/>
    <w:rsid w:val="007A1F68"/>
    <w:rsid w:val="007A25B6"/>
    <w:rsid w:val="007A27FF"/>
    <w:rsid w:val="007A29AF"/>
    <w:rsid w:val="007A2A26"/>
    <w:rsid w:val="007A2A4A"/>
    <w:rsid w:val="007A2ABA"/>
    <w:rsid w:val="007A2AE6"/>
    <w:rsid w:val="007A2B95"/>
    <w:rsid w:val="007A2C1F"/>
    <w:rsid w:val="007A2E07"/>
    <w:rsid w:val="007A2F85"/>
    <w:rsid w:val="007A2F95"/>
    <w:rsid w:val="007A3125"/>
    <w:rsid w:val="007A3144"/>
    <w:rsid w:val="007A31A3"/>
    <w:rsid w:val="007A3206"/>
    <w:rsid w:val="007A3642"/>
    <w:rsid w:val="007A3644"/>
    <w:rsid w:val="007A3D4A"/>
    <w:rsid w:val="007A3E72"/>
    <w:rsid w:val="007A3F74"/>
    <w:rsid w:val="007A45D6"/>
    <w:rsid w:val="007A45E7"/>
    <w:rsid w:val="007A472A"/>
    <w:rsid w:val="007A4B5C"/>
    <w:rsid w:val="007A4BF2"/>
    <w:rsid w:val="007A5107"/>
    <w:rsid w:val="007A52B6"/>
    <w:rsid w:val="007A53AA"/>
    <w:rsid w:val="007A5423"/>
    <w:rsid w:val="007A566B"/>
    <w:rsid w:val="007A567F"/>
    <w:rsid w:val="007A57FB"/>
    <w:rsid w:val="007A5986"/>
    <w:rsid w:val="007A5C65"/>
    <w:rsid w:val="007A5CBF"/>
    <w:rsid w:val="007A5D04"/>
    <w:rsid w:val="007A5FF9"/>
    <w:rsid w:val="007A6224"/>
    <w:rsid w:val="007A6350"/>
    <w:rsid w:val="007A6485"/>
    <w:rsid w:val="007A66CF"/>
    <w:rsid w:val="007A678C"/>
    <w:rsid w:val="007A6837"/>
    <w:rsid w:val="007A6A01"/>
    <w:rsid w:val="007A6B10"/>
    <w:rsid w:val="007A6B6D"/>
    <w:rsid w:val="007A6F11"/>
    <w:rsid w:val="007A6FEA"/>
    <w:rsid w:val="007A700A"/>
    <w:rsid w:val="007A706C"/>
    <w:rsid w:val="007A709B"/>
    <w:rsid w:val="007A7149"/>
    <w:rsid w:val="007A73A4"/>
    <w:rsid w:val="007A7465"/>
    <w:rsid w:val="007A7524"/>
    <w:rsid w:val="007A76F1"/>
    <w:rsid w:val="007A777B"/>
    <w:rsid w:val="007A788B"/>
    <w:rsid w:val="007A7A5D"/>
    <w:rsid w:val="007A7A8A"/>
    <w:rsid w:val="007A7C2A"/>
    <w:rsid w:val="007A7C2D"/>
    <w:rsid w:val="007B012B"/>
    <w:rsid w:val="007B0848"/>
    <w:rsid w:val="007B0AED"/>
    <w:rsid w:val="007B0B5D"/>
    <w:rsid w:val="007B0B89"/>
    <w:rsid w:val="007B10BA"/>
    <w:rsid w:val="007B1361"/>
    <w:rsid w:val="007B13EB"/>
    <w:rsid w:val="007B16C9"/>
    <w:rsid w:val="007B188D"/>
    <w:rsid w:val="007B1923"/>
    <w:rsid w:val="007B1B7B"/>
    <w:rsid w:val="007B1C1A"/>
    <w:rsid w:val="007B1CCE"/>
    <w:rsid w:val="007B1DDF"/>
    <w:rsid w:val="007B1ED3"/>
    <w:rsid w:val="007B202D"/>
    <w:rsid w:val="007B2257"/>
    <w:rsid w:val="007B251D"/>
    <w:rsid w:val="007B2583"/>
    <w:rsid w:val="007B25FB"/>
    <w:rsid w:val="007B2745"/>
    <w:rsid w:val="007B279A"/>
    <w:rsid w:val="007B2A47"/>
    <w:rsid w:val="007B2B5F"/>
    <w:rsid w:val="007B2D44"/>
    <w:rsid w:val="007B30E5"/>
    <w:rsid w:val="007B311C"/>
    <w:rsid w:val="007B31A7"/>
    <w:rsid w:val="007B31D4"/>
    <w:rsid w:val="007B3333"/>
    <w:rsid w:val="007B3412"/>
    <w:rsid w:val="007B3700"/>
    <w:rsid w:val="007B373E"/>
    <w:rsid w:val="007B3755"/>
    <w:rsid w:val="007B3956"/>
    <w:rsid w:val="007B3DBA"/>
    <w:rsid w:val="007B3E0B"/>
    <w:rsid w:val="007B41DB"/>
    <w:rsid w:val="007B42AA"/>
    <w:rsid w:val="007B442D"/>
    <w:rsid w:val="007B4448"/>
    <w:rsid w:val="007B484F"/>
    <w:rsid w:val="007B4C0F"/>
    <w:rsid w:val="007B4ED8"/>
    <w:rsid w:val="007B50A3"/>
    <w:rsid w:val="007B514D"/>
    <w:rsid w:val="007B5821"/>
    <w:rsid w:val="007B5993"/>
    <w:rsid w:val="007B5B3C"/>
    <w:rsid w:val="007B5B64"/>
    <w:rsid w:val="007B5BF2"/>
    <w:rsid w:val="007B5D92"/>
    <w:rsid w:val="007B62A9"/>
    <w:rsid w:val="007B66C7"/>
    <w:rsid w:val="007B6918"/>
    <w:rsid w:val="007B6CC8"/>
    <w:rsid w:val="007B6E41"/>
    <w:rsid w:val="007B7274"/>
    <w:rsid w:val="007B7390"/>
    <w:rsid w:val="007B7943"/>
    <w:rsid w:val="007B7B6A"/>
    <w:rsid w:val="007B7BB0"/>
    <w:rsid w:val="007C004B"/>
    <w:rsid w:val="007C00D3"/>
    <w:rsid w:val="007C00D9"/>
    <w:rsid w:val="007C0114"/>
    <w:rsid w:val="007C01EC"/>
    <w:rsid w:val="007C07EF"/>
    <w:rsid w:val="007C0903"/>
    <w:rsid w:val="007C09BD"/>
    <w:rsid w:val="007C0A55"/>
    <w:rsid w:val="007C0AA9"/>
    <w:rsid w:val="007C0B86"/>
    <w:rsid w:val="007C0C42"/>
    <w:rsid w:val="007C0D17"/>
    <w:rsid w:val="007C0DAB"/>
    <w:rsid w:val="007C158F"/>
    <w:rsid w:val="007C19F4"/>
    <w:rsid w:val="007C1C02"/>
    <w:rsid w:val="007C1FA9"/>
    <w:rsid w:val="007C22B2"/>
    <w:rsid w:val="007C26BE"/>
    <w:rsid w:val="007C2C99"/>
    <w:rsid w:val="007C2DB4"/>
    <w:rsid w:val="007C2DB9"/>
    <w:rsid w:val="007C2FC2"/>
    <w:rsid w:val="007C329A"/>
    <w:rsid w:val="007C355D"/>
    <w:rsid w:val="007C3699"/>
    <w:rsid w:val="007C36B3"/>
    <w:rsid w:val="007C37D6"/>
    <w:rsid w:val="007C399F"/>
    <w:rsid w:val="007C3A4B"/>
    <w:rsid w:val="007C3E1C"/>
    <w:rsid w:val="007C3F6F"/>
    <w:rsid w:val="007C3FB0"/>
    <w:rsid w:val="007C43F7"/>
    <w:rsid w:val="007C440D"/>
    <w:rsid w:val="007C466F"/>
    <w:rsid w:val="007C4809"/>
    <w:rsid w:val="007C4E2F"/>
    <w:rsid w:val="007C4EBF"/>
    <w:rsid w:val="007C4EF8"/>
    <w:rsid w:val="007C4FC1"/>
    <w:rsid w:val="007C5211"/>
    <w:rsid w:val="007C53AB"/>
    <w:rsid w:val="007C5428"/>
    <w:rsid w:val="007C5594"/>
    <w:rsid w:val="007C55F1"/>
    <w:rsid w:val="007C5635"/>
    <w:rsid w:val="007C574E"/>
    <w:rsid w:val="007C5777"/>
    <w:rsid w:val="007C59EA"/>
    <w:rsid w:val="007C5C63"/>
    <w:rsid w:val="007C5EF1"/>
    <w:rsid w:val="007C6118"/>
    <w:rsid w:val="007C6119"/>
    <w:rsid w:val="007C6312"/>
    <w:rsid w:val="007C6642"/>
    <w:rsid w:val="007C6A16"/>
    <w:rsid w:val="007C6E14"/>
    <w:rsid w:val="007C7002"/>
    <w:rsid w:val="007C718A"/>
    <w:rsid w:val="007C71BD"/>
    <w:rsid w:val="007C723B"/>
    <w:rsid w:val="007C7494"/>
    <w:rsid w:val="007C7793"/>
    <w:rsid w:val="007C798B"/>
    <w:rsid w:val="007C7B1B"/>
    <w:rsid w:val="007C7BB6"/>
    <w:rsid w:val="007C7BB7"/>
    <w:rsid w:val="007C7CBE"/>
    <w:rsid w:val="007C7D4A"/>
    <w:rsid w:val="007C7EBC"/>
    <w:rsid w:val="007C7EC6"/>
    <w:rsid w:val="007D01BD"/>
    <w:rsid w:val="007D0452"/>
    <w:rsid w:val="007D0609"/>
    <w:rsid w:val="007D078D"/>
    <w:rsid w:val="007D08D8"/>
    <w:rsid w:val="007D0B9C"/>
    <w:rsid w:val="007D0F95"/>
    <w:rsid w:val="007D10DD"/>
    <w:rsid w:val="007D12F0"/>
    <w:rsid w:val="007D1A6E"/>
    <w:rsid w:val="007D1B35"/>
    <w:rsid w:val="007D1B5A"/>
    <w:rsid w:val="007D1B60"/>
    <w:rsid w:val="007D1D75"/>
    <w:rsid w:val="007D1DD7"/>
    <w:rsid w:val="007D1E65"/>
    <w:rsid w:val="007D1EFE"/>
    <w:rsid w:val="007D1F3F"/>
    <w:rsid w:val="007D1FEA"/>
    <w:rsid w:val="007D203E"/>
    <w:rsid w:val="007D212F"/>
    <w:rsid w:val="007D2300"/>
    <w:rsid w:val="007D2546"/>
    <w:rsid w:val="007D2845"/>
    <w:rsid w:val="007D28D8"/>
    <w:rsid w:val="007D2BB5"/>
    <w:rsid w:val="007D2BBC"/>
    <w:rsid w:val="007D2E2C"/>
    <w:rsid w:val="007D2EC1"/>
    <w:rsid w:val="007D3189"/>
    <w:rsid w:val="007D32F1"/>
    <w:rsid w:val="007D358F"/>
    <w:rsid w:val="007D360B"/>
    <w:rsid w:val="007D3663"/>
    <w:rsid w:val="007D36B1"/>
    <w:rsid w:val="007D36BB"/>
    <w:rsid w:val="007D3716"/>
    <w:rsid w:val="007D3776"/>
    <w:rsid w:val="007D3AD9"/>
    <w:rsid w:val="007D3B79"/>
    <w:rsid w:val="007D3CB7"/>
    <w:rsid w:val="007D3F22"/>
    <w:rsid w:val="007D3F46"/>
    <w:rsid w:val="007D3FB7"/>
    <w:rsid w:val="007D4172"/>
    <w:rsid w:val="007D431B"/>
    <w:rsid w:val="007D4657"/>
    <w:rsid w:val="007D470E"/>
    <w:rsid w:val="007D48AD"/>
    <w:rsid w:val="007D49B6"/>
    <w:rsid w:val="007D49DD"/>
    <w:rsid w:val="007D49EC"/>
    <w:rsid w:val="007D4A00"/>
    <w:rsid w:val="007D4A9D"/>
    <w:rsid w:val="007D4C80"/>
    <w:rsid w:val="007D4CD0"/>
    <w:rsid w:val="007D4F84"/>
    <w:rsid w:val="007D5119"/>
    <w:rsid w:val="007D542A"/>
    <w:rsid w:val="007D5643"/>
    <w:rsid w:val="007D569F"/>
    <w:rsid w:val="007D5916"/>
    <w:rsid w:val="007D5AE7"/>
    <w:rsid w:val="007D5C91"/>
    <w:rsid w:val="007D5CFA"/>
    <w:rsid w:val="007D61A2"/>
    <w:rsid w:val="007D6259"/>
    <w:rsid w:val="007D6322"/>
    <w:rsid w:val="007D65C7"/>
    <w:rsid w:val="007D664C"/>
    <w:rsid w:val="007D67D4"/>
    <w:rsid w:val="007D6AD1"/>
    <w:rsid w:val="007D6AEF"/>
    <w:rsid w:val="007D6D0C"/>
    <w:rsid w:val="007D7088"/>
    <w:rsid w:val="007D7354"/>
    <w:rsid w:val="007D7809"/>
    <w:rsid w:val="007D7926"/>
    <w:rsid w:val="007D795B"/>
    <w:rsid w:val="007D7BEB"/>
    <w:rsid w:val="007D7E64"/>
    <w:rsid w:val="007E0303"/>
    <w:rsid w:val="007E035F"/>
    <w:rsid w:val="007E0483"/>
    <w:rsid w:val="007E064E"/>
    <w:rsid w:val="007E089F"/>
    <w:rsid w:val="007E08C7"/>
    <w:rsid w:val="007E08F1"/>
    <w:rsid w:val="007E095F"/>
    <w:rsid w:val="007E0A8D"/>
    <w:rsid w:val="007E0C00"/>
    <w:rsid w:val="007E0F6E"/>
    <w:rsid w:val="007E13BC"/>
    <w:rsid w:val="007E1485"/>
    <w:rsid w:val="007E16BD"/>
    <w:rsid w:val="007E1766"/>
    <w:rsid w:val="007E1816"/>
    <w:rsid w:val="007E19CC"/>
    <w:rsid w:val="007E19F5"/>
    <w:rsid w:val="007E1A0F"/>
    <w:rsid w:val="007E1A43"/>
    <w:rsid w:val="007E1BB9"/>
    <w:rsid w:val="007E1E1D"/>
    <w:rsid w:val="007E1E80"/>
    <w:rsid w:val="007E1F44"/>
    <w:rsid w:val="007E200E"/>
    <w:rsid w:val="007E20FB"/>
    <w:rsid w:val="007E23EB"/>
    <w:rsid w:val="007E249A"/>
    <w:rsid w:val="007E282F"/>
    <w:rsid w:val="007E28E1"/>
    <w:rsid w:val="007E29B2"/>
    <w:rsid w:val="007E2AE2"/>
    <w:rsid w:val="007E2B2F"/>
    <w:rsid w:val="007E2D0F"/>
    <w:rsid w:val="007E2E36"/>
    <w:rsid w:val="007E3046"/>
    <w:rsid w:val="007E307C"/>
    <w:rsid w:val="007E3138"/>
    <w:rsid w:val="007E36C0"/>
    <w:rsid w:val="007E36C3"/>
    <w:rsid w:val="007E37B0"/>
    <w:rsid w:val="007E392D"/>
    <w:rsid w:val="007E3AB0"/>
    <w:rsid w:val="007E3B6D"/>
    <w:rsid w:val="007E3DC4"/>
    <w:rsid w:val="007E42BE"/>
    <w:rsid w:val="007E42CC"/>
    <w:rsid w:val="007E45D8"/>
    <w:rsid w:val="007E4758"/>
    <w:rsid w:val="007E49B3"/>
    <w:rsid w:val="007E4A4F"/>
    <w:rsid w:val="007E4A7E"/>
    <w:rsid w:val="007E4ABE"/>
    <w:rsid w:val="007E4C07"/>
    <w:rsid w:val="007E4EF1"/>
    <w:rsid w:val="007E511E"/>
    <w:rsid w:val="007E52E8"/>
    <w:rsid w:val="007E53B3"/>
    <w:rsid w:val="007E5428"/>
    <w:rsid w:val="007E5997"/>
    <w:rsid w:val="007E5BCA"/>
    <w:rsid w:val="007E613E"/>
    <w:rsid w:val="007E6381"/>
    <w:rsid w:val="007E6608"/>
    <w:rsid w:val="007E66F2"/>
    <w:rsid w:val="007E6927"/>
    <w:rsid w:val="007E6DE2"/>
    <w:rsid w:val="007E7051"/>
    <w:rsid w:val="007E71A4"/>
    <w:rsid w:val="007E73FF"/>
    <w:rsid w:val="007E7505"/>
    <w:rsid w:val="007E7554"/>
    <w:rsid w:val="007E7936"/>
    <w:rsid w:val="007E7AD3"/>
    <w:rsid w:val="007E7C1A"/>
    <w:rsid w:val="007E7C91"/>
    <w:rsid w:val="007E7CA6"/>
    <w:rsid w:val="007E7D64"/>
    <w:rsid w:val="007E7E78"/>
    <w:rsid w:val="007F0144"/>
    <w:rsid w:val="007F0179"/>
    <w:rsid w:val="007F02A4"/>
    <w:rsid w:val="007F02D1"/>
    <w:rsid w:val="007F0379"/>
    <w:rsid w:val="007F0419"/>
    <w:rsid w:val="007F0459"/>
    <w:rsid w:val="007F048F"/>
    <w:rsid w:val="007F04D2"/>
    <w:rsid w:val="007F0856"/>
    <w:rsid w:val="007F08C0"/>
    <w:rsid w:val="007F0ACB"/>
    <w:rsid w:val="007F0BE4"/>
    <w:rsid w:val="007F0CCB"/>
    <w:rsid w:val="007F0D6C"/>
    <w:rsid w:val="007F0DB4"/>
    <w:rsid w:val="007F1145"/>
    <w:rsid w:val="007F1396"/>
    <w:rsid w:val="007F16D1"/>
    <w:rsid w:val="007F1AB3"/>
    <w:rsid w:val="007F1B34"/>
    <w:rsid w:val="007F1E20"/>
    <w:rsid w:val="007F1F17"/>
    <w:rsid w:val="007F1FB0"/>
    <w:rsid w:val="007F205A"/>
    <w:rsid w:val="007F20A3"/>
    <w:rsid w:val="007F215B"/>
    <w:rsid w:val="007F2467"/>
    <w:rsid w:val="007F254E"/>
    <w:rsid w:val="007F269F"/>
    <w:rsid w:val="007F2756"/>
    <w:rsid w:val="007F2949"/>
    <w:rsid w:val="007F2C48"/>
    <w:rsid w:val="007F2FF9"/>
    <w:rsid w:val="007F33B5"/>
    <w:rsid w:val="007F35E6"/>
    <w:rsid w:val="007F35ED"/>
    <w:rsid w:val="007F3930"/>
    <w:rsid w:val="007F3B46"/>
    <w:rsid w:val="007F3BB0"/>
    <w:rsid w:val="007F3CE1"/>
    <w:rsid w:val="007F3E51"/>
    <w:rsid w:val="007F3E84"/>
    <w:rsid w:val="007F45CB"/>
    <w:rsid w:val="007F473F"/>
    <w:rsid w:val="007F47BD"/>
    <w:rsid w:val="007F4974"/>
    <w:rsid w:val="007F4AA3"/>
    <w:rsid w:val="007F4F66"/>
    <w:rsid w:val="007F4F74"/>
    <w:rsid w:val="007F5067"/>
    <w:rsid w:val="007F5146"/>
    <w:rsid w:val="007F52D0"/>
    <w:rsid w:val="007F5387"/>
    <w:rsid w:val="007F53FC"/>
    <w:rsid w:val="007F56EA"/>
    <w:rsid w:val="007F58FA"/>
    <w:rsid w:val="007F5AD6"/>
    <w:rsid w:val="007F5CE9"/>
    <w:rsid w:val="007F5CF4"/>
    <w:rsid w:val="007F5E93"/>
    <w:rsid w:val="007F6102"/>
    <w:rsid w:val="007F63C4"/>
    <w:rsid w:val="007F68DC"/>
    <w:rsid w:val="007F6933"/>
    <w:rsid w:val="007F6973"/>
    <w:rsid w:val="007F6A15"/>
    <w:rsid w:val="007F6B8F"/>
    <w:rsid w:val="007F6C72"/>
    <w:rsid w:val="007F6F05"/>
    <w:rsid w:val="007F6FBD"/>
    <w:rsid w:val="007F702B"/>
    <w:rsid w:val="007F7383"/>
    <w:rsid w:val="007F7424"/>
    <w:rsid w:val="007F77C3"/>
    <w:rsid w:val="007F7A70"/>
    <w:rsid w:val="007F7DCC"/>
    <w:rsid w:val="007F7EAA"/>
    <w:rsid w:val="007F7FD1"/>
    <w:rsid w:val="00800032"/>
    <w:rsid w:val="0080009E"/>
    <w:rsid w:val="008002B9"/>
    <w:rsid w:val="00800382"/>
    <w:rsid w:val="008003E3"/>
    <w:rsid w:val="0080059C"/>
    <w:rsid w:val="00800BF3"/>
    <w:rsid w:val="00800E1D"/>
    <w:rsid w:val="008013AF"/>
    <w:rsid w:val="008016D4"/>
    <w:rsid w:val="00801AB7"/>
    <w:rsid w:val="00801B5D"/>
    <w:rsid w:val="00801FB7"/>
    <w:rsid w:val="008020AE"/>
    <w:rsid w:val="008025C1"/>
    <w:rsid w:val="00802D7C"/>
    <w:rsid w:val="00802FD7"/>
    <w:rsid w:val="008032CB"/>
    <w:rsid w:val="00803356"/>
    <w:rsid w:val="00803384"/>
    <w:rsid w:val="00803506"/>
    <w:rsid w:val="00803643"/>
    <w:rsid w:val="00803991"/>
    <w:rsid w:val="00803B90"/>
    <w:rsid w:val="00803DED"/>
    <w:rsid w:val="00804143"/>
    <w:rsid w:val="008044F0"/>
    <w:rsid w:val="008045AD"/>
    <w:rsid w:val="0080463E"/>
    <w:rsid w:val="0080475F"/>
    <w:rsid w:val="0080489F"/>
    <w:rsid w:val="0080498A"/>
    <w:rsid w:val="00804A95"/>
    <w:rsid w:val="00805081"/>
    <w:rsid w:val="00805194"/>
    <w:rsid w:val="00805728"/>
    <w:rsid w:val="008058E1"/>
    <w:rsid w:val="008058ED"/>
    <w:rsid w:val="0080595B"/>
    <w:rsid w:val="00805BC1"/>
    <w:rsid w:val="00805CD3"/>
    <w:rsid w:val="00805D49"/>
    <w:rsid w:val="00805DA5"/>
    <w:rsid w:val="00805E02"/>
    <w:rsid w:val="00805ED3"/>
    <w:rsid w:val="00805F2A"/>
    <w:rsid w:val="00806110"/>
    <w:rsid w:val="0080611F"/>
    <w:rsid w:val="0080619B"/>
    <w:rsid w:val="0080632D"/>
    <w:rsid w:val="008065A6"/>
    <w:rsid w:val="0080670A"/>
    <w:rsid w:val="00806823"/>
    <w:rsid w:val="00806944"/>
    <w:rsid w:val="00806C95"/>
    <w:rsid w:val="00806E6E"/>
    <w:rsid w:val="00807054"/>
    <w:rsid w:val="00807289"/>
    <w:rsid w:val="0080770E"/>
    <w:rsid w:val="0080777A"/>
    <w:rsid w:val="008079E9"/>
    <w:rsid w:val="00807A6A"/>
    <w:rsid w:val="00807ACE"/>
    <w:rsid w:val="00807AE3"/>
    <w:rsid w:val="00807B8E"/>
    <w:rsid w:val="00807C83"/>
    <w:rsid w:val="00807C98"/>
    <w:rsid w:val="00807EE2"/>
    <w:rsid w:val="0081006D"/>
    <w:rsid w:val="00810306"/>
    <w:rsid w:val="00810588"/>
    <w:rsid w:val="00810599"/>
    <w:rsid w:val="00810612"/>
    <w:rsid w:val="008106CB"/>
    <w:rsid w:val="00810755"/>
    <w:rsid w:val="00810923"/>
    <w:rsid w:val="0081093E"/>
    <w:rsid w:val="00810A9A"/>
    <w:rsid w:val="00810C54"/>
    <w:rsid w:val="00810FAB"/>
    <w:rsid w:val="008115B6"/>
    <w:rsid w:val="00811823"/>
    <w:rsid w:val="008118E3"/>
    <w:rsid w:val="008119E6"/>
    <w:rsid w:val="00811AEE"/>
    <w:rsid w:val="00811B4A"/>
    <w:rsid w:val="00812322"/>
    <w:rsid w:val="00812383"/>
    <w:rsid w:val="00812387"/>
    <w:rsid w:val="0081245E"/>
    <w:rsid w:val="00812534"/>
    <w:rsid w:val="008125F2"/>
    <w:rsid w:val="008126E3"/>
    <w:rsid w:val="00812BE3"/>
    <w:rsid w:val="00812EB1"/>
    <w:rsid w:val="00812F31"/>
    <w:rsid w:val="00812F74"/>
    <w:rsid w:val="0081328A"/>
    <w:rsid w:val="0081341C"/>
    <w:rsid w:val="008134D2"/>
    <w:rsid w:val="0081353E"/>
    <w:rsid w:val="0081374E"/>
    <w:rsid w:val="00813857"/>
    <w:rsid w:val="00813B69"/>
    <w:rsid w:val="00813C04"/>
    <w:rsid w:val="00813C40"/>
    <w:rsid w:val="00813C8F"/>
    <w:rsid w:val="00813CC7"/>
    <w:rsid w:val="00814047"/>
    <w:rsid w:val="008144DC"/>
    <w:rsid w:val="00814539"/>
    <w:rsid w:val="0081489A"/>
    <w:rsid w:val="008148CC"/>
    <w:rsid w:val="00814FB7"/>
    <w:rsid w:val="008151E6"/>
    <w:rsid w:val="00815392"/>
    <w:rsid w:val="0081542D"/>
    <w:rsid w:val="00815582"/>
    <w:rsid w:val="008155A4"/>
    <w:rsid w:val="008156A7"/>
    <w:rsid w:val="00815833"/>
    <w:rsid w:val="0081588C"/>
    <w:rsid w:val="00815CDB"/>
    <w:rsid w:val="00815DBF"/>
    <w:rsid w:val="00815E3A"/>
    <w:rsid w:val="00816105"/>
    <w:rsid w:val="008161A3"/>
    <w:rsid w:val="008162D1"/>
    <w:rsid w:val="008163FA"/>
    <w:rsid w:val="00816521"/>
    <w:rsid w:val="00816550"/>
    <w:rsid w:val="0081657A"/>
    <w:rsid w:val="00816587"/>
    <w:rsid w:val="0081697F"/>
    <w:rsid w:val="00816CF1"/>
    <w:rsid w:val="00816D61"/>
    <w:rsid w:val="00816E5C"/>
    <w:rsid w:val="008172AF"/>
    <w:rsid w:val="008175BE"/>
    <w:rsid w:val="00817657"/>
    <w:rsid w:val="008176C1"/>
    <w:rsid w:val="00817984"/>
    <w:rsid w:val="00817B69"/>
    <w:rsid w:val="00817DEE"/>
    <w:rsid w:val="00817E23"/>
    <w:rsid w:val="00817E45"/>
    <w:rsid w:val="00820010"/>
    <w:rsid w:val="008200A6"/>
    <w:rsid w:val="0082018C"/>
    <w:rsid w:val="0082038E"/>
    <w:rsid w:val="008205F4"/>
    <w:rsid w:val="00820722"/>
    <w:rsid w:val="008207A0"/>
    <w:rsid w:val="008207E3"/>
    <w:rsid w:val="008208F9"/>
    <w:rsid w:val="00820927"/>
    <w:rsid w:val="00820A70"/>
    <w:rsid w:val="00820BA0"/>
    <w:rsid w:val="0082127F"/>
    <w:rsid w:val="00821410"/>
    <w:rsid w:val="00821486"/>
    <w:rsid w:val="008215EF"/>
    <w:rsid w:val="00821661"/>
    <w:rsid w:val="008217D7"/>
    <w:rsid w:val="008217FD"/>
    <w:rsid w:val="00821832"/>
    <w:rsid w:val="008219E2"/>
    <w:rsid w:val="00821A44"/>
    <w:rsid w:val="00821CEF"/>
    <w:rsid w:val="00821F1A"/>
    <w:rsid w:val="0082221D"/>
    <w:rsid w:val="00822397"/>
    <w:rsid w:val="00822427"/>
    <w:rsid w:val="00822507"/>
    <w:rsid w:val="00822767"/>
    <w:rsid w:val="00822817"/>
    <w:rsid w:val="00822975"/>
    <w:rsid w:val="008229B8"/>
    <w:rsid w:val="008229EE"/>
    <w:rsid w:val="00822AA7"/>
    <w:rsid w:val="00822BAC"/>
    <w:rsid w:val="00822D78"/>
    <w:rsid w:val="00822E10"/>
    <w:rsid w:val="0082304B"/>
    <w:rsid w:val="0082325A"/>
    <w:rsid w:val="0082345A"/>
    <w:rsid w:val="0082350E"/>
    <w:rsid w:val="008235F9"/>
    <w:rsid w:val="008236D4"/>
    <w:rsid w:val="008236D6"/>
    <w:rsid w:val="0082375F"/>
    <w:rsid w:val="00823763"/>
    <w:rsid w:val="0082378C"/>
    <w:rsid w:val="008238F8"/>
    <w:rsid w:val="00823977"/>
    <w:rsid w:val="00823C60"/>
    <w:rsid w:val="00823C7E"/>
    <w:rsid w:val="00824092"/>
    <w:rsid w:val="008244D5"/>
    <w:rsid w:val="008245FC"/>
    <w:rsid w:val="008247D4"/>
    <w:rsid w:val="008248CB"/>
    <w:rsid w:val="00824AA7"/>
    <w:rsid w:val="00824E5A"/>
    <w:rsid w:val="00824FC4"/>
    <w:rsid w:val="00825010"/>
    <w:rsid w:val="008250D5"/>
    <w:rsid w:val="008251ED"/>
    <w:rsid w:val="0082520F"/>
    <w:rsid w:val="008256E5"/>
    <w:rsid w:val="00825740"/>
    <w:rsid w:val="0082580D"/>
    <w:rsid w:val="008258BA"/>
    <w:rsid w:val="008259DC"/>
    <w:rsid w:val="00825C9E"/>
    <w:rsid w:val="008265B7"/>
    <w:rsid w:val="0082671C"/>
    <w:rsid w:val="0082682B"/>
    <w:rsid w:val="0082695D"/>
    <w:rsid w:val="00826B6D"/>
    <w:rsid w:val="008270D3"/>
    <w:rsid w:val="00827293"/>
    <w:rsid w:val="00827714"/>
    <w:rsid w:val="008277C6"/>
    <w:rsid w:val="00827A13"/>
    <w:rsid w:val="00827B2E"/>
    <w:rsid w:val="00827CF9"/>
    <w:rsid w:val="00827DC7"/>
    <w:rsid w:val="00827DFE"/>
    <w:rsid w:val="00827F6B"/>
    <w:rsid w:val="0083046A"/>
    <w:rsid w:val="00830E6C"/>
    <w:rsid w:val="00830F16"/>
    <w:rsid w:val="00831112"/>
    <w:rsid w:val="008311B4"/>
    <w:rsid w:val="00831203"/>
    <w:rsid w:val="00831327"/>
    <w:rsid w:val="008314C7"/>
    <w:rsid w:val="0083150F"/>
    <w:rsid w:val="00831608"/>
    <w:rsid w:val="00831685"/>
    <w:rsid w:val="00831698"/>
    <w:rsid w:val="008319E6"/>
    <w:rsid w:val="00831B32"/>
    <w:rsid w:val="008320D7"/>
    <w:rsid w:val="0083212D"/>
    <w:rsid w:val="008321BD"/>
    <w:rsid w:val="00832321"/>
    <w:rsid w:val="008323C5"/>
    <w:rsid w:val="00832482"/>
    <w:rsid w:val="00832659"/>
    <w:rsid w:val="008327C0"/>
    <w:rsid w:val="00832925"/>
    <w:rsid w:val="008329CA"/>
    <w:rsid w:val="00832D53"/>
    <w:rsid w:val="00833268"/>
    <w:rsid w:val="008332BA"/>
    <w:rsid w:val="00833478"/>
    <w:rsid w:val="00833658"/>
    <w:rsid w:val="008336D8"/>
    <w:rsid w:val="00833724"/>
    <w:rsid w:val="0083391C"/>
    <w:rsid w:val="00833B96"/>
    <w:rsid w:val="00833CA2"/>
    <w:rsid w:val="00834196"/>
    <w:rsid w:val="00834241"/>
    <w:rsid w:val="00834364"/>
    <w:rsid w:val="008344A0"/>
    <w:rsid w:val="008344DD"/>
    <w:rsid w:val="008345BA"/>
    <w:rsid w:val="00834827"/>
    <w:rsid w:val="0083491A"/>
    <w:rsid w:val="00834B92"/>
    <w:rsid w:val="00834F71"/>
    <w:rsid w:val="00835088"/>
    <w:rsid w:val="008350B6"/>
    <w:rsid w:val="0083517B"/>
    <w:rsid w:val="008351AE"/>
    <w:rsid w:val="008354CE"/>
    <w:rsid w:val="0083550C"/>
    <w:rsid w:val="00835734"/>
    <w:rsid w:val="00835740"/>
    <w:rsid w:val="00835F03"/>
    <w:rsid w:val="00835FDA"/>
    <w:rsid w:val="008362E1"/>
    <w:rsid w:val="008363BF"/>
    <w:rsid w:val="008363C6"/>
    <w:rsid w:val="00836407"/>
    <w:rsid w:val="008365C9"/>
    <w:rsid w:val="00836672"/>
    <w:rsid w:val="0083668A"/>
    <w:rsid w:val="00836C5F"/>
    <w:rsid w:val="00836C69"/>
    <w:rsid w:val="00836E8C"/>
    <w:rsid w:val="00836FBA"/>
    <w:rsid w:val="0083701F"/>
    <w:rsid w:val="008370D8"/>
    <w:rsid w:val="00837344"/>
    <w:rsid w:val="00837950"/>
    <w:rsid w:val="00837C2B"/>
    <w:rsid w:val="00837DE0"/>
    <w:rsid w:val="00837EEF"/>
    <w:rsid w:val="008402DF"/>
    <w:rsid w:val="008406B4"/>
    <w:rsid w:val="008406FE"/>
    <w:rsid w:val="00840B9F"/>
    <w:rsid w:val="00840C7E"/>
    <w:rsid w:val="00840DD0"/>
    <w:rsid w:val="00840E0B"/>
    <w:rsid w:val="00840EC1"/>
    <w:rsid w:val="00841426"/>
    <w:rsid w:val="00841483"/>
    <w:rsid w:val="008414E6"/>
    <w:rsid w:val="008416DC"/>
    <w:rsid w:val="008420A3"/>
    <w:rsid w:val="008420E7"/>
    <w:rsid w:val="0084230C"/>
    <w:rsid w:val="008423D5"/>
    <w:rsid w:val="008423E0"/>
    <w:rsid w:val="0084250E"/>
    <w:rsid w:val="00842650"/>
    <w:rsid w:val="00842672"/>
    <w:rsid w:val="00842694"/>
    <w:rsid w:val="00842971"/>
    <w:rsid w:val="00842BDE"/>
    <w:rsid w:val="00842CC1"/>
    <w:rsid w:val="00842DB0"/>
    <w:rsid w:val="00842EB1"/>
    <w:rsid w:val="00842F87"/>
    <w:rsid w:val="00843024"/>
    <w:rsid w:val="0084343D"/>
    <w:rsid w:val="008435CD"/>
    <w:rsid w:val="00843637"/>
    <w:rsid w:val="00843A73"/>
    <w:rsid w:val="00843BA7"/>
    <w:rsid w:val="00843D5D"/>
    <w:rsid w:val="0084407F"/>
    <w:rsid w:val="0084428C"/>
    <w:rsid w:val="00844324"/>
    <w:rsid w:val="00844325"/>
    <w:rsid w:val="008445DF"/>
    <w:rsid w:val="008449A7"/>
    <w:rsid w:val="00844B40"/>
    <w:rsid w:val="00844B5A"/>
    <w:rsid w:val="00844C3C"/>
    <w:rsid w:val="00844CF1"/>
    <w:rsid w:val="00844DB5"/>
    <w:rsid w:val="00844DCD"/>
    <w:rsid w:val="00844E2C"/>
    <w:rsid w:val="00844FD8"/>
    <w:rsid w:val="008451C9"/>
    <w:rsid w:val="0084520F"/>
    <w:rsid w:val="00845382"/>
    <w:rsid w:val="0084553A"/>
    <w:rsid w:val="008460C8"/>
    <w:rsid w:val="00846194"/>
    <w:rsid w:val="00846259"/>
    <w:rsid w:val="0084653F"/>
    <w:rsid w:val="00846672"/>
    <w:rsid w:val="008468FC"/>
    <w:rsid w:val="00846906"/>
    <w:rsid w:val="0084694A"/>
    <w:rsid w:val="00846956"/>
    <w:rsid w:val="00846B2E"/>
    <w:rsid w:val="00847818"/>
    <w:rsid w:val="008478F4"/>
    <w:rsid w:val="00847AE7"/>
    <w:rsid w:val="00847BAB"/>
    <w:rsid w:val="00847C3D"/>
    <w:rsid w:val="00847DE7"/>
    <w:rsid w:val="00847F4E"/>
    <w:rsid w:val="008501BC"/>
    <w:rsid w:val="0085039D"/>
    <w:rsid w:val="00850725"/>
    <w:rsid w:val="00850733"/>
    <w:rsid w:val="00850B6A"/>
    <w:rsid w:val="00850BAE"/>
    <w:rsid w:val="00850C5F"/>
    <w:rsid w:val="00850DA8"/>
    <w:rsid w:val="008510FB"/>
    <w:rsid w:val="008512F5"/>
    <w:rsid w:val="00851463"/>
    <w:rsid w:val="0085169A"/>
    <w:rsid w:val="008518DE"/>
    <w:rsid w:val="00851B6F"/>
    <w:rsid w:val="008520B9"/>
    <w:rsid w:val="008521BA"/>
    <w:rsid w:val="0085236F"/>
    <w:rsid w:val="00852388"/>
    <w:rsid w:val="008524C5"/>
    <w:rsid w:val="0085268C"/>
    <w:rsid w:val="008527D4"/>
    <w:rsid w:val="00852844"/>
    <w:rsid w:val="00852CB6"/>
    <w:rsid w:val="00852E40"/>
    <w:rsid w:val="00853201"/>
    <w:rsid w:val="0085321E"/>
    <w:rsid w:val="0085348A"/>
    <w:rsid w:val="008536D2"/>
    <w:rsid w:val="0085394B"/>
    <w:rsid w:val="00853BB1"/>
    <w:rsid w:val="00853C25"/>
    <w:rsid w:val="00853E95"/>
    <w:rsid w:val="00854091"/>
    <w:rsid w:val="00854259"/>
    <w:rsid w:val="00854308"/>
    <w:rsid w:val="00854377"/>
    <w:rsid w:val="00854441"/>
    <w:rsid w:val="008544F4"/>
    <w:rsid w:val="00854557"/>
    <w:rsid w:val="0085465A"/>
    <w:rsid w:val="008547D0"/>
    <w:rsid w:val="00854843"/>
    <w:rsid w:val="00854BBA"/>
    <w:rsid w:val="00854E25"/>
    <w:rsid w:val="00854EA4"/>
    <w:rsid w:val="00855041"/>
    <w:rsid w:val="00855323"/>
    <w:rsid w:val="00855490"/>
    <w:rsid w:val="008554E7"/>
    <w:rsid w:val="008556E1"/>
    <w:rsid w:val="008558F4"/>
    <w:rsid w:val="00855939"/>
    <w:rsid w:val="008559F6"/>
    <w:rsid w:val="00855BBD"/>
    <w:rsid w:val="00855ED8"/>
    <w:rsid w:val="00855FA9"/>
    <w:rsid w:val="0085619F"/>
    <w:rsid w:val="0085659A"/>
    <w:rsid w:val="0085661B"/>
    <w:rsid w:val="00856717"/>
    <w:rsid w:val="008567F0"/>
    <w:rsid w:val="00856813"/>
    <w:rsid w:val="00856A26"/>
    <w:rsid w:val="00856B6D"/>
    <w:rsid w:val="00856D11"/>
    <w:rsid w:val="00856FEC"/>
    <w:rsid w:val="00857234"/>
    <w:rsid w:val="008572B5"/>
    <w:rsid w:val="008572EC"/>
    <w:rsid w:val="0085752A"/>
    <w:rsid w:val="008577A3"/>
    <w:rsid w:val="00857855"/>
    <w:rsid w:val="0085791C"/>
    <w:rsid w:val="00857AF8"/>
    <w:rsid w:val="00857C51"/>
    <w:rsid w:val="00857C99"/>
    <w:rsid w:val="00857D27"/>
    <w:rsid w:val="00857D85"/>
    <w:rsid w:val="0086016B"/>
    <w:rsid w:val="00860288"/>
    <w:rsid w:val="0086038A"/>
    <w:rsid w:val="00860514"/>
    <w:rsid w:val="00860A1C"/>
    <w:rsid w:val="00860A26"/>
    <w:rsid w:val="008610E2"/>
    <w:rsid w:val="008612BA"/>
    <w:rsid w:val="00861358"/>
    <w:rsid w:val="0086138D"/>
    <w:rsid w:val="00861430"/>
    <w:rsid w:val="0086175C"/>
    <w:rsid w:val="008618F5"/>
    <w:rsid w:val="00861A17"/>
    <w:rsid w:val="00861BD0"/>
    <w:rsid w:val="00861BF8"/>
    <w:rsid w:val="00862109"/>
    <w:rsid w:val="008621CF"/>
    <w:rsid w:val="00862202"/>
    <w:rsid w:val="0086239B"/>
    <w:rsid w:val="008623E8"/>
    <w:rsid w:val="008624FF"/>
    <w:rsid w:val="008628E9"/>
    <w:rsid w:val="008629F7"/>
    <w:rsid w:val="0086305A"/>
    <w:rsid w:val="0086321C"/>
    <w:rsid w:val="0086339B"/>
    <w:rsid w:val="0086363D"/>
    <w:rsid w:val="00863B0C"/>
    <w:rsid w:val="00863B75"/>
    <w:rsid w:val="00863B8B"/>
    <w:rsid w:val="00863C10"/>
    <w:rsid w:val="00863E09"/>
    <w:rsid w:val="00863E1D"/>
    <w:rsid w:val="00863FF1"/>
    <w:rsid w:val="0086429C"/>
    <w:rsid w:val="00864543"/>
    <w:rsid w:val="00864737"/>
    <w:rsid w:val="00864A82"/>
    <w:rsid w:val="00864D13"/>
    <w:rsid w:val="00864DD6"/>
    <w:rsid w:val="00864E7A"/>
    <w:rsid w:val="00864EE9"/>
    <w:rsid w:val="00865049"/>
    <w:rsid w:val="00865391"/>
    <w:rsid w:val="00865564"/>
    <w:rsid w:val="00865573"/>
    <w:rsid w:val="00865611"/>
    <w:rsid w:val="00865868"/>
    <w:rsid w:val="00865882"/>
    <w:rsid w:val="008658BE"/>
    <w:rsid w:val="00865BAE"/>
    <w:rsid w:val="00865F84"/>
    <w:rsid w:val="008660D6"/>
    <w:rsid w:val="008660E5"/>
    <w:rsid w:val="008665CF"/>
    <w:rsid w:val="008666AC"/>
    <w:rsid w:val="0086670F"/>
    <w:rsid w:val="0086683D"/>
    <w:rsid w:val="008669E9"/>
    <w:rsid w:val="00866ADA"/>
    <w:rsid w:val="00866EE3"/>
    <w:rsid w:val="0086721E"/>
    <w:rsid w:val="008672E4"/>
    <w:rsid w:val="00867409"/>
    <w:rsid w:val="008675A3"/>
    <w:rsid w:val="00867866"/>
    <w:rsid w:val="00867BB2"/>
    <w:rsid w:val="00867CD4"/>
    <w:rsid w:val="00867DB4"/>
    <w:rsid w:val="00867EC8"/>
    <w:rsid w:val="0087025F"/>
    <w:rsid w:val="008704D2"/>
    <w:rsid w:val="0087061A"/>
    <w:rsid w:val="008706BB"/>
    <w:rsid w:val="0087085E"/>
    <w:rsid w:val="00870B5F"/>
    <w:rsid w:val="00871308"/>
    <w:rsid w:val="00871347"/>
    <w:rsid w:val="00871451"/>
    <w:rsid w:val="00871B9D"/>
    <w:rsid w:val="00871C3E"/>
    <w:rsid w:val="00871CF6"/>
    <w:rsid w:val="00871E4A"/>
    <w:rsid w:val="00871EB5"/>
    <w:rsid w:val="008720BD"/>
    <w:rsid w:val="008720E5"/>
    <w:rsid w:val="008721DF"/>
    <w:rsid w:val="0087248A"/>
    <w:rsid w:val="00872A3C"/>
    <w:rsid w:val="00872C80"/>
    <w:rsid w:val="00872CAE"/>
    <w:rsid w:val="00872D51"/>
    <w:rsid w:val="00872D66"/>
    <w:rsid w:val="00872DC5"/>
    <w:rsid w:val="00872E54"/>
    <w:rsid w:val="00872F0F"/>
    <w:rsid w:val="00872F77"/>
    <w:rsid w:val="00872FCE"/>
    <w:rsid w:val="00873356"/>
    <w:rsid w:val="0087339C"/>
    <w:rsid w:val="00873442"/>
    <w:rsid w:val="008736D1"/>
    <w:rsid w:val="00873B8B"/>
    <w:rsid w:val="00873CA7"/>
    <w:rsid w:val="00873DE1"/>
    <w:rsid w:val="00873E24"/>
    <w:rsid w:val="00873F1E"/>
    <w:rsid w:val="00874223"/>
    <w:rsid w:val="008744EA"/>
    <w:rsid w:val="00874963"/>
    <w:rsid w:val="008749FA"/>
    <w:rsid w:val="00874AE4"/>
    <w:rsid w:val="00874B5C"/>
    <w:rsid w:val="00874E71"/>
    <w:rsid w:val="008750C2"/>
    <w:rsid w:val="008754D1"/>
    <w:rsid w:val="008755B6"/>
    <w:rsid w:val="008758D1"/>
    <w:rsid w:val="0087590C"/>
    <w:rsid w:val="00875974"/>
    <w:rsid w:val="00875A5F"/>
    <w:rsid w:val="00875B50"/>
    <w:rsid w:val="00875DA9"/>
    <w:rsid w:val="00875E25"/>
    <w:rsid w:val="00875E71"/>
    <w:rsid w:val="00876109"/>
    <w:rsid w:val="00876383"/>
    <w:rsid w:val="008763AC"/>
    <w:rsid w:val="008763D5"/>
    <w:rsid w:val="008764C9"/>
    <w:rsid w:val="00876945"/>
    <w:rsid w:val="0087699C"/>
    <w:rsid w:val="00876B73"/>
    <w:rsid w:val="00876C87"/>
    <w:rsid w:val="00876D45"/>
    <w:rsid w:val="00876E14"/>
    <w:rsid w:val="00876E66"/>
    <w:rsid w:val="00876E6C"/>
    <w:rsid w:val="00876FBB"/>
    <w:rsid w:val="008770B1"/>
    <w:rsid w:val="00877101"/>
    <w:rsid w:val="0087720E"/>
    <w:rsid w:val="008774A2"/>
    <w:rsid w:val="008774E4"/>
    <w:rsid w:val="008777D5"/>
    <w:rsid w:val="008778FF"/>
    <w:rsid w:val="008779F3"/>
    <w:rsid w:val="00877E6B"/>
    <w:rsid w:val="0088000A"/>
    <w:rsid w:val="00880550"/>
    <w:rsid w:val="0088069D"/>
    <w:rsid w:val="008806F9"/>
    <w:rsid w:val="008807DC"/>
    <w:rsid w:val="008808E8"/>
    <w:rsid w:val="008809E4"/>
    <w:rsid w:val="00880AAA"/>
    <w:rsid w:val="00880CD9"/>
    <w:rsid w:val="00880D2E"/>
    <w:rsid w:val="00880DBE"/>
    <w:rsid w:val="00880DCC"/>
    <w:rsid w:val="00880E0B"/>
    <w:rsid w:val="00881193"/>
    <w:rsid w:val="00881324"/>
    <w:rsid w:val="00881761"/>
    <w:rsid w:val="008817AF"/>
    <w:rsid w:val="008819A5"/>
    <w:rsid w:val="00881E52"/>
    <w:rsid w:val="00881E7C"/>
    <w:rsid w:val="00881FEE"/>
    <w:rsid w:val="0088224D"/>
    <w:rsid w:val="00882576"/>
    <w:rsid w:val="008825AB"/>
    <w:rsid w:val="008825EF"/>
    <w:rsid w:val="00882642"/>
    <w:rsid w:val="00882718"/>
    <w:rsid w:val="00882808"/>
    <w:rsid w:val="0088281D"/>
    <w:rsid w:val="00882919"/>
    <w:rsid w:val="008829F2"/>
    <w:rsid w:val="00882A01"/>
    <w:rsid w:val="00882A0A"/>
    <w:rsid w:val="00882B1D"/>
    <w:rsid w:val="00882C97"/>
    <w:rsid w:val="00882D39"/>
    <w:rsid w:val="00882E79"/>
    <w:rsid w:val="00882F77"/>
    <w:rsid w:val="008830E6"/>
    <w:rsid w:val="00883B0E"/>
    <w:rsid w:val="00883B73"/>
    <w:rsid w:val="00883F26"/>
    <w:rsid w:val="008840D0"/>
    <w:rsid w:val="00884209"/>
    <w:rsid w:val="00884532"/>
    <w:rsid w:val="008845B3"/>
    <w:rsid w:val="008845BE"/>
    <w:rsid w:val="0088486E"/>
    <w:rsid w:val="008849A6"/>
    <w:rsid w:val="00884A0D"/>
    <w:rsid w:val="00884BBB"/>
    <w:rsid w:val="00884D4B"/>
    <w:rsid w:val="00884D89"/>
    <w:rsid w:val="00884FC2"/>
    <w:rsid w:val="0088512F"/>
    <w:rsid w:val="0088520B"/>
    <w:rsid w:val="00885297"/>
    <w:rsid w:val="008859D7"/>
    <w:rsid w:val="00885B78"/>
    <w:rsid w:val="00885C25"/>
    <w:rsid w:val="00885DE8"/>
    <w:rsid w:val="00885E52"/>
    <w:rsid w:val="00885E54"/>
    <w:rsid w:val="00885E94"/>
    <w:rsid w:val="00885F29"/>
    <w:rsid w:val="00886008"/>
    <w:rsid w:val="0088610F"/>
    <w:rsid w:val="00886133"/>
    <w:rsid w:val="0088626F"/>
    <w:rsid w:val="008862DF"/>
    <w:rsid w:val="0088644A"/>
    <w:rsid w:val="0088648C"/>
    <w:rsid w:val="0088679C"/>
    <w:rsid w:val="008867A8"/>
    <w:rsid w:val="0088680B"/>
    <w:rsid w:val="00886A58"/>
    <w:rsid w:val="00886AE6"/>
    <w:rsid w:val="00886E97"/>
    <w:rsid w:val="00886FBC"/>
    <w:rsid w:val="008872B0"/>
    <w:rsid w:val="00887568"/>
    <w:rsid w:val="00887737"/>
    <w:rsid w:val="00887952"/>
    <w:rsid w:val="00887A3C"/>
    <w:rsid w:val="00887A68"/>
    <w:rsid w:val="00887A70"/>
    <w:rsid w:val="008901D7"/>
    <w:rsid w:val="0089023B"/>
    <w:rsid w:val="0089026A"/>
    <w:rsid w:val="00890483"/>
    <w:rsid w:val="008905CF"/>
    <w:rsid w:val="00890689"/>
    <w:rsid w:val="0089092D"/>
    <w:rsid w:val="008909EB"/>
    <w:rsid w:val="00890A9E"/>
    <w:rsid w:val="00890B57"/>
    <w:rsid w:val="00890B7B"/>
    <w:rsid w:val="00890C0E"/>
    <w:rsid w:val="00890E19"/>
    <w:rsid w:val="008913D3"/>
    <w:rsid w:val="00891515"/>
    <w:rsid w:val="00891D89"/>
    <w:rsid w:val="00891E5D"/>
    <w:rsid w:val="00891F41"/>
    <w:rsid w:val="008920C4"/>
    <w:rsid w:val="008920CE"/>
    <w:rsid w:val="008922DB"/>
    <w:rsid w:val="008923C3"/>
    <w:rsid w:val="008923CD"/>
    <w:rsid w:val="0089241A"/>
    <w:rsid w:val="008924DD"/>
    <w:rsid w:val="00892A6F"/>
    <w:rsid w:val="00892CF3"/>
    <w:rsid w:val="00892E2C"/>
    <w:rsid w:val="00892F03"/>
    <w:rsid w:val="00892FCC"/>
    <w:rsid w:val="008930FF"/>
    <w:rsid w:val="008932EF"/>
    <w:rsid w:val="00893EAC"/>
    <w:rsid w:val="00894093"/>
    <w:rsid w:val="008943E1"/>
    <w:rsid w:val="0089456F"/>
    <w:rsid w:val="0089486B"/>
    <w:rsid w:val="0089495A"/>
    <w:rsid w:val="00894DCF"/>
    <w:rsid w:val="00894E79"/>
    <w:rsid w:val="00894F80"/>
    <w:rsid w:val="00895169"/>
    <w:rsid w:val="008952B8"/>
    <w:rsid w:val="00895353"/>
    <w:rsid w:val="00895755"/>
    <w:rsid w:val="0089592D"/>
    <w:rsid w:val="00895AD7"/>
    <w:rsid w:val="00895E1C"/>
    <w:rsid w:val="00895F79"/>
    <w:rsid w:val="008962DF"/>
    <w:rsid w:val="008966E1"/>
    <w:rsid w:val="00896812"/>
    <w:rsid w:val="0089700C"/>
    <w:rsid w:val="0089708A"/>
    <w:rsid w:val="008971B2"/>
    <w:rsid w:val="00897265"/>
    <w:rsid w:val="008972EE"/>
    <w:rsid w:val="00897356"/>
    <w:rsid w:val="00897431"/>
    <w:rsid w:val="008979D3"/>
    <w:rsid w:val="00897BC1"/>
    <w:rsid w:val="008A0176"/>
    <w:rsid w:val="008A02AF"/>
    <w:rsid w:val="008A0315"/>
    <w:rsid w:val="008A043C"/>
    <w:rsid w:val="008A05C3"/>
    <w:rsid w:val="008A05E1"/>
    <w:rsid w:val="008A06B6"/>
    <w:rsid w:val="008A0970"/>
    <w:rsid w:val="008A0E22"/>
    <w:rsid w:val="008A11E4"/>
    <w:rsid w:val="008A128B"/>
    <w:rsid w:val="008A12D6"/>
    <w:rsid w:val="008A1515"/>
    <w:rsid w:val="008A157F"/>
    <w:rsid w:val="008A1922"/>
    <w:rsid w:val="008A1968"/>
    <w:rsid w:val="008A1A1A"/>
    <w:rsid w:val="008A1C21"/>
    <w:rsid w:val="008A1CAA"/>
    <w:rsid w:val="008A1EB4"/>
    <w:rsid w:val="008A1FBE"/>
    <w:rsid w:val="008A2026"/>
    <w:rsid w:val="008A2170"/>
    <w:rsid w:val="008A2261"/>
    <w:rsid w:val="008A23BD"/>
    <w:rsid w:val="008A24AA"/>
    <w:rsid w:val="008A2A7A"/>
    <w:rsid w:val="008A2B4B"/>
    <w:rsid w:val="008A2E1C"/>
    <w:rsid w:val="008A2F8F"/>
    <w:rsid w:val="008A3097"/>
    <w:rsid w:val="008A30F8"/>
    <w:rsid w:val="008A3565"/>
    <w:rsid w:val="008A357A"/>
    <w:rsid w:val="008A3753"/>
    <w:rsid w:val="008A3AAC"/>
    <w:rsid w:val="008A3AB3"/>
    <w:rsid w:val="008A3BC3"/>
    <w:rsid w:val="008A3EC8"/>
    <w:rsid w:val="008A3F60"/>
    <w:rsid w:val="008A414C"/>
    <w:rsid w:val="008A4199"/>
    <w:rsid w:val="008A45B4"/>
    <w:rsid w:val="008A460C"/>
    <w:rsid w:val="008A4A1A"/>
    <w:rsid w:val="008A4C0A"/>
    <w:rsid w:val="008A4F38"/>
    <w:rsid w:val="008A5318"/>
    <w:rsid w:val="008A54DA"/>
    <w:rsid w:val="008A592D"/>
    <w:rsid w:val="008A5AF5"/>
    <w:rsid w:val="008A5B7C"/>
    <w:rsid w:val="008A63A5"/>
    <w:rsid w:val="008A65A5"/>
    <w:rsid w:val="008A68D3"/>
    <w:rsid w:val="008A69BC"/>
    <w:rsid w:val="008A6A89"/>
    <w:rsid w:val="008A6C0B"/>
    <w:rsid w:val="008A6EED"/>
    <w:rsid w:val="008A6F7E"/>
    <w:rsid w:val="008A705B"/>
    <w:rsid w:val="008A70F8"/>
    <w:rsid w:val="008A719A"/>
    <w:rsid w:val="008A76B2"/>
    <w:rsid w:val="008A77AB"/>
    <w:rsid w:val="008A7856"/>
    <w:rsid w:val="008A7947"/>
    <w:rsid w:val="008A7ABC"/>
    <w:rsid w:val="008A7B79"/>
    <w:rsid w:val="008A7C67"/>
    <w:rsid w:val="008A7DF6"/>
    <w:rsid w:val="008A7F04"/>
    <w:rsid w:val="008B00ED"/>
    <w:rsid w:val="008B01F5"/>
    <w:rsid w:val="008B02AB"/>
    <w:rsid w:val="008B052C"/>
    <w:rsid w:val="008B06BD"/>
    <w:rsid w:val="008B07A0"/>
    <w:rsid w:val="008B098B"/>
    <w:rsid w:val="008B0AF2"/>
    <w:rsid w:val="008B1088"/>
    <w:rsid w:val="008B132D"/>
    <w:rsid w:val="008B1704"/>
    <w:rsid w:val="008B19A7"/>
    <w:rsid w:val="008B1C5D"/>
    <w:rsid w:val="008B1CAD"/>
    <w:rsid w:val="008B1D98"/>
    <w:rsid w:val="008B1EE4"/>
    <w:rsid w:val="008B211D"/>
    <w:rsid w:val="008B22B1"/>
    <w:rsid w:val="008B2354"/>
    <w:rsid w:val="008B2430"/>
    <w:rsid w:val="008B2549"/>
    <w:rsid w:val="008B257E"/>
    <w:rsid w:val="008B267A"/>
    <w:rsid w:val="008B27F6"/>
    <w:rsid w:val="008B29AB"/>
    <w:rsid w:val="008B2C30"/>
    <w:rsid w:val="008B2DA8"/>
    <w:rsid w:val="008B2DD4"/>
    <w:rsid w:val="008B34C4"/>
    <w:rsid w:val="008B35FF"/>
    <w:rsid w:val="008B3787"/>
    <w:rsid w:val="008B3F44"/>
    <w:rsid w:val="008B4020"/>
    <w:rsid w:val="008B429C"/>
    <w:rsid w:val="008B42B9"/>
    <w:rsid w:val="008B44B9"/>
    <w:rsid w:val="008B44CB"/>
    <w:rsid w:val="008B4623"/>
    <w:rsid w:val="008B48F9"/>
    <w:rsid w:val="008B49AC"/>
    <w:rsid w:val="008B4AE8"/>
    <w:rsid w:val="008B4BE8"/>
    <w:rsid w:val="008B4CDF"/>
    <w:rsid w:val="008B4E4E"/>
    <w:rsid w:val="008B4ED5"/>
    <w:rsid w:val="008B5000"/>
    <w:rsid w:val="008B502E"/>
    <w:rsid w:val="008B513C"/>
    <w:rsid w:val="008B5278"/>
    <w:rsid w:val="008B537E"/>
    <w:rsid w:val="008B5540"/>
    <w:rsid w:val="008B5552"/>
    <w:rsid w:val="008B5602"/>
    <w:rsid w:val="008B5661"/>
    <w:rsid w:val="008B574C"/>
    <w:rsid w:val="008B5805"/>
    <w:rsid w:val="008B585E"/>
    <w:rsid w:val="008B5984"/>
    <w:rsid w:val="008B5996"/>
    <w:rsid w:val="008B5CF0"/>
    <w:rsid w:val="008B5E45"/>
    <w:rsid w:val="008B5F13"/>
    <w:rsid w:val="008B6054"/>
    <w:rsid w:val="008B6070"/>
    <w:rsid w:val="008B615C"/>
    <w:rsid w:val="008B61A8"/>
    <w:rsid w:val="008B62C3"/>
    <w:rsid w:val="008B6397"/>
    <w:rsid w:val="008B64EF"/>
    <w:rsid w:val="008B6514"/>
    <w:rsid w:val="008B68E0"/>
    <w:rsid w:val="008B6B1B"/>
    <w:rsid w:val="008B6B2E"/>
    <w:rsid w:val="008B6EDE"/>
    <w:rsid w:val="008B6F65"/>
    <w:rsid w:val="008B7174"/>
    <w:rsid w:val="008B7266"/>
    <w:rsid w:val="008B72B3"/>
    <w:rsid w:val="008B7398"/>
    <w:rsid w:val="008B75DE"/>
    <w:rsid w:val="008B7660"/>
    <w:rsid w:val="008B77A8"/>
    <w:rsid w:val="008B7A08"/>
    <w:rsid w:val="008B7B59"/>
    <w:rsid w:val="008B7BA0"/>
    <w:rsid w:val="008B7C99"/>
    <w:rsid w:val="008B7D28"/>
    <w:rsid w:val="008B7F16"/>
    <w:rsid w:val="008C0165"/>
    <w:rsid w:val="008C0199"/>
    <w:rsid w:val="008C0875"/>
    <w:rsid w:val="008C09BC"/>
    <w:rsid w:val="008C09D0"/>
    <w:rsid w:val="008C0B01"/>
    <w:rsid w:val="008C0BE2"/>
    <w:rsid w:val="008C0FE0"/>
    <w:rsid w:val="008C1677"/>
    <w:rsid w:val="008C16FC"/>
    <w:rsid w:val="008C17A6"/>
    <w:rsid w:val="008C184A"/>
    <w:rsid w:val="008C18EA"/>
    <w:rsid w:val="008C1C24"/>
    <w:rsid w:val="008C1C99"/>
    <w:rsid w:val="008C1CB3"/>
    <w:rsid w:val="008C203F"/>
    <w:rsid w:val="008C23A7"/>
    <w:rsid w:val="008C24FD"/>
    <w:rsid w:val="008C2761"/>
    <w:rsid w:val="008C2A77"/>
    <w:rsid w:val="008C2C99"/>
    <w:rsid w:val="008C2D5F"/>
    <w:rsid w:val="008C2F1C"/>
    <w:rsid w:val="008C3322"/>
    <w:rsid w:val="008C3746"/>
    <w:rsid w:val="008C38DA"/>
    <w:rsid w:val="008C3C38"/>
    <w:rsid w:val="008C3D50"/>
    <w:rsid w:val="008C3EBF"/>
    <w:rsid w:val="008C435A"/>
    <w:rsid w:val="008C450F"/>
    <w:rsid w:val="008C463D"/>
    <w:rsid w:val="008C4824"/>
    <w:rsid w:val="008C48A2"/>
    <w:rsid w:val="008C4957"/>
    <w:rsid w:val="008C4977"/>
    <w:rsid w:val="008C49B4"/>
    <w:rsid w:val="008C4A61"/>
    <w:rsid w:val="008C4AE0"/>
    <w:rsid w:val="008C50C2"/>
    <w:rsid w:val="008C51BA"/>
    <w:rsid w:val="008C5447"/>
    <w:rsid w:val="008C5535"/>
    <w:rsid w:val="008C56AA"/>
    <w:rsid w:val="008C56B0"/>
    <w:rsid w:val="008C5826"/>
    <w:rsid w:val="008C59FD"/>
    <w:rsid w:val="008C5A8A"/>
    <w:rsid w:val="008C5B56"/>
    <w:rsid w:val="008C5D9E"/>
    <w:rsid w:val="008C5DF8"/>
    <w:rsid w:val="008C5ED3"/>
    <w:rsid w:val="008C5FE1"/>
    <w:rsid w:val="008C60E6"/>
    <w:rsid w:val="008C66AC"/>
    <w:rsid w:val="008C693E"/>
    <w:rsid w:val="008C6AD0"/>
    <w:rsid w:val="008C6D45"/>
    <w:rsid w:val="008C6DA8"/>
    <w:rsid w:val="008C6DF9"/>
    <w:rsid w:val="008C6E54"/>
    <w:rsid w:val="008C7021"/>
    <w:rsid w:val="008C703F"/>
    <w:rsid w:val="008C71C2"/>
    <w:rsid w:val="008C737A"/>
    <w:rsid w:val="008C7404"/>
    <w:rsid w:val="008C7442"/>
    <w:rsid w:val="008C782D"/>
    <w:rsid w:val="008C7917"/>
    <w:rsid w:val="008C7A38"/>
    <w:rsid w:val="008C7BB6"/>
    <w:rsid w:val="008C7FD0"/>
    <w:rsid w:val="008D00D5"/>
    <w:rsid w:val="008D0370"/>
    <w:rsid w:val="008D076D"/>
    <w:rsid w:val="008D0CB2"/>
    <w:rsid w:val="008D0D67"/>
    <w:rsid w:val="008D0DBA"/>
    <w:rsid w:val="008D0EDD"/>
    <w:rsid w:val="008D12D4"/>
    <w:rsid w:val="008D14BB"/>
    <w:rsid w:val="008D172D"/>
    <w:rsid w:val="008D1817"/>
    <w:rsid w:val="008D1908"/>
    <w:rsid w:val="008D1C6D"/>
    <w:rsid w:val="008D1CEF"/>
    <w:rsid w:val="008D218C"/>
    <w:rsid w:val="008D243A"/>
    <w:rsid w:val="008D2503"/>
    <w:rsid w:val="008D2733"/>
    <w:rsid w:val="008D27B0"/>
    <w:rsid w:val="008D27F5"/>
    <w:rsid w:val="008D29EC"/>
    <w:rsid w:val="008D2AA8"/>
    <w:rsid w:val="008D2CC3"/>
    <w:rsid w:val="008D2D01"/>
    <w:rsid w:val="008D2E56"/>
    <w:rsid w:val="008D2ECA"/>
    <w:rsid w:val="008D2FFD"/>
    <w:rsid w:val="008D3185"/>
    <w:rsid w:val="008D31F0"/>
    <w:rsid w:val="008D3295"/>
    <w:rsid w:val="008D32FE"/>
    <w:rsid w:val="008D3314"/>
    <w:rsid w:val="008D3327"/>
    <w:rsid w:val="008D33BB"/>
    <w:rsid w:val="008D3534"/>
    <w:rsid w:val="008D3910"/>
    <w:rsid w:val="008D39F7"/>
    <w:rsid w:val="008D3AFE"/>
    <w:rsid w:val="008D3B09"/>
    <w:rsid w:val="008D3C67"/>
    <w:rsid w:val="008D3E97"/>
    <w:rsid w:val="008D41A3"/>
    <w:rsid w:val="008D45B0"/>
    <w:rsid w:val="008D46CE"/>
    <w:rsid w:val="008D4A16"/>
    <w:rsid w:val="008D4A68"/>
    <w:rsid w:val="008D4DB0"/>
    <w:rsid w:val="008D4E5C"/>
    <w:rsid w:val="008D4F33"/>
    <w:rsid w:val="008D4F64"/>
    <w:rsid w:val="008D4F72"/>
    <w:rsid w:val="008D500E"/>
    <w:rsid w:val="008D52E6"/>
    <w:rsid w:val="008D536F"/>
    <w:rsid w:val="008D5378"/>
    <w:rsid w:val="008D5412"/>
    <w:rsid w:val="008D5513"/>
    <w:rsid w:val="008D5877"/>
    <w:rsid w:val="008D599A"/>
    <w:rsid w:val="008D5B4F"/>
    <w:rsid w:val="008D5B52"/>
    <w:rsid w:val="008D5B5D"/>
    <w:rsid w:val="008D5D7B"/>
    <w:rsid w:val="008D5E71"/>
    <w:rsid w:val="008D5EFB"/>
    <w:rsid w:val="008D5F12"/>
    <w:rsid w:val="008D604A"/>
    <w:rsid w:val="008D608E"/>
    <w:rsid w:val="008D6329"/>
    <w:rsid w:val="008D633B"/>
    <w:rsid w:val="008D6840"/>
    <w:rsid w:val="008D6866"/>
    <w:rsid w:val="008D6B01"/>
    <w:rsid w:val="008D6B13"/>
    <w:rsid w:val="008D6B78"/>
    <w:rsid w:val="008D6BA2"/>
    <w:rsid w:val="008D6CB0"/>
    <w:rsid w:val="008D6D5C"/>
    <w:rsid w:val="008D763C"/>
    <w:rsid w:val="008D7737"/>
    <w:rsid w:val="008D77D2"/>
    <w:rsid w:val="008D793A"/>
    <w:rsid w:val="008D7E32"/>
    <w:rsid w:val="008D7E6E"/>
    <w:rsid w:val="008E025F"/>
    <w:rsid w:val="008E0480"/>
    <w:rsid w:val="008E051B"/>
    <w:rsid w:val="008E079B"/>
    <w:rsid w:val="008E0912"/>
    <w:rsid w:val="008E0A5C"/>
    <w:rsid w:val="008E0B2A"/>
    <w:rsid w:val="008E0C91"/>
    <w:rsid w:val="008E0F61"/>
    <w:rsid w:val="008E11AF"/>
    <w:rsid w:val="008E11F1"/>
    <w:rsid w:val="008E12AB"/>
    <w:rsid w:val="008E1378"/>
    <w:rsid w:val="008E1430"/>
    <w:rsid w:val="008E143C"/>
    <w:rsid w:val="008E177E"/>
    <w:rsid w:val="008E17CF"/>
    <w:rsid w:val="008E1B6C"/>
    <w:rsid w:val="008E1BD1"/>
    <w:rsid w:val="008E1D6C"/>
    <w:rsid w:val="008E22EC"/>
    <w:rsid w:val="008E2329"/>
    <w:rsid w:val="008E25C9"/>
    <w:rsid w:val="008E2608"/>
    <w:rsid w:val="008E2830"/>
    <w:rsid w:val="008E2846"/>
    <w:rsid w:val="008E2934"/>
    <w:rsid w:val="008E2EAD"/>
    <w:rsid w:val="008E2F73"/>
    <w:rsid w:val="008E30DF"/>
    <w:rsid w:val="008E321F"/>
    <w:rsid w:val="008E34EF"/>
    <w:rsid w:val="008E3579"/>
    <w:rsid w:val="008E3B77"/>
    <w:rsid w:val="008E3BB5"/>
    <w:rsid w:val="008E3D2A"/>
    <w:rsid w:val="008E3DA8"/>
    <w:rsid w:val="008E3E10"/>
    <w:rsid w:val="008E3EDD"/>
    <w:rsid w:val="008E3FFD"/>
    <w:rsid w:val="008E4091"/>
    <w:rsid w:val="008E43BF"/>
    <w:rsid w:val="008E4568"/>
    <w:rsid w:val="008E45E7"/>
    <w:rsid w:val="008E49FC"/>
    <w:rsid w:val="008E4AF4"/>
    <w:rsid w:val="008E4B17"/>
    <w:rsid w:val="008E4B8A"/>
    <w:rsid w:val="008E4F25"/>
    <w:rsid w:val="008E5136"/>
    <w:rsid w:val="008E5302"/>
    <w:rsid w:val="008E54AF"/>
    <w:rsid w:val="008E54F3"/>
    <w:rsid w:val="008E579C"/>
    <w:rsid w:val="008E57C3"/>
    <w:rsid w:val="008E5825"/>
    <w:rsid w:val="008E5A49"/>
    <w:rsid w:val="008E5A93"/>
    <w:rsid w:val="008E5B76"/>
    <w:rsid w:val="008E5D17"/>
    <w:rsid w:val="008E5DBD"/>
    <w:rsid w:val="008E5E86"/>
    <w:rsid w:val="008E5EF8"/>
    <w:rsid w:val="008E5FC2"/>
    <w:rsid w:val="008E63D3"/>
    <w:rsid w:val="008E654E"/>
    <w:rsid w:val="008E6669"/>
    <w:rsid w:val="008E6A51"/>
    <w:rsid w:val="008E6B86"/>
    <w:rsid w:val="008E6C87"/>
    <w:rsid w:val="008E7273"/>
    <w:rsid w:val="008E7346"/>
    <w:rsid w:val="008E758C"/>
    <w:rsid w:val="008E7917"/>
    <w:rsid w:val="008E7973"/>
    <w:rsid w:val="008E79B1"/>
    <w:rsid w:val="008E7B7A"/>
    <w:rsid w:val="008E7D3D"/>
    <w:rsid w:val="008F00E4"/>
    <w:rsid w:val="008F0514"/>
    <w:rsid w:val="008F05CA"/>
    <w:rsid w:val="008F08F2"/>
    <w:rsid w:val="008F0A61"/>
    <w:rsid w:val="008F0B7E"/>
    <w:rsid w:val="008F0C8C"/>
    <w:rsid w:val="008F0D46"/>
    <w:rsid w:val="008F0F51"/>
    <w:rsid w:val="008F110B"/>
    <w:rsid w:val="008F118D"/>
    <w:rsid w:val="008F125F"/>
    <w:rsid w:val="008F168F"/>
    <w:rsid w:val="008F1704"/>
    <w:rsid w:val="008F17CE"/>
    <w:rsid w:val="008F189C"/>
    <w:rsid w:val="008F1942"/>
    <w:rsid w:val="008F1BA0"/>
    <w:rsid w:val="008F1D88"/>
    <w:rsid w:val="008F1E0E"/>
    <w:rsid w:val="008F209E"/>
    <w:rsid w:val="008F2356"/>
    <w:rsid w:val="008F2424"/>
    <w:rsid w:val="008F26C9"/>
    <w:rsid w:val="008F2772"/>
    <w:rsid w:val="008F27C4"/>
    <w:rsid w:val="008F29D7"/>
    <w:rsid w:val="008F2BA7"/>
    <w:rsid w:val="008F2C6E"/>
    <w:rsid w:val="008F2C87"/>
    <w:rsid w:val="008F2D04"/>
    <w:rsid w:val="008F2E23"/>
    <w:rsid w:val="008F2FBC"/>
    <w:rsid w:val="008F328F"/>
    <w:rsid w:val="008F32FA"/>
    <w:rsid w:val="008F3409"/>
    <w:rsid w:val="008F35B4"/>
    <w:rsid w:val="008F36FA"/>
    <w:rsid w:val="008F377A"/>
    <w:rsid w:val="008F3B42"/>
    <w:rsid w:val="008F3D81"/>
    <w:rsid w:val="008F3DFA"/>
    <w:rsid w:val="008F3E43"/>
    <w:rsid w:val="008F41E6"/>
    <w:rsid w:val="008F46F5"/>
    <w:rsid w:val="008F492B"/>
    <w:rsid w:val="008F4AEA"/>
    <w:rsid w:val="008F4D0C"/>
    <w:rsid w:val="008F4E06"/>
    <w:rsid w:val="008F4E49"/>
    <w:rsid w:val="008F504E"/>
    <w:rsid w:val="008F51A3"/>
    <w:rsid w:val="008F52FF"/>
    <w:rsid w:val="008F55B9"/>
    <w:rsid w:val="008F5649"/>
    <w:rsid w:val="008F5752"/>
    <w:rsid w:val="008F594A"/>
    <w:rsid w:val="008F59EA"/>
    <w:rsid w:val="008F5A1D"/>
    <w:rsid w:val="008F5ABD"/>
    <w:rsid w:val="008F5B1B"/>
    <w:rsid w:val="008F5BA1"/>
    <w:rsid w:val="008F5C07"/>
    <w:rsid w:val="008F5CC4"/>
    <w:rsid w:val="008F5D61"/>
    <w:rsid w:val="008F5F1B"/>
    <w:rsid w:val="008F605D"/>
    <w:rsid w:val="008F605E"/>
    <w:rsid w:val="008F60FB"/>
    <w:rsid w:val="008F6137"/>
    <w:rsid w:val="008F65C7"/>
    <w:rsid w:val="008F689A"/>
    <w:rsid w:val="008F68EA"/>
    <w:rsid w:val="008F6B90"/>
    <w:rsid w:val="008F6D5A"/>
    <w:rsid w:val="008F74FB"/>
    <w:rsid w:val="008F76AA"/>
    <w:rsid w:val="008F7A00"/>
    <w:rsid w:val="008F7B9B"/>
    <w:rsid w:val="008F7BE4"/>
    <w:rsid w:val="008F7C74"/>
    <w:rsid w:val="008F7E3D"/>
    <w:rsid w:val="0090024E"/>
    <w:rsid w:val="009002DF"/>
    <w:rsid w:val="009002E3"/>
    <w:rsid w:val="00900419"/>
    <w:rsid w:val="0090063A"/>
    <w:rsid w:val="009006CC"/>
    <w:rsid w:val="009006DC"/>
    <w:rsid w:val="00900825"/>
    <w:rsid w:val="00900886"/>
    <w:rsid w:val="00900CB4"/>
    <w:rsid w:val="00900EC4"/>
    <w:rsid w:val="00900F50"/>
    <w:rsid w:val="00901253"/>
    <w:rsid w:val="009012DD"/>
    <w:rsid w:val="00901563"/>
    <w:rsid w:val="0090179A"/>
    <w:rsid w:val="00901A7E"/>
    <w:rsid w:val="00901AF8"/>
    <w:rsid w:val="00901D6D"/>
    <w:rsid w:val="00901D79"/>
    <w:rsid w:val="00901E44"/>
    <w:rsid w:val="00901EF6"/>
    <w:rsid w:val="00901F1E"/>
    <w:rsid w:val="0090202A"/>
    <w:rsid w:val="009020F6"/>
    <w:rsid w:val="0090214F"/>
    <w:rsid w:val="009022BF"/>
    <w:rsid w:val="00902474"/>
    <w:rsid w:val="009028EA"/>
    <w:rsid w:val="00902901"/>
    <w:rsid w:val="009029B0"/>
    <w:rsid w:val="00902B25"/>
    <w:rsid w:val="00902E4E"/>
    <w:rsid w:val="00903377"/>
    <w:rsid w:val="009033DB"/>
    <w:rsid w:val="009037AF"/>
    <w:rsid w:val="00903AC4"/>
    <w:rsid w:val="00903C1F"/>
    <w:rsid w:val="00903C72"/>
    <w:rsid w:val="00903D0D"/>
    <w:rsid w:val="00903DBF"/>
    <w:rsid w:val="0090433B"/>
    <w:rsid w:val="00904434"/>
    <w:rsid w:val="0090451E"/>
    <w:rsid w:val="00904A2C"/>
    <w:rsid w:val="00904CC1"/>
    <w:rsid w:val="00904ED5"/>
    <w:rsid w:val="00904EF5"/>
    <w:rsid w:val="00904F04"/>
    <w:rsid w:val="00905210"/>
    <w:rsid w:val="00905241"/>
    <w:rsid w:val="009055FD"/>
    <w:rsid w:val="0090583E"/>
    <w:rsid w:val="00905889"/>
    <w:rsid w:val="00905940"/>
    <w:rsid w:val="009059E9"/>
    <w:rsid w:val="00905C1A"/>
    <w:rsid w:val="00906048"/>
    <w:rsid w:val="0090617C"/>
    <w:rsid w:val="0090623D"/>
    <w:rsid w:val="009063D4"/>
    <w:rsid w:val="0090645D"/>
    <w:rsid w:val="00906523"/>
    <w:rsid w:val="009065A7"/>
    <w:rsid w:val="00906912"/>
    <w:rsid w:val="00906A68"/>
    <w:rsid w:val="00906CC8"/>
    <w:rsid w:val="00906DEA"/>
    <w:rsid w:val="00906F8C"/>
    <w:rsid w:val="00907330"/>
    <w:rsid w:val="00907393"/>
    <w:rsid w:val="00907673"/>
    <w:rsid w:val="009077B8"/>
    <w:rsid w:val="00907945"/>
    <w:rsid w:val="00907A8D"/>
    <w:rsid w:val="00907D8D"/>
    <w:rsid w:val="00907E10"/>
    <w:rsid w:val="00907FC1"/>
    <w:rsid w:val="0091007B"/>
    <w:rsid w:val="00910876"/>
    <w:rsid w:val="00910FE5"/>
    <w:rsid w:val="00911022"/>
    <w:rsid w:val="0091111D"/>
    <w:rsid w:val="009112C0"/>
    <w:rsid w:val="009113B0"/>
    <w:rsid w:val="009113F9"/>
    <w:rsid w:val="009118D1"/>
    <w:rsid w:val="009118FD"/>
    <w:rsid w:val="00911AB3"/>
    <w:rsid w:val="00911C0C"/>
    <w:rsid w:val="00911D12"/>
    <w:rsid w:val="00911F7B"/>
    <w:rsid w:val="00911F7F"/>
    <w:rsid w:val="0091222C"/>
    <w:rsid w:val="00912283"/>
    <w:rsid w:val="009126C2"/>
    <w:rsid w:val="00912990"/>
    <w:rsid w:val="00912A70"/>
    <w:rsid w:val="00912CBD"/>
    <w:rsid w:val="00912F21"/>
    <w:rsid w:val="00912FCD"/>
    <w:rsid w:val="0091304A"/>
    <w:rsid w:val="00913056"/>
    <w:rsid w:val="009130DA"/>
    <w:rsid w:val="0091310D"/>
    <w:rsid w:val="00913271"/>
    <w:rsid w:val="00913392"/>
    <w:rsid w:val="009133A2"/>
    <w:rsid w:val="009133E0"/>
    <w:rsid w:val="00913956"/>
    <w:rsid w:val="00913A0F"/>
    <w:rsid w:val="00913C20"/>
    <w:rsid w:val="00913C76"/>
    <w:rsid w:val="00913C78"/>
    <w:rsid w:val="00913DD2"/>
    <w:rsid w:val="00913DE4"/>
    <w:rsid w:val="00914018"/>
    <w:rsid w:val="009140F0"/>
    <w:rsid w:val="009142BF"/>
    <w:rsid w:val="0091465D"/>
    <w:rsid w:val="009146DA"/>
    <w:rsid w:val="009148CC"/>
    <w:rsid w:val="00915204"/>
    <w:rsid w:val="009152EB"/>
    <w:rsid w:val="00915390"/>
    <w:rsid w:val="009154F2"/>
    <w:rsid w:val="009155E6"/>
    <w:rsid w:val="009155FC"/>
    <w:rsid w:val="00915911"/>
    <w:rsid w:val="00915A5C"/>
    <w:rsid w:val="00915A6C"/>
    <w:rsid w:val="00915B98"/>
    <w:rsid w:val="00915D67"/>
    <w:rsid w:val="00915DBF"/>
    <w:rsid w:val="00915EF2"/>
    <w:rsid w:val="0091602B"/>
    <w:rsid w:val="00916495"/>
    <w:rsid w:val="00916535"/>
    <w:rsid w:val="00916721"/>
    <w:rsid w:val="00916830"/>
    <w:rsid w:val="00916896"/>
    <w:rsid w:val="00916AAD"/>
    <w:rsid w:val="00916BE9"/>
    <w:rsid w:val="00916E23"/>
    <w:rsid w:val="00916ED0"/>
    <w:rsid w:val="00916FEF"/>
    <w:rsid w:val="0091721A"/>
    <w:rsid w:val="009173F8"/>
    <w:rsid w:val="0091741B"/>
    <w:rsid w:val="0091749D"/>
    <w:rsid w:val="009174BC"/>
    <w:rsid w:val="00917886"/>
    <w:rsid w:val="009179DB"/>
    <w:rsid w:val="00917A58"/>
    <w:rsid w:val="00917AAA"/>
    <w:rsid w:val="00917B26"/>
    <w:rsid w:val="00917C7F"/>
    <w:rsid w:val="00920119"/>
    <w:rsid w:val="0092053C"/>
    <w:rsid w:val="009206BE"/>
    <w:rsid w:val="009206D2"/>
    <w:rsid w:val="00920767"/>
    <w:rsid w:val="009208BB"/>
    <w:rsid w:val="00920C35"/>
    <w:rsid w:val="00920CF2"/>
    <w:rsid w:val="00920D4A"/>
    <w:rsid w:val="00920D6D"/>
    <w:rsid w:val="00920EF8"/>
    <w:rsid w:val="00921084"/>
    <w:rsid w:val="009210E2"/>
    <w:rsid w:val="00921158"/>
    <w:rsid w:val="009211A4"/>
    <w:rsid w:val="009212E6"/>
    <w:rsid w:val="009213BA"/>
    <w:rsid w:val="00921592"/>
    <w:rsid w:val="00921713"/>
    <w:rsid w:val="0092199F"/>
    <w:rsid w:val="00921A5C"/>
    <w:rsid w:val="00921C1E"/>
    <w:rsid w:val="00921CC9"/>
    <w:rsid w:val="00921F0A"/>
    <w:rsid w:val="00921F86"/>
    <w:rsid w:val="009224A1"/>
    <w:rsid w:val="009228FF"/>
    <w:rsid w:val="0092293C"/>
    <w:rsid w:val="00922BCD"/>
    <w:rsid w:val="00922CC9"/>
    <w:rsid w:val="00922EA8"/>
    <w:rsid w:val="00922FF7"/>
    <w:rsid w:val="009231C6"/>
    <w:rsid w:val="009231CF"/>
    <w:rsid w:val="0092351B"/>
    <w:rsid w:val="0092368B"/>
    <w:rsid w:val="00923698"/>
    <w:rsid w:val="00923CB4"/>
    <w:rsid w:val="00923CFC"/>
    <w:rsid w:val="00924389"/>
    <w:rsid w:val="00924848"/>
    <w:rsid w:val="0092488F"/>
    <w:rsid w:val="00924EC4"/>
    <w:rsid w:val="00924F7E"/>
    <w:rsid w:val="00925017"/>
    <w:rsid w:val="0092508B"/>
    <w:rsid w:val="0092509C"/>
    <w:rsid w:val="009250C0"/>
    <w:rsid w:val="009256F8"/>
    <w:rsid w:val="0092584C"/>
    <w:rsid w:val="009259F1"/>
    <w:rsid w:val="00925D24"/>
    <w:rsid w:val="0092620F"/>
    <w:rsid w:val="00926941"/>
    <w:rsid w:val="009269C2"/>
    <w:rsid w:val="00926C25"/>
    <w:rsid w:val="00926C64"/>
    <w:rsid w:val="00926E95"/>
    <w:rsid w:val="00927338"/>
    <w:rsid w:val="0092734E"/>
    <w:rsid w:val="0092760C"/>
    <w:rsid w:val="00927736"/>
    <w:rsid w:val="00927AA7"/>
    <w:rsid w:val="00927D21"/>
    <w:rsid w:val="00927DA7"/>
    <w:rsid w:val="009300E7"/>
    <w:rsid w:val="009301E4"/>
    <w:rsid w:val="00930263"/>
    <w:rsid w:val="00930451"/>
    <w:rsid w:val="009306E7"/>
    <w:rsid w:val="009310B1"/>
    <w:rsid w:val="00931136"/>
    <w:rsid w:val="00931336"/>
    <w:rsid w:val="0093138B"/>
    <w:rsid w:val="009313D3"/>
    <w:rsid w:val="009315F1"/>
    <w:rsid w:val="009315F7"/>
    <w:rsid w:val="009316C5"/>
    <w:rsid w:val="0093181F"/>
    <w:rsid w:val="00931925"/>
    <w:rsid w:val="00931B09"/>
    <w:rsid w:val="00931BF5"/>
    <w:rsid w:val="00932110"/>
    <w:rsid w:val="00932442"/>
    <w:rsid w:val="009326EF"/>
    <w:rsid w:val="0093285C"/>
    <w:rsid w:val="00932AEF"/>
    <w:rsid w:val="00932DBB"/>
    <w:rsid w:val="00932EB7"/>
    <w:rsid w:val="00932F7B"/>
    <w:rsid w:val="00932FE3"/>
    <w:rsid w:val="0093309F"/>
    <w:rsid w:val="009330AF"/>
    <w:rsid w:val="009330D2"/>
    <w:rsid w:val="00933623"/>
    <w:rsid w:val="00933694"/>
    <w:rsid w:val="009338B4"/>
    <w:rsid w:val="009338BE"/>
    <w:rsid w:val="009339BD"/>
    <w:rsid w:val="00933AE5"/>
    <w:rsid w:val="00933B48"/>
    <w:rsid w:val="00933E95"/>
    <w:rsid w:val="009340AC"/>
    <w:rsid w:val="009342E5"/>
    <w:rsid w:val="00934355"/>
    <w:rsid w:val="009346DB"/>
    <w:rsid w:val="009346FE"/>
    <w:rsid w:val="009348BE"/>
    <w:rsid w:val="009349E6"/>
    <w:rsid w:val="00934C1F"/>
    <w:rsid w:val="00934CD7"/>
    <w:rsid w:val="00934E6A"/>
    <w:rsid w:val="00934E95"/>
    <w:rsid w:val="00934F53"/>
    <w:rsid w:val="00935184"/>
    <w:rsid w:val="00935357"/>
    <w:rsid w:val="0093567E"/>
    <w:rsid w:val="00935762"/>
    <w:rsid w:val="009358E1"/>
    <w:rsid w:val="0093598E"/>
    <w:rsid w:val="00935C43"/>
    <w:rsid w:val="00935E40"/>
    <w:rsid w:val="00935F9A"/>
    <w:rsid w:val="00935FCB"/>
    <w:rsid w:val="00936373"/>
    <w:rsid w:val="009364C8"/>
    <w:rsid w:val="00936643"/>
    <w:rsid w:val="009366A3"/>
    <w:rsid w:val="00936740"/>
    <w:rsid w:val="00936827"/>
    <w:rsid w:val="00936A40"/>
    <w:rsid w:val="00936AB7"/>
    <w:rsid w:val="00936CDD"/>
    <w:rsid w:val="0093702C"/>
    <w:rsid w:val="0093706F"/>
    <w:rsid w:val="009372F4"/>
    <w:rsid w:val="00937311"/>
    <w:rsid w:val="00937730"/>
    <w:rsid w:val="00937B90"/>
    <w:rsid w:val="009400AE"/>
    <w:rsid w:val="009401DE"/>
    <w:rsid w:val="00940209"/>
    <w:rsid w:val="0094029E"/>
    <w:rsid w:val="009406A5"/>
    <w:rsid w:val="009407B0"/>
    <w:rsid w:val="0094089F"/>
    <w:rsid w:val="00940A4F"/>
    <w:rsid w:val="00940AAC"/>
    <w:rsid w:val="00941A3C"/>
    <w:rsid w:val="00941BF6"/>
    <w:rsid w:val="00941CAE"/>
    <w:rsid w:val="00941D5A"/>
    <w:rsid w:val="009421EE"/>
    <w:rsid w:val="00942396"/>
    <w:rsid w:val="009425E8"/>
    <w:rsid w:val="00942B38"/>
    <w:rsid w:val="00942D7C"/>
    <w:rsid w:val="00942E5A"/>
    <w:rsid w:val="00942EC7"/>
    <w:rsid w:val="00942F36"/>
    <w:rsid w:val="00943003"/>
    <w:rsid w:val="009431B1"/>
    <w:rsid w:val="009432C8"/>
    <w:rsid w:val="00943563"/>
    <w:rsid w:val="0094358C"/>
    <w:rsid w:val="00943731"/>
    <w:rsid w:val="00943875"/>
    <w:rsid w:val="009441C6"/>
    <w:rsid w:val="00944386"/>
    <w:rsid w:val="0094471E"/>
    <w:rsid w:val="009447E5"/>
    <w:rsid w:val="00944924"/>
    <w:rsid w:val="00944AAB"/>
    <w:rsid w:val="00944AB2"/>
    <w:rsid w:val="00944E58"/>
    <w:rsid w:val="00945011"/>
    <w:rsid w:val="00945574"/>
    <w:rsid w:val="009456A9"/>
    <w:rsid w:val="00945964"/>
    <w:rsid w:val="009459C3"/>
    <w:rsid w:val="00945A2D"/>
    <w:rsid w:val="00945B91"/>
    <w:rsid w:val="00946114"/>
    <w:rsid w:val="009462E8"/>
    <w:rsid w:val="00946311"/>
    <w:rsid w:val="00946367"/>
    <w:rsid w:val="00946469"/>
    <w:rsid w:val="0094649C"/>
    <w:rsid w:val="009464D3"/>
    <w:rsid w:val="00946514"/>
    <w:rsid w:val="009466F1"/>
    <w:rsid w:val="00946BE3"/>
    <w:rsid w:val="009470F0"/>
    <w:rsid w:val="0094742E"/>
    <w:rsid w:val="00947453"/>
    <w:rsid w:val="00947483"/>
    <w:rsid w:val="009475B4"/>
    <w:rsid w:val="00947885"/>
    <w:rsid w:val="00947C7F"/>
    <w:rsid w:val="00947FD1"/>
    <w:rsid w:val="00950020"/>
    <w:rsid w:val="0095017C"/>
    <w:rsid w:val="00950414"/>
    <w:rsid w:val="00950441"/>
    <w:rsid w:val="0095057B"/>
    <w:rsid w:val="00950E91"/>
    <w:rsid w:val="00950F3F"/>
    <w:rsid w:val="00950FD0"/>
    <w:rsid w:val="00950FD6"/>
    <w:rsid w:val="00951014"/>
    <w:rsid w:val="009510EE"/>
    <w:rsid w:val="009511D4"/>
    <w:rsid w:val="00951246"/>
    <w:rsid w:val="00951393"/>
    <w:rsid w:val="009513E6"/>
    <w:rsid w:val="00951622"/>
    <w:rsid w:val="009517A0"/>
    <w:rsid w:val="00951AB7"/>
    <w:rsid w:val="00951B05"/>
    <w:rsid w:val="00951B2C"/>
    <w:rsid w:val="00951C43"/>
    <w:rsid w:val="00951D23"/>
    <w:rsid w:val="00951F01"/>
    <w:rsid w:val="009522AD"/>
    <w:rsid w:val="00952301"/>
    <w:rsid w:val="009523AC"/>
    <w:rsid w:val="00952508"/>
    <w:rsid w:val="00952589"/>
    <w:rsid w:val="009526E3"/>
    <w:rsid w:val="00952A9B"/>
    <w:rsid w:val="00952CC5"/>
    <w:rsid w:val="00952D7C"/>
    <w:rsid w:val="00952D81"/>
    <w:rsid w:val="00952E09"/>
    <w:rsid w:val="0095313E"/>
    <w:rsid w:val="0095327D"/>
    <w:rsid w:val="009533F4"/>
    <w:rsid w:val="00953789"/>
    <w:rsid w:val="00953892"/>
    <w:rsid w:val="00953D90"/>
    <w:rsid w:val="00953EF9"/>
    <w:rsid w:val="00953FFB"/>
    <w:rsid w:val="009543F7"/>
    <w:rsid w:val="00954528"/>
    <w:rsid w:val="0095469F"/>
    <w:rsid w:val="00954936"/>
    <w:rsid w:val="009549CB"/>
    <w:rsid w:val="00954A08"/>
    <w:rsid w:val="00954C6E"/>
    <w:rsid w:val="00954D70"/>
    <w:rsid w:val="00954D8D"/>
    <w:rsid w:val="00954E5F"/>
    <w:rsid w:val="00954E86"/>
    <w:rsid w:val="00954F7A"/>
    <w:rsid w:val="00954FEF"/>
    <w:rsid w:val="00955067"/>
    <w:rsid w:val="009551BB"/>
    <w:rsid w:val="009553AF"/>
    <w:rsid w:val="0095541B"/>
    <w:rsid w:val="00955447"/>
    <w:rsid w:val="00955703"/>
    <w:rsid w:val="009559E2"/>
    <w:rsid w:val="00956025"/>
    <w:rsid w:val="009562B0"/>
    <w:rsid w:val="00956353"/>
    <w:rsid w:val="00956497"/>
    <w:rsid w:val="00956536"/>
    <w:rsid w:val="00956701"/>
    <w:rsid w:val="00956711"/>
    <w:rsid w:val="009567B4"/>
    <w:rsid w:val="009568BA"/>
    <w:rsid w:val="00956AC9"/>
    <w:rsid w:val="00956AFF"/>
    <w:rsid w:val="00956C8A"/>
    <w:rsid w:val="00956D26"/>
    <w:rsid w:val="00956E79"/>
    <w:rsid w:val="00956EAB"/>
    <w:rsid w:val="009570A3"/>
    <w:rsid w:val="00957110"/>
    <w:rsid w:val="00957182"/>
    <w:rsid w:val="00957322"/>
    <w:rsid w:val="00957439"/>
    <w:rsid w:val="00957581"/>
    <w:rsid w:val="009575C8"/>
    <w:rsid w:val="0095797B"/>
    <w:rsid w:val="00957F73"/>
    <w:rsid w:val="00960032"/>
    <w:rsid w:val="00960136"/>
    <w:rsid w:val="00960281"/>
    <w:rsid w:val="0096036E"/>
    <w:rsid w:val="00960378"/>
    <w:rsid w:val="009603BE"/>
    <w:rsid w:val="00960476"/>
    <w:rsid w:val="00960E2B"/>
    <w:rsid w:val="00960F92"/>
    <w:rsid w:val="00961048"/>
    <w:rsid w:val="00961253"/>
    <w:rsid w:val="0096169C"/>
    <w:rsid w:val="009616F3"/>
    <w:rsid w:val="00961788"/>
    <w:rsid w:val="0096178B"/>
    <w:rsid w:val="009617EE"/>
    <w:rsid w:val="00961888"/>
    <w:rsid w:val="009618DB"/>
    <w:rsid w:val="00961933"/>
    <w:rsid w:val="00961A63"/>
    <w:rsid w:val="00961D61"/>
    <w:rsid w:val="00961D8C"/>
    <w:rsid w:val="00961F46"/>
    <w:rsid w:val="0096203C"/>
    <w:rsid w:val="009620F8"/>
    <w:rsid w:val="00962155"/>
    <w:rsid w:val="00962204"/>
    <w:rsid w:val="009623F4"/>
    <w:rsid w:val="009625FB"/>
    <w:rsid w:val="00962B58"/>
    <w:rsid w:val="00962CC2"/>
    <w:rsid w:val="00962ECA"/>
    <w:rsid w:val="00962EFA"/>
    <w:rsid w:val="009631BB"/>
    <w:rsid w:val="009632DF"/>
    <w:rsid w:val="009633B9"/>
    <w:rsid w:val="009634AB"/>
    <w:rsid w:val="00963716"/>
    <w:rsid w:val="00963790"/>
    <w:rsid w:val="009639F1"/>
    <w:rsid w:val="00963A6A"/>
    <w:rsid w:val="00963AF7"/>
    <w:rsid w:val="00963B53"/>
    <w:rsid w:val="00963D35"/>
    <w:rsid w:val="00963E77"/>
    <w:rsid w:val="00963E7E"/>
    <w:rsid w:val="0096407D"/>
    <w:rsid w:val="00964381"/>
    <w:rsid w:val="00964569"/>
    <w:rsid w:val="009645BC"/>
    <w:rsid w:val="00964CCB"/>
    <w:rsid w:val="009651B9"/>
    <w:rsid w:val="00965240"/>
    <w:rsid w:val="00965652"/>
    <w:rsid w:val="0096577C"/>
    <w:rsid w:val="00965792"/>
    <w:rsid w:val="00965A24"/>
    <w:rsid w:val="00965EB2"/>
    <w:rsid w:val="00966275"/>
    <w:rsid w:val="0096634F"/>
    <w:rsid w:val="00966455"/>
    <w:rsid w:val="0096667A"/>
    <w:rsid w:val="009666FD"/>
    <w:rsid w:val="009667AF"/>
    <w:rsid w:val="00966A90"/>
    <w:rsid w:val="00966F64"/>
    <w:rsid w:val="009672C1"/>
    <w:rsid w:val="00967409"/>
    <w:rsid w:val="00967875"/>
    <w:rsid w:val="00967CA9"/>
    <w:rsid w:val="00967CD1"/>
    <w:rsid w:val="00967F36"/>
    <w:rsid w:val="00970071"/>
    <w:rsid w:val="0097018D"/>
    <w:rsid w:val="009701BF"/>
    <w:rsid w:val="00970475"/>
    <w:rsid w:val="0097059A"/>
    <w:rsid w:val="00970675"/>
    <w:rsid w:val="009706D4"/>
    <w:rsid w:val="00970937"/>
    <w:rsid w:val="009709D2"/>
    <w:rsid w:val="00970A61"/>
    <w:rsid w:val="00970A80"/>
    <w:rsid w:val="00970AEC"/>
    <w:rsid w:val="009710BB"/>
    <w:rsid w:val="009711FF"/>
    <w:rsid w:val="009713A1"/>
    <w:rsid w:val="00971413"/>
    <w:rsid w:val="009715EE"/>
    <w:rsid w:val="00971603"/>
    <w:rsid w:val="009716A9"/>
    <w:rsid w:val="009716CE"/>
    <w:rsid w:val="009719B7"/>
    <w:rsid w:val="00971FAC"/>
    <w:rsid w:val="0097231A"/>
    <w:rsid w:val="00972362"/>
    <w:rsid w:val="00972428"/>
    <w:rsid w:val="00972572"/>
    <w:rsid w:val="00972603"/>
    <w:rsid w:val="00972961"/>
    <w:rsid w:val="009729B0"/>
    <w:rsid w:val="00972A9C"/>
    <w:rsid w:val="00972AD5"/>
    <w:rsid w:val="00972B56"/>
    <w:rsid w:val="00972EB8"/>
    <w:rsid w:val="00972EED"/>
    <w:rsid w:val="00972F51"/>
    <w:rsid w:val="00973268"/>
    <w:rsid w:val="00973425"/>
    <w:rsid w:val="00973597"/>
    <w:rsid w:val="009735B8"/>
    <w:rsid w:val="009735D1"/>
    <w:rsid w:val="0097363E"/>
    <w:rsid w:val="00973862"/>
    <w:rsid w:val="00973A28"/>
    <w:rsid w:val="00973D27"/>
    <w:rsid w:val="00973D5F"/>
    <w:rsid w:val="00974255"/>
    <w:rsid w:val="009744E1"/>
    <w:rsid w:val="009745FC"/>
    <w:rsid w:val="0097466E"/>
    <w:rsid w:val="009746BA"/>
    <w:rsid w:val="009748EE"/>
    <w:rsid w:val="00974A0D"/>
    <w:rsid w:val="009753F2"/>
    <w:rsid w:val="00975628"/>
    <w:rsid w:val="00975668"/>
    <w:rsid w:val="0097576E"/>
    <w:rsid w:val="00975964"/>
    <w:rsid w:val="00975ACF"/>
    <w:rsid w:val="00975BC6"/>
    <w:rsid w:val="00975CA8"/>
    <w:rsid w:val="00975EE5"/>
    <w:rsid w:val="00975F2C"/>
    <w:rsid w:val="00975FBD"/>
    <w:rsid w:val="00975FD0"/>
    <w:rsid w:val="009760D6"/>
    <w:rsid w:val="009763DB"/>
    <w:rsid w:val="00976519"/>
    <w:rsid w:val="0097657F"/>
    <w:rsid w:val="009766B1"/>
    <w:rsid w:val="009768A9"/>
    <w:rsid w:val="009768E3"/>
    <w:rsid w:val="00976F68"/>
    <w:rsid w:val="00976F6F"/>
    <w:rsid w:val="00977495"/>
    <w:rsid w:val="009774DA"/>
    <w:rsid w:val="009778F4"/>
    <w:rsid w:val="00977916"/>
    <w:rsid w:val="00977B47"/>
    <w:rsid w:val="0098000D"/>
    <w:rsid w:val="009803AA"/>
    <w:rsid w:val="0098047D"/>
    <w:rsid w:val="00980751"/>
    <w:rsid w:val="00980761"/>
    <w:rsid w:val="009808BE"/>
    <w:rsid w:val="00980AE8"/>
    <w:rsid w:val="00981355"/>
    <w:rsid w:val="009816BD"/>
    <w:rsid w:val="00981789"/>
    <w:rsid w:val="0098180A"/>
    <w:rsid w:val="009819C4"/>
    <w:rsid w:val="009819E6"/>
    <w:rsid w:val="00981DB6"/>
    <w:rsid w:val="00981FDA"/>
    <w:rsid w:val="009823B8"/>
    <w:rsid w:val="00982468"/>
    <w:rsid w:val="0098254D"/>
    <w:rsid w:val="009825D9"/>
    <w:rsid w:val="00982682"/>
    <w:rsid w:val="009826ED"/>
    <w:rsid w:val="00982734"/>
    <w:rsid w:val="00982741"/>
    <w:rsid w:val="00982988"/>
    <w:rsid w:val="00982A09"/>
    <w:rsid w:val="00982A55"/>
    <w:rsid w:val="00982AE4"/>
    <w:rsid w:val="00982B9F"/>
    <w:rsid w:val="00982C78"/>
    <w:rsid w:val="00982D78"/>
    <w:rsid w:val="00982F37"/>
    <w:rsid w:val="0098304B"/>
    <w:rsid w:val="00983200"/>
    <w:rsid w:val="00983242"/>
    <w:rsid w:val="00983365"/>
    <w:rsid w:val="00983574"/>
    <w:rsid w:val="00983718"/>
    <w:rsid w:val="0098373A"/>
    <w:rsid w:val="009838FD"/>
    <w:rsid w:val="00983B2A"/>
    <w:rsid w:val="00983B64"/>
    <w:rsid w:val="00983E26"/>
    <w:rsid w:val="00984054"/>
    <w:rsid w:val="009841C1"/>
    <w:rsid w:val="0098436C"/>
    <w:rsid w:val="00984413"/>
    <w:rsid w:val="0098459F"/>
    <w:rsid w:val="00984C21"/>
    <w:rsid w:val="00984E34"/>
    <w:rsid w:val="00984E89"/>
    <w:rsid w:val="00984E93"/>
    <w:rsid w:val="009851D8"/>
    <w:rsid w:val="009852DF"/>
    <w:rsid w:val="00985558"/>
    <w:rsid w:val="00985775"/>
    <w:rsid w:val="00985791"/>
    <w:rsid w:val="009858A7"/>
    <w:rsid w:val="00985A06"/>
    <w:rsid w:val="00985C0A"/>
    <w:rsid w:val="00985DC6"/>
    <w:rsid w:val="0098610A"/>
    <w:rsid w:val="00986115"/>
    <w:rsid w:val="00986253"/>
    <w:rsid w:val="009862CA"/>
    <w:rsid w:val="00986415"/>
    <w:rsid w:val="009864CD"/>
    <w:rsid w:val="00986509"/>
    <w:rsid w:val="009865D3"/>
    <w:rsid w:val="00986EC9"/>
    <w:rsid w:val="00987320"/>
    <w:rsid w:val="00987543"/>
    <w:rsid w:val="009876A2"/>
    <w:rsid w:val="009878A0"/>
    <w:rsid w:val="009878F1"/>
    <w:rsid w:val="00987A89"/>
    <w:rsid w:val="00987B68"/>
    <w:rsid w:val="00987B6F"/>
    <w:rsid w:val="00987B7A"/>
    <w:rsid w:val="00987C7B"/>
    <w:rsid w:val="00987D20"/>
    <w:rsid w:val="0099047C"/>
    <w:rsid w:val="009904DB"/>
    <w:rsid w:val="00990571"/>
    <w:rsid w:val="009905A4"/>
    <w:rsid w:val="00990767"/>
    <w:rsid w:val="009909DC"/>
    <w:rsid w:val="00990A92"/>
    <w:rsid w:val="00990B3D"/>
    <w:rsid w:val="00990EE4"/>
    <w:rsid w:val="00991171"/>
    <w:rsid w:val="009911C5"/>
    <w:rsid w:val="00991230"/>
    <w:rsid w:val="009913C3"/>
    <w:rsid w:val="009913F9"/>
    <w:rsid w:val="0099160A"/>
    <w:rsid w:val="0099182E"/>
    <w:rsid w:val="009918FD"/>
    <w:rsid w:val="00991A9D"/>
    <w:rsid w:val="00991EEF"/>
    <w:rsid w:val="009925C7"/>
    <w:rsid w:val="009926E8"/>
    <w:rsid w:val="009929F0"/>
    <w:rsid w:val="00992B60"/>
    <w:rsid w:val="00992FD4"/>
    <w:rsid w:val="0099303F"/>
    <w:rsid w:val="00993082"/>
    <w:rsid w:val="00993248"/>
    <w:rsid w:val="009932E6"/>
    <w:rsid w:val="00993318"/>
    <w:rsid w:val="0099340D"/>
    <w:rsid w:val="0099377E"/>
    <w:rsid w:val="0099389D"/>
    <w:rsid w:val="00993D37"/>
    <w:rsid w:val="00993FD9"/>
    <w:rsid w:val="00994003"/>
    <w:rsid w:val="00994034"/>
    <w:rsid w:val="00994165"/>
    <w:rsid w:val="0099464B"/>
    <w:rsid w:val="0099478A"/>
    <w:rsid w:val="009948FD"/>
    <w:rsid w:val="009949EE"/>
    <w:rsid w:val="00994CCE"/>
    <w:rsid w:val="00994E44"/>
    <w:rsid w:val="009951E3"/>
    <w:rsid w:val="009952FC"/>
    <w:rsid w:val="009953DF"/>
    <w:rsid w:val="00995505"/>
    <w:rsid w:val="00995B03"/>
    <w:rsid w:val="00995C7D"/>
    <w:rsid w:val="00995CB5"/>
    <w:rsid w:val="00995CB8"/>
    <w:rsid w:val="00995E7F"/>
    <w:rsid w:val="00995F4A"/>
    <w:rsid w:val="00995FE3"/>
    <w:rsid w:val="0099608E"/>
    <w:rsid w:val="0099629D"/>
    <w:rsid w:val="009964B6"/>
    <w:rsid w:val="009967A8"/>
    <w:rsid w:val="0099699C"/>
    <w:rsid w:val="00996DBC"/>
    <w:rsid w:val="00996F72"/>
    <w:rsid w:val="00997032"/>
    <w:rsid w:val="00997068"/>
    <w:rsid w:val="009975C2"/>
    <w:rsid w:val="00997933"/>
    <w:rsid w:val="009979A1"/>
    <w:rsid w:val="00997AE9"/>
    <w:rsid w:val="00997CF3"/>
    <w:rsid w:val="00997D29"/>
    <w:rsid w:val="00997E2A"/>
    <w:rsid w:val="009A03C9"/>
    <w:rsid w:val="009A0439"/>
    <w:rsid w:val="009A0B86"/>
    <w:rsid w:val="009A10F6"/>
    <w:rsid w:val="009A11B6"/>
    <w:rsid w:val="009A11EB"/>
    <w:rsid w:val="009A132B"/>
    <w:rsid w:val="009A1350"/>
    <w:rsid w:val="009A13AD"/>
    <w:rsid w:val="009A144D"/>
    <w:rsid w:val="009A14F9"/>
    <w:rsid w:val="009A1693"/>
    <w:rsid w:val="009A16B0"/>
    <w:rsid w:val="009A18B8"/>
    <w:rsid w:val="009A1D09"/>
    <w:rsid w:val="009A1D4C"/>
    <w:rsid w:val="009A1E73"/>
    <w:rsid w:val="009A1EAB"/>
    <w:rsid w:val="009A204B"/>
    <w:rsid w:val="009A22DF"/>
    <w:rsid w:val="009A2375"/>
    <w:rsid w:val="009A2521"/>
    <w:rsid w:val="009A25E5"/>
    <w:rsid w:val="009A26DA"/>
    <w:rsid w:val="009A2797"/>
    <w:rsid w:val="009A28C0"/>
    <w:rsid w:val="009A29E4"/>
    <w:rsid w:val="009A2BF1"/>
    <w:rsid w:val="009A2CD2"/>
    <w:rsid w:val="009A3036"/>
    <w:rsid w:val="009A304D"/>
    <w:rsid w:val="009A348C"/>
    <w:rsid w:val="009A3721"/>
    <w:rsid w:val="009A3C1E"/>
    <w:rsid w:val="009A3C5E"/>
    <w:rsid w:val="009A3C95"/>
    <w:rsid w:val="009A3EBA"/>
    <w:rsid w:val="009A3EBD"/>
    <w:rsid w:val="009A44D6"/>
    <w:rsid w:val="009A4517"/>
    <w:rsid w:val="009A4533"/>
    <w:rsid w:val="009A45A6"/>
    <w:rsid w:val="009A495D"/>
    <w:rsid w:val="009A4B2B"/>
    <w:rsid w:val="009A4ECD"/>
    <w:rsid w:val="009A4FE8"/>
    <w:rsid w:val="009A528F"/>
    <w:rsid w:val="009A5326"/>
    <w:rsid w:val="009A53F0"/>
    <w:rsid w:val="009A581E"/>
    <w:rsid w:val="009A59BA"/>
    <w:rsid w:val="009A59C4"/>
    <w:rsid w:val="009A5A5F"/>
    <w:rsid w:val="009A5DFF"/>
    <w:rsid w:val="009A5F2D"/>
    <w:rsid w:val="009A5FD2"/>
    <w:rsid w:val="009A607A"/>
    <w:rsid w:val="009A61DC"/>
    <w:rsid w:val="009A622C"/>
    <w:rsid w:val="009A6359"/>
    <w:rsid w:val="009A64FE"/>
    <w:rsid w:val="009A6684"/>
    <w:rsid w:val="009A6F32"/>
    <w:rsid w:val="009A7242"/>
    <w:rsid w:val="009A7486"/>
    <w:rsid w:val="009A7557"/>
    <w:rsid w:val="009A77CC"/>
    <w:rsid w:val="009A781B"/>
    <w:rsid w:val="009A7C4E"/>
    <w:rsid w:val="009A7F7C"/>
    <w:rsid w:val="009B0262"/>
    <w:rsid w:val="009B04D5"/>
    <w:rsid w:val="009B04E4"/>
    <w:rsid w:val="009B06D9"/>
    <w:rsid w:val="009B081E"/>
    <w:rsid w:val="009B0847"/>
    <w:rsid w:val="009B090B"/>
    <w:rsid w:val="009B0A83"/>
    <w:rsid w:val="009B0AA7"/>
    <w:rsid w:val="009B0DD6"/>
    <w:rsid w:val="009B0E7E"/>
    <w:rsid w:val="009B1033"/>
    <w:rsid w:val="009B1264"/>
    <w:rsid w:val="009B139F"/>
    <w:rsid w:val="009B1684"/>
    <w:rsid w:val="009B1A6E"/>
    <w:rsid w:val="009B1AC7"/>
    <w:rsid w:val="009B1BB6"/>
    <w:rsid w:val="009B1C25"/>
    <w:rsid w:val="009B21EA"/>
    <w:rsid w:val="009B2336"/>
    <w:rsid w:val="009B2675"/>
    <w:rsid w:val="009B26F6"/>
    <w:rsid w:val="009B2829"/>
    <w:rsid w:val="009B2A5F"/>
    <w:rsid w:val="009B2AAC"/>
    <w:rsid w:val="009B2C2E"/>
    <w:rsid w:val="009B2CE9"/>
    <w:rsid w:val="009B2D6C"/>
    <w:rsid w:val="009B2F2E"/>
    <w:rsid w:val="009B2F7E"/>
    <w:rsid w:val="009B30E2"/>
    <w:rsid w:val="009B349A"/>
    <w:rsid w:val="009B3556"/>
    <w:rsid w:val="009B3746"/>
    <w:rsid w:val="009B396A"/>
    <w:rsid w:val="009B3C0C"/>
    <w:rsid w:val="009B3CCC"/>
    <w:rsid w:val="009B3D8D"/>
    <w:rsid w:val="009B3DEF"/>
    <w:rsid w:val="009B3F7A"/>
    <w:rsid w:val="009B40B6"/>
    <w:rsid w:val="009B4222"/>
    <w:rsid w:val="009B4237"/>
    <w:rsid w:val="009B42E3"/>
    <w:rsid w:val="009B430E"/>
    <w:rsid w:val="009B463B"/>
    <w:rsid w:val="009B4642"/>
    <w:rsid w:val="009B476C"/>
    <w:rsid w:val="009B480C"/>
    <w:rsid w:val="009B485E"/>
    <w:rsid w:val="009B4897"/>
    <w:rsid w:val="009B4B2E"/>
    <w:rsid w:val="009B4EA6"/>
    <w:rsid w:val="009B519E"/>
    <w:rsid w:val="009B5372"/>
    <w:rsid w:val="009B5393"/>
    <w:rsid w:val="009B55B0"/>
    <w:rsid w:val="009B565A"/>
    <w:rsid w:val="009B590A"/>
    <w:rsid w:val="009B592C"/>
    <w:rsid w:val="009B599B"/>
    <w:rsid w:val="009B5B5B"/>
    <w:rsid w:val="009B6950"/>
    <w:rsid w:val="009B6B3F"/>
    <w:rsid w:val="009B7038"/>
    <w:rsid w:val="009B7080"/>
    <w:rsid w:val="009B7177"/>
    <w:rsid w:val="009B724A"/>
    <w:rsid w:val="009B7971"/>
    <w:rsid w:val="009B7B5A"/>
    <w:rsid w:val="009B7C9C"/>
    <w:rsid w:val="009B7D53"/>
    <w:rsid w:val="009C0425"/>
    <w:rsid w:val="009C049D"/>
    <w:rsid w:val="009C06C9"/>
    <w:rsid w:val="009C06DC"/>
    <w:rsid w:val="009C091E"/>
    <w:rsid w:val="009C0975"/>
    <w:rsid w:val="009C0ACB"/>
    <w:rsid w:val="009C0B5F"/>
    <w:rsid w:val="009C0B98"/>
    <w:rsid w:val="009C0B9C"/>
    <w:rsid w:val="009C0E20"/>
    <w:rsid w:val="009C140D"/>
    <w:rsid w:val="009C175D"/>
    <w:rsid w:val="009C18F9"/>
    <w:rsid w:val="009C1B62"/>
    <w:rsid w:val="009C1CC6"/>
    <w:rsid w:val="009C1D39"/>
    <w:rsid w:val="009C1D51"/>
    <w:rsid w:val="009C1E2F"/>
    <w:rsid w:val="009C22E2"/>
    <w:rsid w:val="009C2C5B"/>
    <w:rsid w:val="009C307E"/>
    <w:rsid w:val="009C30DC"/>
    <w:rsid w:val="009C313F"/>
    <w:rsid w:val="009C316D"/>
    <w:rsid w:val="009C330D"/>
    <w:rsid w:val="009C33A1"/>
    <w:rsid w:val="009C3BBA"/>
    <w:rsid w:val="009C3BCC"/>
    <w:rsid w:val="009C3DE1"/>
    <w:rsid w:val="009C3FEA"/>
    <w:rsid w:val="009C4211"/>
    <w:rsid w:val="009C4563"/>
    <w:rsid w:val="009C473C"/>
    <w:rsid w:val="009C483A"/>
    <w:rsid w:val="009C48A0"/>
    <w:rsid w:val="009C4959"/>
    <w:rsid w:val="009C51A8"/>
    <w:rsid w:val="009C5373"/>
    <w:rsid w:val="009C53ED"/>
    <w:rsid w:val="009C5574"/>
    <w:rsid w:val="009C5881"/>
    <w:rsid w:val="009C5BB0"/>
    <w:rsid w:val="009C6059"/>
    <w:rsid w:val="009C61B8"/>
    <w:rsid w:val="009C6282"/>
    <w:rsid w:val="009C62BA"/>
    <w:rsid w:val="009C636A"/>
    <w:rsid w:val="009C6558"/>
    <w:rsid w:val="009C65DC"/>
    <w:rsid w:val="009C65F2"/>
    <w:rsid w:val="009C6A53"/>
    <w:rsid w:val="009C6CA6"/>
    <w:rsid w:val="009C6E25"/>
    <w:rsid w:val="009C6ED6"/>
    <w:rsid w:val="009C6FD5"/>
    <w:rsid w:val="009C71A1"/>
    <w:rsid w:val="009C7235"/>
    <w:rsid w:val="009C7293"/>
    <w:rsid w:val="009C72DB"/>
    <w:rsid w:val="009C7325"/>
    <w:rsid w:val="009C7947"/>
    <w:rsid w:val="009C7AA9"/>
    <w:rsid w:val="009C7AD1"/>
    <w:rsid w:val="009C7C03"/>
    <w:rsid w:val="009C7C34"/>
    <w:rsid w:val="009C7CD8"/>
    <w:rsid w:val="009C7E33"/>
    <w:rsid w:val="009C7F0A"/>
    <w:rsid w:val="009D00A6"/>
    <w:rsid w:val="009D00B0"/>
    <w:rsid w:val="009D02CB"/>
    <w:rsid w:val="009D05FE"/>
    <w:rsid w:val="009D0949"/>
    <w:rsid w:val="009D0A06"/>
    <w:rsid w:val="009D0B9D"/>
    <w:rsid w:val="009D0C4C"/>
    <w:rsid w:val="009D0D49"/>
    <w:rsid w:val="009D0DEA"/>
    <w:rsid w:val="009D118D"/>
    <w:rsid w:val="009D14C7"/>
    <w:rsid w:val="009D1610"/>
    <w:rsid w:val="009D16C9"/>
    <w:rsid w:val="009D188B"/>
    <w:rsid w:val="009D18EB"/>
    <w:rsid w:val="009D1951"/>
    <w:rsid w:val="009D1A4F"/>
    <w:rsid w:val="009D1AEA"/>
    <w:rsid w:val="009D1ECE"/>
    <w:rsid w:val="009D1FE1"/>
    <w:rsid w:val="009D2077"/>
    <w:rsid w:val="009D2224"/>
    <w:rsid w:val="009D2348"/>
    <w:rsid w:val="009D23A2"/>
    <w:rsid w:val="009D249B"/>
    <w:rsid w:val="009D251B"/>
    <w:rsid w:val="009D2556"/>
    <w:rsid w:val="009D2619"/>
    <w:rsid w:val="009D2687"/>
    <w:rsid w:val="009D28BD"/>
    <w:rsid w:val="009D2A0B"/>
    <w:rsid w:val="009D2B76"/>
    <w:rsid w:val="009D2E3E"/>
    <w:rsid w:val="009D2FAA"/>
    <w:rsid w:val="009D30DB"/>
    <w:rsid w:val="009D3128"/>
    <w:rsid w:val="009D318F"/>
    <w:rsid w:val="009D3394"/>
    <w:rsid w:val="009D34FC"/>
    <w:rsid w:val="009D392F"/>
    <w:rsid w:val="009D3F3A"/>
    <w:rsid w:val="009D423C"/>
    <w:rsid w:val="009D4259"/>
    <w:rsid w:val="009D47E8"/>
    <w:rsid w:val="009D48D3"/>
    <w:rsid w:val="009D4EB6"/>
    <w:rsid w:val="009D50A0"/>
    <w:rsid w:val="009D511E"/>
    <w:rsid w:val="009D51BA"/>
    <w:rsid w:val="009D53A1"/>
    <w:rsid w:val="009D585C"/>
    <w:rsid w:val="009D5888"/>
    <w:rsid w:val="009D5AE6"/>
    <w:rsid w:val="009D5B9C"/>
    <w:rsid w:val="009D5F10"/>
    <w:rsid w:val="009D6000"/>
    <w:rsid w:val="009D6029"/>
    <w:rsid w:val="009D6323"/>
    <w:rsid w:val="009D6374"/>
    <w:rsid w:val="009D679E"/>
    <w:rsid w:val="009D6836"/>
    <w:rsid w:val="009D6965"/>
    <w:rsid w:val="009D6996"/>
    <w:rsid w:val="009D6B0F"/>
    <w:rsid w:val="009D6C26"/>
    <w:rsid w:val="009D6DA8"/>
    <w:rsid w:val="009D705C"/>
    <w:rsid w:val="009D70CA"/>
    <w:rsid w:val="009D713E"/>
    <w:rsid w:val="009D7685"/>
    <w:rsid w:val="009D771E"/>
    <w:rsid w:val="009D77DF"/>
    <w:rsid w:val="009D7866"/>
    <w:rsid w:val="009D79A9"/>
    <w:rsid w:val="009D7A3E"/>
    <w:rsid w:val="009D7EC2"/>
    <w:rsid w:val="009D7ECF"/>
    <w:rsid w:val="009E0068"/>
    <w:rsid w:val="009E01B9"/>
    <w:rsid w:val="009E0317"/>
    <w:rsid w:val="009E03D2"/>
    <w:rsid w:val="009E06AC"/>
    <w:rsid w:val="009E0B5F"/>
    <w:rsid w:val="009E0C5A"/>
    <w:rsid w:val="009E0CA2"/>
    <w:rsid w:val="009E10A7"/>
    <w:rsid w:val="009E11C5"/>
    <w:rsid w:val="009E11FC"/>
    <w:rsid w:val="009E1353"/>
    <w:rsid w:val="009E13C1"/>
    <w:rsid w:val="009E140F"/>
    <w:rsid w:val="009E152A"/>
    <w:rsid w:val="009E154B"/>
    <w:rsid w:val="009E16C8"/>
    <w:rsid w:val="009E1702"/>
    <w:rsid w:val="009E1710"/>
    <w:rsid w:val="009E1845"/>
    <w:rsid w:val="009E186C"/>
    <w:rsid w:val="009E1B1F"/>
    <w:rsid w:val="009E1B91"/>
    <w:rsid w:val="009E1F33"/>
    <w:rsid w:val="009E1FC1"/>
    <w:rsid w:val="009E21B3"/>
    <w:rsid w:val="009E22F4"/>
    <w:rsid w:val="009E2706"/>
    <w:rsid w:val="009E297C"/>
    <w:rsid w:val="009E2E9A"/>
    <w:rsid w:val="009E2FA4"/>
    <w:rsid w:val="009E301D"/>
    <w:rsid w:val="009E304E"/>
    <w:rsid w:val="009E318F"/>
    <w:rsid w:val="009E31E4"/>
    <w:rsid w:val="009E35DF"/>
    <w:rsid w:val="009E3611"/>
    <w:rsid w:val="009E3744"/>
    <w:rsid w:val="009E37C8"/>
    <w:rsid w:val="009E3AAD"/>
    <w:rsid w:val="009E3ABD"/>
    <w:rsid w:val="009E3C37"/>
    <w:rsid w:val="009E3E3F"/>
    <w:rsid w:val="009E3FD7"/>
    <w:rsid w:val="009E40C4"/>
    <w:rsid w:val="009E41D0"/>
    <w:rsid w:val="009E4234"/>
    <w:rsid w:val="009E48C3"/>
    <w:rsid w:val="009E48FA"/>
    <w:rsid w:val="009E4BA3"/>
    <w:rsid w:val="009E4D49"/>
    <w:rsid w:val="009E4F51"/>
    <w:rsid w:val="009E52FD"/>
    <w:rsid w:val="009E53CC"/>
    <w:rsid w:val="009E54F5"/>
    <w:rsid w:val="009E55C8"/>
    <w:rsid w:val="009E5885"/>
    <w:rsid w:val="009E58D5"/>
    <w:rsid w:val="009E5A4D"/>
    <w:rsid w:val="009E5B9E"/>
    <w:rsid w:val="009E5BAE"/>
    <w:rsid w:val="009E5BBA"/>
    <w:rsid w:val="009E5FFD"/>
    <w:rsid w:val="009E60EC"/>
    <w:rsid w:val="009E61F1"/>
    <w:rsid w:val="009E623E"/>
    <w:rsid w:val="009E635D"/>
    <w:rsid w:val="009E6476"/>
    <w:rsid w:val="009E6570"/>
    <w:rsid w:val="009E65E4"/>
    <w:rsid w:val="009E69FD"/>
    <w:rsid w:val="009E6A20"/>
    <w:rsid w:val="009E6B85"/>
    <w:rsid w:val="009E6ED2"/>
    <w:rsid w:val="009E6EE9"/>
    <w:rsid w:val="009E712D"/>
    <w:rsid w:val="009E71D4"/>
    <w:rsid w:val="009E71FC"/>
    <w:rsid w:val="009E7498"/>
    <w:rsid w:val="009E7564"/>
    <w:rsid w:val="009E75DB"/>
    <w:rsid w:val="009E76E9"/>
    <w:rsid w:val="009E770B"/>
    <w:rsid w:val="009E7920"/>
    <w:rsid w:val="009E7A75"/>
    <w:rsid w:val="009E7C68"/>
    <w:rsid w:val="009E7DE1"/>
    <w:rsid w:val="009E7DF7"/>
    <w:rsid w:val="009E7E93"/>
    <w:rsid w:val="009E7F6D"/>
    <w:rsid w:val="009E7FB2"/>
    <w:rsid w:val="009F0132"/>
    <w:rsid w:val="009F01E6"/>
    <w:rsid w:val="009F0354"/>
    <w:rsid w:val="009F04E3"/>
    <w:rsid w:val="009F04F2"/>
    <w:rsid w:val="009F07AD"/>
    <w:rsid w:val="009F07E4"/>
    <w:rsid w:val="009F0A74"/>
    <w:rsid w:val="009F100C"/>
    <w:rsid w:val="009F10CC"/>
    <w:rsid w:val="009F120D"/>
    <w:rsid w:val="009F1407"/>
    <w:rsid w:val="009F17D6"/>
    <w:rsid w:val="009F1950"/>
    <w:rsid w:val="009F1BDB"/>
    <w:rsid w:val="009F1F22"/>
    <w:rsid w:val="009F23C7"/>
    <w:rsid w:val="009F2531"/>
    <w:rsid w:val="009F2617"/>
    <w:rsid w:val="009F26FF"/>
    <w:rsid w:val="009F2778"/>
    <w:rsid w:val="009F2A3D"/>
    <w:rsid w:val="009F2AFC"/>
    <w:rsid w:val="009F32C3"/>
    <w:rsid w:val="009F32FE"/>
    <w:rsid w:val="009F35C2"/>
    <w:rsid w:val="009F36D6"/>
    <w:rsid w:val="009F372F"/>
    <w:rsid w:val="009F3741"/>
    <w:rsid w:val="009F37D5"/>
    <w:rsid w:val="009F3817"/>
    <w:rsid w:val="009F38C5"/>
    <w:rsid w:val="009F3FD9"/>
    <w:rsid w:val="009F40A6"/>
    <w:rsid w:val="009F40B8"/>
    <w:rsid w:val="009F4463"/>
    <w:rsid w:val="009F44CD"/>
    <w:rsid w:val="009F48CB"/>
    <w:rsid w:val="009F4920"/>
    <w:rsid w:val="009F49D9"/>
    <w:rsid w:val="009F4B6E"/>
    <w:rsid w:val="009F4BA0"/>
    <w:rsid w:val="009F4C9D"/>
    <w:rsid w:val="009F4E5B"/>
    <w:rsid w:val="009F4F54"/>
    <w:rsid w:val="009F4F5B"/>
    <w:rsid w:val="009F50FD"/>
    <w:rsid w:val="009F53C7"/>
    <w:rsid w:val="009F5403"/>
    <w:rsid w:val="009F5BE8"/>
    <w:rsid w:val="009F5BF4"/>
    <w:rsid w:val="009F5CC8"/>
    <w:rsid w:val="009F5D88"/>
    <w:rsid w:val="009F5F1F"/>
    <w:rsid w:val="009F6195"/>
    <w:rsid w:val="009F61F8"/>
    <w:rsid w:val="009F6515"/>
    <w:rsid w:val="009F6529"/>
    <w:rsid w:val="009F666B"/>
    <w:rsid w:val="009F676E"/>
    <w:rsid w:val="009F6835"/>
    <w:rsid w:val="009F696F"/>
    <w:rsid w:val="009F6A50"/>
    <w:rsid w:val="009F6D3B"/>
    <w:rsid w:val="009F6D5D"/>
    <w:rsid w:val="009F6D74"/>
    <w:rsid w:val="009F6DAF"/>
    <w:rsid w:val="009F70CA"/>
    <w:rsid w:val="009F7166"/>
    <w:rsid w:val="009F71C1"/>
    <w:rsid w:val="009F72F2"/>
    <w:rsid w:val="009F748B"/>
    <w:rsid w:val="009F7523"/>
    <w:rsid w:val="009F75BE"/>
    <w:rsid w:val="009F7944"/>
    <w:rsid w:val="009F7D44"/>
    <w:rsid w:val="009F7E58"/>
    <w:rsid w:val="009F7E62"/>
    <w:rsid w:val="009F7FA2"/>
    <w:rsid w:val="009F7FB5"/>
    <w:rsid w:val="00A0007E"/>
    <w:rsid w:val="00A0081D"/>
    <w:rsid w:val="00A008C7"/>
    <w:rsid w:val="00A009E7"/>
    <w:rsid w:val="00A00A5B"/>
    <w:rsid w:val="00A00DC4"/>
    <w:rsid w:val="00A00E35"/>
    <w:rsid w:val="00A00F89"/>
    <w:rsid w:val="00A00FBF"/>
    <w:rsid w:val="00A01059"/>
    <w:rsid w:val="00A0111D"/>
    <w:rsid w:val="00A01166"/>
    <w:rsid w:val="00A0149C"/>
    <w:rsid w:val="00A017F9"/>
    <w:rsid w:val="00A0198D"/>
    <w:rsid w:val="00A01C75"/>
    <w:rsid w:val="00A01FE9"/>
    <w:rsid w:val="00A01FED"/>
    <w:rsid w:val="00A02142"/>
    <w:rsid w:val="00A025CD"/>
    <w:rsid w:val="00A02DC1"/>
    <w:rsid w:val="00A0306D"/>
    <w:rsid w:val="00A03768"/>
    <w:rsid w:val="00A03818"/>
    <w:rsid w:val="00A03946"/>
    <w:rsid w:val="00A03AE9"/>
    <w:rsid w:val="00A03B66"/>
    <w:rsid w:val="00A03DB0"/>
    <w:rsid w:val="00A03DCF"/>
    <w:rsid w:val="00A03EA3"/>
    <w:rsid w:val="00A03FD3"/>
    <w:rsid w:val="00A040C9"/>
    <w:rsid w:val="00A042DE"/>
    <w:rsid w:val="00A04747"/>
    <w:rsid w:val="00A047E4"/>
    <w:rsid w:val="00A04B8B"/>
    <w:rsid w:val="00A04C60"/>
    <w:rsid w:val="00A04C69"/>
    <w:rsid w:val="00A04D5A"/>
    <w:rsid w:val="00A0507D"/>
    <w:rsid w:val="00A05085"/>
    <w:rsid w:val="00A05362"/>
    <w:rsid w:val="00A053E8"/>
    <w:rsid w:val="00A0558F"/>
    <w:rsid w:val="00A0565A"/>
    <w:rsid w:val="00A05868"/>
    <w:rsid w:val="00A05A3B"/>
    <w:rsid w:val="00A05BFC"/>
    <w:rsid w:val="00A05BFD"/>
    <w:rsid w:val="00A05EE8"/>
    <w:rsid w:val="00A05FB0"/>
    <w:rsid w:val="00A061CA"/>
    <w:rsid w:val="00A061D7"/>
    <w:rsid w:val="00A062BF"/>
    <w:rsid w:val="00A065AB"/>
    <w:rsid w:val="00A0667E"/>
    <w:rsid w:val="00A06724"/>
    <w:rsid w:val="00A06975"/>
    <w:rsid w:val="00A06AA0"/>
    <w:rsid w:val="00A06B48"/>
    <w:rsid w:val="00A06EBB"/>
    <w:rsid w:val="00A07111"/>
    <w:rsid w:val="00A07188"/>
    <w:rsid w:val="00A071F5"/>
    <w:rsid w:val="00A0721F"/>
    <w:rsid w:val="00A072C5"/>
    <w:rsid w:val="00A0737D"/>
    <w:rsid w:val="00A0785A"/>
    <w:rsid w:val="00A07BC7"/>
    <w:rsid w:val="00A07CB3"/>
    <w:rsid w:val="00A07D65"/>
    <w:rsid w:val="00A07EC2"/>
    <w:rsid w:val="00A10015"/>
    <w:rsid w:val="00A100F6"/>
    <w:rsid w:val="00A10117"/>
    <w:rsid w:val="00A10190"/>
    <w:rsid w:val="00A102D5"/>
    <w:rsid w:val="00A1063D"/>
    <w:rsid w:val="00A1098A"/>
    <w:rsid w:val="00A10B56"/>
    <w:rsid w:val="00A10BD7"/>
    <w:rsid w:val="00A10F6C"/>
    <w:rsid w:val="00A110EA"/>
    <w:rsid w:val="00A11518"/>
    <w:rsid w:val="00A116E2"/>
    <w:rsid w:val="00A11779"/>
    <w:rsid w:val="00A11CFF"/>
    <w:rsid w:val="00A11E09"/>
    <w:rsid w:val="00A11E16"/>
    <w:rsid w:val="00A12061"/>
    <w:rsid w:val="00A12246"/>
    <w:rsid w:val="00A1273C"/>
    <w:rsid w:val="00A127B8"/>
    <w:rsid w:val="00A12895"/>
    <w:rsid w:val="00A12974"/>
    <w:rsid w:val="00A12AB5"/>
    <w:rsid w:val="00A12D0C"/>
    <w:rsid w:val="00A132A8"/>
    <w:rsid w:val="00A13486"/>
    <w:rsid w:val="00A1383E"/>
    <w:rsid w:val="00A138C4"/>
    <w:rsid w:val="00A13B10"/>
    <w:rsid w:val="00A13C84"/>
    <w:rsid w:val="00A13F23"/>
    <w:rsid w:val="00A14667"/>
    <w:rsid w:val="00A14809"/>
    <w:rsid w:val="00A149C5"/>
    <w:rsid w:val="00A14C5D"/>
    <w:rsid w:val="00A14CD3"/>
    <w:rsid w:val="00A14E66"/>
    <w:rsid w:val="00A15181"/>
    <w:rsid w:val="00A1534D"/>
    <w:rsid w:val="00A15408"/>
    <w:rsid w:val="00A15588"/>
    <w:rsid w:val="00A1582F"/>
    <w:rsid w:val="00A15850"/>
    <w:rsid w:val="00A15948"/>
    <w:rsid w:val="00A159C8"/>
    <w:rsid w:val="00A15C97"/>
    <w:rsid w:val="00A1604E"/>
    <w:rsid w:val="00A16324"/>
    <w:rsid w:val="00A16720"/>
    <w:rsid w:val="00A16AF1"/>
    <w:rsid w:val="00A16BD2"/>
    <w:rsid w:val="00A16C3B"/>
    <w:rsid w:val="00A16CFC"/>
    <w:rsid w:val="00A16D00"/>
    <w:rsid w:val="00A16D4C"/>
    <w:rsid w:val="00A16D7D"/>
    <w:rsid w:val="00A171AC"/>
    <w:rsid w:val="00A17343"/>
    <w:rsid w:val="00A1769F"/>
    <w:rsid w:val="00A178D3"/>
    <w:rsid w:val="00A17B05"/>
    <w:rsid w:val="00A17C6E"/>
    <w:rsid w:val="00A17DBD"/>
    <w:rsid w:val="00A2023D"/>
    <w:rsid w:val="00A204EE"/>
    <w:rsid w:val="00A20675"/>
    <w:rsid w:val="00A206CA"/>
    <w:rsid w:val="00A206D2"/>
    <w:rsid w:val="00A2075C"/>
    <w:rsid w:val="00A20C8F"/>
    <w:rsid w:val="00A20D7B"/>
    <w:rsid w:val="00A21056"/>
    <w:rsid w:val="00A2123F"/>
    <w:rsid w:val="00A21815"/>
    <w:rsid w:val="00A21986"/>
    <w:rsid w:val="00A21D65"/>
    <w:rsid w:val="00A21E01"/>
    <w:rsid w:val="00A2207D"/>
    <w:rsid w:val="00A22432"/>
    <w:rsid w:val="00A22446"/>
    <w:rsid w:val="00A22525"/>
    <w:rsid w:val="00A22AF6"/>
    <w:rsid w:val="00A22B57"/>
    <w:rsid w:val="00A22C01"/>
    <w:rsid w:val="00A22CE1"/>
    <w:rsid w:val="00A22CFF"/>
    <w:rsid w:val="00A22E32"/>
    <w:rsid w:val="00A2305D"/>
    <w:rsid w:val="00A2311F"/>
    <w:rsid w:val="00A231B4"/>
    <w:rsid w:val="00A23387"/>
    <w:rsid w:val="00A2365C"/>
    <w:rsid w:val="00A2368F"/>
    <w:rsid w:val="00A236AB"/>
    <w:rsid w:val="00A23E0E"/>
    <w:rsid w:val="00A23F59"/>
    <w:rsid w:val="00A240F7"/>
    <w:rsid w:val="00A2432F"/>
    <w:rsid w:val="00A2443B"/>
    <w:rsid w:val="00A2451F"/>
    <w:rsid w:val="00A24987"/>
    <w:rsid w:val="00A24A3C"/>
    <w:rsid w:val="00A24AE1"/>
    <w:rsid w:val="00A24AE8"/>
    <w:rsid w:val="00A24C10"/>
    <w:rsid w:val="00A24C61"/>
    <w:rsid w:val="00A24D06"/>
    <w:rsid w:val="00A24D65"/>
    <w:rsid w:val="00A24E8E"/>
    <w:rsid w:val="00A24E90"/>
    <w:rsid w:val="00A25035"/>
    <w:rsid w:val="00A25292"/>
    <w:rsid w:val="00A2542B"/>
    <w:rsid w:val="00A25BD7"/>
    <w:rsid w:val="00A25CD8"/>
    <w:rsid w:val="00A25F10"/>
    <w:rsid w:val="00A2613D"/>
    <w:rsid w:val="00A26181"/>
    <w:rsid w:val="00A2619E"/>
    <w:rsid w:val="00A26541"/>
    <w:rsid w:val="00A2654B"/>
    <w:rsid w:val="00A269C4"/>
    <w:rsid w:val="00A26AB0"/>
    <w:rsid w:val="00A26C11"/>
    <w:rsid w:val="00A26CD1"/>
    <w:rsid w:val="00A26EEB"/>
    <w:rsid w:val="00A26FDA"/>
    <w:rsid w:val="00A26FE9"/>
    <w:rsid w:val="00A27008"/>
    <w:rsid w:val="00A27079"/>
    <w:rsid w:val="00A27086"/>
    <w:rsid w:val="00A27535"/>
    <w:rsid w:val="00A27600"/>
    <w:rsid w:val="00A27653"/>
    <w:rsid w:val="00A27701"/>
    <w:rsid w:val="00A27754"/>
    <w:rsid w:val="00A277E7"/>
    <w:rsid w:val="00A27862"/>
    <w:rsid w:val="00A279E1"/>
    <w:rsid w:val="00A27AE5"/>
    <w:rsid w:val="00A27BE7"/>
    <w:rsid w:val="00A27EDB"/>
    <w:rsid w:val="00A27FF3"/>
    <w:rsid w:val="00A3083D"/>
    <w:rsid w:val="00A308D5"/>
    <w:rsid w:val="00A30A40"/>
    <w:rsid w:val="00A30C0C"/>
    <w:rsid w:val="00A310BC"/>
    <w:rsid w:val="00A31371"/>
    <w:rsid w:val="00A316B8"/>
    <w:rsid w:val="00A318E8"/>
    <w:rsid w:val="00A31AB1"/>
    <w:rsid w:val="00A31C19"/>
    <w:rsid w:val="00A31F04"/>
    <w:rsid w:val="00A31FEE"/>
    <w:rsid w:val="00A3204D"/>
    <w:rsid w:val="00A323C8"/>
    <w:rsid w:val="00A324DF"/>
    <w:rsid w:val="00A32612"/>
    <w:rsid w:val="00A3275E"/>
    <w:rsid w:val="00A3286B"/>
    <w:rsid w:val="00A329B9"/>
    <w:rsid w:val="00A32D7E"/>
    <w:rsid w:val="00A334EF"/>
    <w:rsid w:val="00A336D2"/>
    <w:rsid w:val="00A339F0"/>
    <w:rsid w:val="00A33B29"/>
    <w:rsid w:val="00A33C39"/>
    <w:rsid w:val="00A33D73"/>
    <w:rsid w:val="00A33FD1"/>
    <w:rsid w:val="00A33FE7"/>
    <w:rsid w:val="00A34513"/>
    <w:rsid w:val="00A34822"/>
    <w:rsid w:val="00A349E1"/>
    <w:rsid w:val="00A353A7"/>
    <w:rsid w:val="00A3552F"/>
    <w:rsid w:val="00A35BC3"/>
    <w:rsid w:val="00A35BD1"/>
    <w:rsid w:val="00A35D34"/>
    <w:rsid w:val="00A35D72"/>
    <w:rsid w:val="00A35D9F"/>
    <w:rsid w:val="00A360B0"/>
    <w:rsid w:val="00A3662B"/>
    <w:rsid w:val="00A366D0"/>
    <w:rsid w:val="00A366D9"/>
    <w:rsid w:val="00A3692D"/>
    <w:rsid w:val="00A36994"/>
    <w:rsid w:val="00A36A58"/>
    <w:rsid w:val="00A36AEA"/>
    <w:rsid w:val="00A36CEC"/>
    <w:rsid w:val="00A36DB1"/>
    <w:rsid w:val="00A36E5E"/>
    <w:rsid w:val="00A36F1E"/>
    <w:rsid w:val="00A36FA0"/>
    <w:rsid w:val="00A3711C"/>
    <w:rsid w:val="00A3716A"/>
    <w:rsid w:val="00A37395"/>
    <w:rsid w:val="00A3752C"/>
    <w:rsid w:val="00A3753F"/>
    <w:rsid w:val="00A376BF"/>
    <w:rsid w:val="00A37B70"/>
    <w:rsid w:val="00A37BBB"/>
    <w:rsid w:val="00A37C63"/>
    <w:rsid w:val="00A37C6F"/>
    <w:rsid w:val="00A37D59"/>
    <w:rsid w:val="00A37EE3"/>
    <w:rsid w:val="00A400CC"/>
    <w:rsid w:val="00A40286"/>
    <w:rsid w:val="00A402F7"/>
    <w:rsid w:val="00A403D1"/>
    <w:rsid w:val="00A403FE"/>
    <w:rsid w:val="00A4058D"/>
    <w:rsid w:val="00A409CF"/>
    <w:rsid w:val="00A40C39"/>
    <w:rsid w:val="00A40D85"/>
    <w:rsid w:val="00A40E6C"/>
    <w:rsid w:val="00A41633"/>
    <w:rsid w:val="00A41762"/>
    <w:rsid w:val="00A417FC"/>
    <w:rsid w:val="00A41A38"/>
    <w:rsid w:val="00A41A7C"/>
    <w:rsid w:val="00A41BAC"/>
    <w:rsid w:val="00A41C04"/>
    <w:rsid w:val="00A41CAA"/>
    <w:rsid w:val="00A41DC5"/>
    <w:rsid w:val="00A41E05"/>
    <w:rsid w:val="00A42084"/>
    <w:rsid w:val="00A42494"/>
    <w:rsid w:val="00A427FF"/>
    <w:rsid w:val="00A428A1"/>
    <w:rsid w:val="00A4321D"/>
    <w:rsid w:val="00A4324E"/>
    <w:rsid w:val="00A4328B"/>
    <w:rsid w:val="00A43490"/>
    <w:rsid w:val="00A437CB"/>
    <w:rsid w:val="00A438AF"/>
    <w:rsid w:val="00A43DCC"/>
    <w:rsid w:val="00A4443F"/>
    <w:rsid w:val="00A44450"/>
    <w:rsid w:val="00A44590"/>
    <w:rsid w:val="00A44650"/>
    <w:rsid w:val="00A45253"/>
    <w:rsid w:val="00A45385"/>
    <w:rsid w:val="00A45497"/>
    <w:rsid w:val="00A455A8"/>
    <w:rsid w:val="00A4561C"/>
    <w:rsid w:val="00A456FA"/>
    <w:rsid w:val="00A458A6"/>
    <w:rsid w:val="00A45C8A"/>
    <w:rsid w:val="00A45D92"/>
    <w:rsid w:val="00A45E07"/>
    <w:rsid w:val="00A45FBF"/>
    <w:rsid w:val="00A46004"/>
    <w:rsid w:val="00A46483"/>
    <w:rsid w:val="00A46705"/>
    <w:rsid w:val="00A467EB"/>
    <w:rsid w:val="00A468F5"/>
    <w:rsid w:val="00A46A6F"/>
    <w:rsid w:val="00A4705C"/>
    <w:rsid w:val="00A47210"/>
    <w:rsid w:val="00A47236"/>
    <w:rsid w:val="00A47280"/>
    <w:rsid w:val="00A4778F"/>
    <w:rsid w:val="00A47871"/>
    <w:rsid w:val="00A4792C"/>
    <w:rsid w:val="00A47B11"/>
    <w:rsid w:val="00A47C66"/>
    <w:rsid w:val="00A47DA3"/>
    <w:rsid w:val="00A5033B"/>
    <w:rsid w:val="00A507C9"/>
    <w:rsid w:val="00A50916"/>
    <w:rsid w:val="00A5096F"/>
    <w:rsid w:val="00A509C8"/>
    <w:rsid w:val="00A50A12"/>
    <w:rsid w:val="00A50D30"/>
    <w:rsid w:val="00A50F38"/>
    <w:rsid w:val="00A5122E"/>
    <w:rsid w:val="00A515E5"/>
    <w:rsid w:val="00A515E7"/>
    <w:rsid w:val="00A517EB"/>
    <w:rsid w:val="00A518BA"/>
    <w:rsid w:val="00A51C1E"/>
    <w:rsid w:val="00A51E15"/>
    <w:rsid w:val="00A5203D"/>
    <w:rsid w:val="00A52525"/>
    <w:rsid w:val="00A52755"/>
    <w:rsid w:val="00A528AD"/>
    <w:rsid w:val="00A52E20"/>
    <w:rsid w:val="00A53212"/>
    <w:rsid w:val="00A53593"/>
    <w:rsid w:val="00A537FD"/>
    <w:rsid w:val="00A53A14"/>
    <w:rsid w:val="00A53A16"/>
    <w:rsid w:val="00A53B30"/>
    <w:rsid w:val="00A53D46"/>
    <w:rsid w:val="00A53D68"/>
    <w:rsid w:val="00A53FB1"/>
    <w:rsid w:val="00A54058"/>
    <w:rsid w:val="00A540E4"/>
    <w:rsid w:val="00A544A3"/>
    <w:rsid w:val="00A5463B"/>
    <w:rsid w:val="00A546D9"/>
    <w:rsid w:val="00A54A69"/>
    <w:rsid w:val="00A54B36"/>
    <w:rsid w:val="00A54D64"/>
    <w:rsid w:val="00A54DAA"/>
    <w:rsid w:val="00A54EA1"/>
    <w:rsid w:val="00A54F1A"/>
    <w:rsid w:val="00A5504D"/>
    <w:rsid w:val="00A5516D"/>
    <w:rsid w:val="00A5555E"/>
    <w:rsid w:val="00A5574E"/>
    <w:rsid w:val="00A55A63"/>
    <w:rsid w:val="00A5604D"/>
    <w:rsid w:val="00A56050"/>
    <w:rsid w:val="00A5612F"/>
    <w:rsid w:val="00A56235"/>
    <w:rsid w:val="00A56289"/>
    <w:rsid w:val="00A5647F"/>
    <w:rsid w:val="00A56839"/>
    <w:rsid w:val="00A569CE"/>
    <w:rsid w:val="00A56B07"/>
    <w:rsid w:val="00A56D3E"/>
    <w:rsid w:val="00A56D5B"/>
    <w:rsid w:val="00A56E37"/>
    <w:rsid w:val="00A56E6E"/>
    <w:rsid w:val="00A5724D"/>
    <w:rsid w:val="00A572B7"/>
    <w:rsid w:val="00A573F1"/>
    <w:rsid w:val="00A574D2"/>
    <w:rsid w:val="00A575A9"/>
    <w:rsid w:val="00A57882"/>
    <w:rsid w:val="00A57C14"/>
    <w:rsid w:val="00A57C30"/>
    <w:rsid w:val="00A57CC1"/>
    <w:rsid w:val="00A57DE0"/>
    <w:rsid w:val="00A57FD3"/>
    <w:rsid w:val="00A600D2"/>
    <w:rsid w:val="00A60117"/>
    <w:rsid w:val="00A6012E"/>
    <w:rsid w:val="00A601AD"/>
    <w:rsid w:val="00A6021D"/>
    <w:rsid w:val="00A602C0"/>
    <w:rsid w:val="00A602C3"/>
    <w:rsid w:val="00A604A5"/>
    <w:rsid w:val="00A604EA"/>
    <w:rsid w:val="00A6058F"/>
    <w:rsid w:val="00A60735"/>
    <w:rsid w:val="00A609F4"/>
    <w:rsid w:val="00A60CAC"/>
    <w:rsid w:val="00A60D09"/>
    <w:rsid w:val="00A60DA2"/>
    <w:rsid w:val="00A60E0D"/>
    <w:rsid w:val="00A60F4A"/>
    <w:rsid w:val="00A60F5D"/>
    <w:rsid w:val="00A60F8E"/>
    <w:rsid w:val="00A61035"/>
    <w:rsid w:val="00A61056"/>
    <w:rsid w:val="00A6123F"/>
    <w:rsid w:val="00A61761"/>
    <w:rsid w:val="00A61998"/>
    <w:rsid w:val="00A6199F"/>
    <w:rsid w:val="00A61E30"/>
    <w:rsid w:val="00A61F48"/>
    <w:rsid w:val="00A620CD"/>
    <w:rsid w:val="00A62173"/>
    <w:rsid w:val="00A6223D"/>
    <w:rsid w:val="00A622B7"/>
    <w:rsid w:val="00A624D9"/>
    <w:rsid w:val="00A62BEA"/>
    <w:rsid w:val="00A62CB6"/>
    <w:rsid w:val="00A62D21"/>
    <w:rsid w:val="00A62D53"/>
    <w:rsid w:val="00A63048"/>
    <w:rsid w:val="00A632AF"/>
    <w:rsid w:val="00A632F6"/>
    <w:rsid w:val="00A6346A"/>
    <w:rsid w:val="00A6349C"/>
    <w:rsid w:val="00A6360C"/>
    <w:rsid w:val="00A636BD"/>
    <w:rsid w:val="00A63BD9"/>
    <w:rsid w:val="00A63C2A"/>
    <w:rsid w:val="00A63C31"/>
    <w:rsid w:val="00A63FB0"/>
    <w:rsid w:val="00A6412A"/>
    <w:rsid w:val="00A64869"/>
    <w:rsid w:val="00A64930"/>
    <w:rsid w:val="00A6497E"/>
    <w:rsid w:val="00A64A5B"/>
    <w:rsid w:val="00A64BF0"/>
    <w:rsid w:val="00A64CEF"/>
    <w:rsid w:val="00A64D25"/>
    <w:rsid w:val="00A64D3E"/>
    <w:rsid w:val="00A64D76"/>
    <w:rsid w:val="00A64D99"/>
    <w:rsid w:val="00A64ED5"/>
    <w:rsid w:val="00A6522C"/>
    <w:rsid w:val="00A65230"/>
    <w:rsid w:val="00A656CA"/>
    <w:rsid w:val="00A65B50"/>
    <w:rsid w:val="00A65CCB"/>
    <w:rsid w:val="00A65D8E"/>
    <w:rsid w:val="00A65EC4"/>
    <w:rsid w:val="00A6616D"/>
    <w:rsid w:val="00A661B6"/>
    <w:rsid w:val="00A66783"/>
    <w:rsid w:val="00A6682D"/>
    <w:rsid w:val="00A66859"/>
    <w:rsid w:val="00A66B2A"/>
    <w:rsid w:val="00A66BDC"/>
    <w:rsid w:val="00A66C0B"/>
    <w:rsid w:val="00A66C39"/>
    <w:rsid w:val="00A66D2E"/>
    <w:rsid w:val="00A66EA8"/>
    <w:rsid w:val="00A66FE3"/>
    <w:rsid w:val="00A671BA"/>
    <w:rsid w:val="00A671D5"/>
    <w:rsid w:val="00A675C0"/>
    <w:rsid w:val="00A675E6"/>
    <w:rsid w:val="00A677B2"/>
    <w:rsid w:val="00A67918"/>
    <w:rsid w:val="00A67B0E"/>
    <w:rsid w:val="00A67B84"/>
    <w:rsid w:val="00A67C3C"/>
    <w:rsid w:val="00A67DAA"/>
    <w:rsid w:val="00A700E0"/>
    <w:rsid w:val="00A7013A"/>
    <w:rsid w:val="00A7014A"/>
    <w:rsid w:val="00A702D6"/>
    <w:rsid w:val="00A70382"/>
    <w:rsid w:val="00A70596"/>
    <w:rsid w:val="00A7070D"/>
    <w:rsid w:val="00A7071F"/>
    <w:rsid w:val="00A7077E"/>
    <w:rsid w:val="00A70862"/>
    <w:rsid w:val="00A70975"/>
    <w:rsid w:val="00A70A92"/>
    <w:rsid w:val="00A70BDA"/>
    <w:rsid w:val="00A70D73"/>
    <w:rsid w:val="00A70EEC"/>
    <w:rsid w:val="00A70F39"/>
    <w:rsid w:val="00A710CB"/>
    <w:rsid w:val="00A71124"/>
    <w:rsid w:val="00A711C2"/>
    <w:rsid w:val="00A7135B"/>
    <w:rsid w:val="00A7136F"/>
    <w:rsid w:val="00A718DB"/>
    <w:rsid w:val="00A71AAE"/>
    <w:rsid w:val="00A71BAC"/>
    <w:rsid w:val="00A71BCB"/>
    <w:rsid w:val="00A71D3A"/>
    <w:rsid w:val="00A71DCE"/>
    <w:rsid w:val="00A71E81"/>
    <w:rsid w:val="00A71EA5"/>
    <w:rsid w:val="00A71EF3"/>
    <w:rsid w:val="00A7207A"/>
    <w:rsid w:val="00A720E3"/>
    <w:rsid w:val="00A72259"/>
    <w:rsid w:val="00A72361"/>
    <w:rsid w:val="00A72549"/>
    <w:rsid w:val="00A726E0"/>
    <w:rsid w:val="00A72D4F"/>
    <w:rsid w:val="00A72DF7"/>
    <w:rsid w:val="00A7324D"/>
    <w:rsid w:val="00A73527"/>
    <w:rsid w:val="00A7368C"/>
    <w:rsid w:val="00A73960"/>
    <w:rsid w:val="00A73AD9"/>
    <w:rsid w:val="00A740E0"/>
    <w:rsid w:val="00A741AC"/>
    <w:rsid w:val="00A741EB"/>
    <w:rsid w:val="00A7455C"/>
    <w:rsid w:val="00A746C6"/>
    <w:rsid w:val="00A747B8"/>
    <w:rsid w:val="00A74A28"/>
    <w:rsid w:val="00A74A38"/>
    <w:rsid w:val="00A74B8A"/>
    <w:rsid w:val="00A74D53"/>
    <w:rsid w:val="00A74DE0"/>
    <w:rsid w:val="00A74EF9"/>
    <w:rsid w:val="00A74F9A"/>
    <w:rsid w:val="00A75031"/>
    <w:rsid w:val="00A7511F"/>
    <w:rsid w:val="00A752F7"/>
    <w:rsid w:val="00A75455"/>
    <w:rsid w:val="00A754CF"/>
    <w:rsid w:val="00A75556"/>
    <w:rsid w:val="00A755C5"/>
    <w:rsid w:val="00A7566D"/>
    <w:rsid w:val="00A75750"/>
    <w:rsid w:val="00A757D1"/>
    <w:rsid w:val="00A759E3"/>
    <w:rsid w:val="00A759F0"/>
    <w:rsid w:val="00A75CD6"/>
    <w:rsid w:val="00A75DD7"/>
    <w:rsid w:val="00A75E1D"/>
    <w:rsid w:val="00A75E3E"/>
    <w:rsid w:val="00A75EAA"/>
    <w:rsid w:val="00A75EC9"/>
    <w:rsid w:val="00A75EE0"/>
    <w:rsid w:val="00A75F39"/>
    <w:rsid w:val="00A760E5"/>
    <w:rsid w:val="00A76173"/>
    <w:rsid w:val="00A7623D"/>
    <w:rsid w:val="00A766F1"/>
    <w:rsid w:val="00A76723"/>
    <w:rsid w:val="00A7696E"/>
    <w:rsid w:val="00A76A6E"/>
    <w:rsid w:val="00A76B47"/>
    <w:rsid w:val="00A76B66"/>
    <w:rsid w:val="00A76C19"/>
    <w:rsid w:val="00A76E4A"/>
    <w:rsid w:val="00A77116"/>
    <w:rsid w:val="00A7715F"/>
    <w:rsid w:val="00A7720F"/>
    <w:rsid w:val="00A775C8"/>
    <w:rsid w:val="00A777A8"/>
    <w:rsid w:val="00A7794B"/>
    <w:rsid w:val="00A77D13"/>
    <w:rsid w:val="00A77F4E"/>
    <w:rsid w:val="00A801EE"/>
    <w:rsid w:val="00A803C7"/>
    <w:rsid w:val="00A8052B"/>
    <w:rsid w:val="00A8085F"/>
    <w:rsid w:val="00A809B0"/>
    <w:rsid w:val="00A809BB"/>
    <w:rsid w:val="00A80EA2"/>
    <w:rsid w:val="00A81090"/>
    <w:rsid w:val="00A810B2"/>
    <w:rsid w:val="00A8136E"/>
    <w:rsid w:val="00A813CB"/>
    <w:rsid w:val="00A8145E"/>
    <w:rsid w:val="00A81789"/>
    <w:rsid w:val="00A81799"/>
    <w:rsid w:val="00A81D37"/>
    <w:rsid w:val="00A81D40"/>
    <w:rsid w:val="00A81DF8"/>
    <w:rsid w:val="00A81F8F"/>
    <w:rsid w:val="00A81FC3"/>
    <w:rsid w:val="00A821F1"/>
    <w:rsid w:val="00A8228F"/>
    <w:rsid w:val="00A822DC"/>
    <w:rsid w:val="00A82520"/>
    <w:rsid w:val="00A825B1"/>
    <w:rsid w:val="00A8285E"/>
    <w:rsid w:val="00A828A9"/>
    <w:rsid w:val="00A828BB"/>
    <w:rsid w:val="00A82D1C"/>
    <w:rsid w:val="00A82DA9"/>
    <w:rsid w:val="00A82E3F"/>
    <w:rsid w:val="00A82F76"/>
    <w:rsid w:val="00A82FC4"/>
    <w:rsid w:val="00A82FD5"/>
    <w:rsid w:val="00A830B1"/>
    <w:rsid w:val="00A83138"/>
    <w:rsid w:val="00A8320F"/>
    <w:rsid w:val="00A83303"/>
    <w:rsid w:val="00A83548"/>
    <w:rsid w:val="00A83594"/>
    <w:rsid w:val="00A83B15"/>
    <w:rsid w:val="00A83B1A"/>
    <w:rsid w:val="00A83BE6"/>
    <w:rsid w:val="00A83C9D"/>
    <w:rsid w:val="00A83F1E"/>
    <w:rsid w:val="00A840C0"/>
    <w:rsid w:val="00A84158"/>
    <w:rsid w:val="00A8416E"/>
    <w:rsid w:val="00A8425C"/>
    <w:rsid w:val="00A8442E"/>
    <w:rsid w:val="00A845E8"/>
    <w:rsid w:val="00A84652"/>
    <w:rsid w:val="00A84801"/>
    <w:rsid w:val="00A84BD2"/>
    <w:rsid w:val="00A84C62"/>
    <w:rsid w:val="00A84CF9"/>
    <w:rsid w:val="00A84DFA"/>
    <w:rsid w:val="00A851C6"/>
    <w:rsid w:val="00A853E9"/>
    <w:rsid w:val="00A859A4"/>
    <w:rsid w:val="00A85E5C"/>
    <w:rsid w:val="00A86062"/>
    <w:rsid w:val="00A8669E"/>
    <w:rsid w:val="00A86750"/>
    <w:rsid w:val="00A86C92"/>
    <w:rsid w:val="00A86D12"/>
    <w:rsid w:val="00A8708F"/>
    <w:rsid w:val="00A871E5"/>
    <w:rsid w:val="00A87267"/>
    <w:rsid w:val="00A87696"/>
    <w:rsid w:val="00A878FA"/>
    <w:rsid w:val="00A90357"/>
    <w:rsid w:val="00A90376"/>
    <w:rsid w:val="00A9044B"/>
    <w:rsid w:val="00A9049C"/>
    <w:rsid w:val="00A906C5"/>
    <w:rsid w:val="00A907AD"/>
    <w:rsid w:val="00A9096E"/>
    <w:rsid w:val="00A90A4D"/>
    <w:rsid w:val="00A90B7D"/>
    <w:rsid w:val="00A9192C"/>
    <w:rsid w:val="00A91CF9"/>
    <w:rsid w:val="00A91DB4"/>
    <w:rsid w:val="00A91E06"/>
    <w:rsid w:val="00A91E75"/>
    <w:rsid w:val="00A91E7D"/>
    <w:rsid w:val="00A9201C"/>
    <w:rsid w:val="00A921E5"/>
    <w:rsid w:val="00A922EE"/>
    <w:rsid w:val="00A9267F"/>
    <w:rsid w:val="00A9285C"/>
    <w:rsid w:val="00A929DA"/>
    <w:rsid w:val="00A92C6D"/>
    <w:rsid w:val="00A92DF9"/>
    <w:rsid w:val="00A92EEE"/>
    <w:rsid w:val="00A930F6"/>
    <w:rsid w:val="00A9311E"/>
    <w:rsid w:val="00A932E0"/>
    <w:rsid w:val="00A934AE"/>
    <w:rsid w:val="00A93581"/>
    <w:rsid w:val="00A9359F"/>
    <w:rsid w:val="00A93747"/>
    <w:rsid w:val="00A93B7F"/>
    <w:rsid w:val="00A93EDE"/>
    <w:rsid w:val="00A94088"/>
    <w:rsid w:val="00A94210"/>
    <w:rsid w:val="00A94222"/>
    <w:rsid w:val="00A942DA"/>
    <w:rsid w:val="00A945D5"/>
    <w:rsid w:val="00A948B1"/>
    <w:rsid w:val="00A94C24"/>
    <w:rsid w:val="00A95109"/>
    <w:rsid w:val="00A9513D"/>
    <w:rsid w:val="00A9520D"/>
    <w:rsid w:val="00A9521D"/>
    <w:rsid w:val="00A95ECD"/>
    <w:rsid w:val="00A95F90"/>
    <w:rsid w:val="00A9632B"/>
    <w:rsid w:val="00A964D8"/>
    <w:rsid w:val="00A96A7E"/>
    <w:rsid w:val="00A96C42"/>
    <w:rsid w:val="00A96E30"/>
    <w:rsid w:val="00A96FBD"/>
    <w:rsid w:val="00A97139"/>
    <w:rsid w:val="00A97175"/>
    <w:rsid w:val="00A9729E"/>
    <w:rsid w:val="00A97449"/>
    <w:rsid w:val="00A974CB"/>
    <w:rsid w:val="00A975EE"/>
    <w:rsid w:val="00A97769"/>
    <w:rsid w:val="00A97776"/>
    <w:rsid w:val="00A977EB"/>
    <w:rsid w:val="00A977FC"/>
    <w:rsid w:val="00A9796A"/>
    <w:rsid w:val="00A9798C"/>
    <w:rsid w:val="00A979A9"/>
    <w:rsid w:val="00A97A6B"/>
    <w:rsid w:val="00A97B4B"/>
    <w:rsid w:val="00A97D77"/>
    <w:rsid w:val="00AA00E8"/>
    <w:rsid w:val="00AA0192"/>
    <w:rsid w:val="00AA0212"/>
    <w:rsid w:val="00AA02BD"/>
    <w:rsid w:val="00AA0524"/>
    <w:rsid w:val="00AA05D8"/>
    <w:rsid w:val="00AA0767"/>
    <w:rsid w:val="00AA0A8E"/>
    <w:rsid w:val="00AA1095"/>
    <w:rsid w:val="00AA10DA"/>
    <w:rsid w:val="00AA12B2"/>
    <w:rsid w:val="00AA1327"/>
    <w:rsid w:val="00AA1489"/>
    <w:rsid w:val="00AA151E"/>
    <w:rsid w:val="00AA1614"/>
    <w:rsid w:val="00AA1628"/>
    <w:rsid w:val="00AA1711"/>
    <w:rsid w:val="00AA1BDA"/>
    <w:rsid w:val="00AA1C32"/>
    <w:rsid w:val="00AA1D2C"/>
    <w:rsid w:val="00AA20B9"/>
    <w:rsid w:val="00AA22A1"/>
    <w:rsid w:val="00AA237B"/>
    <w:rsid w:val="00AA252B"/>
    <w:rsid w:val="00AA26E7"/>
    <w:rsid w:val="00AA28DC"/>
    <w:rsid w:val="00AA29C0"/>
    <w:rsid w:val="00AA2BCE"/>
    <w:rsid w:val="00AA2C7C"/>
    <w:rsid w:val="00AA2FD2"/>
    <w:rsid w:val="00AA3350"/>
    <w:rsid w:val="00AA359E"/>
    <w:rsid w:val="00AA3605"/>
    <w:rsid w:val="00AA3733"/>
    <w:rsid w:val="00AA3819"/>
    <w:rsid w:val="00AA3976"/>
    <w:rsid w:val="00AA39B1"/>
    <w:rsid w:val="00AA3A1E"/>
    <w:rsid w:val="00AA3B42"/>
    <w:rsid w:val="00AA3CC0"/>
    <w:rsid w:val="00AA3CC2"/>
    <w:rsid w:val="00AA3D4C"/>
    <w:rsid w:val="00AA3E12"/>
    <w:rsid w:val="00AA41DD"/>
    <w:rsid w:val="00AA41F1"/>
    <w:rsid w:val="00AA420E"/>
    <w:rsid w:val="00AA4612"/>
    <w:rsid w:val="00AA4620"/>
    <w:rsid w:val="00AA4658"/>
    <w:rsid w:val="00AA4812"/>
    <w:rsid w:val="00AA4981"/>
    <w:rsid w:val="00AA4B39"/>
    <w:rsid w:val="00AA4BEA"/>
    <w:rsid w:val="00AA509D"/>
    <w:rsid w:val="00AA525F"/>
    <w:rsid w:val="00AA5265"/>
    <w:rsid w:val="00AA5400"/>
    <w:rsid w:val="00AA5435"/>
    <w:rsid w:val="00AA54AA"/>
    <w:rsid w:val="00AA5538"/>
    <w:rsid w:val="00AA5661"/>
    <w:rsid w:val="00AA56AF"/>
    <w:rsid w:val="00AA5940"/>
    <w:rsid w:val="00AA59A0"/>
    <w:rsid w:val="00AA5BDA"/>
    <w:rsid w:val="00AA5BFB"/>
    <w:rsid w:val="00AA5F72"/>
    <w:rsid w:val="00AA6060"/>
    <w:rsid w:val="00AA6072"/>
    <w:rsid w:val="00AA6343"/>
    <w:rsid w:val="00AA6666"/>
    <w:rsid w:val="00AA67B4"/>
    <w:rsid w:val="00AA67DA"/>
    <w:rsid w:val="00AA6813"/>
    <w:rsid w:val="00AA68A4"/>
    <w:rsid w:val="00AA6953"/>
    <w:rsid w:val="00AA6DAE"/>
    <w:rsid w:val="00AA6E55"/>
    <w:rsid w:val="00AA7A8E"/>
    <w:rsid w:val="00AA7B0D"/>
    <w:rsid w:val="00AA7D2C"/>
    <w:rsid w:val="00AA7F6E"/>
    <w:rsid w:val="00AA7FD4"/>
    <w:rsid w:val="00AB034F"/>
    <w:rsid w:val="00AB043E"/>
    <w:rsid w:val="00AB05DB"/>
    <w:rsid w:val="00AB09CC"/>
    <w:rsid w:val="00AB0DA0"/>
    <w:rsid w:val="00AB0E1E"/>
    <w:rsid w:val="00AB11C9"/>
    <w:rsid w:val="00AB13C4"/>
    <w:rsid w:val="00AB1683"/>
    <w:rsid w:val="00AB16CA"/>
    <w:rsid w:val="00AB17D7"/>
    <w:rsid w:val="00AB1A24"/>
    <w:rsid w:val="00AB1AB1"/>
    <w:rsid w:val="00AB1C61"/>
    <w:rsid w:val="00AB1FCD"/>
    <w:rsid w:val="00AB21FB"/>
    <w:rsid w:val="00AB26B5"/>
    <w:rsid w:val="00AB2713"/>
    <w:rsid w:val="00AB27B8"/>
    <w:rsid w:val="00AB28EF"/>
    <w:rsid w:val="00AB2A90"/>
    <w:rsid w:val="00AB316F"/>
    <w:rsid w:val="00AB338F"/>
    <w:rsid w:val="00AB361A"/>
    <w:rsid w:val="00AB37FF"/>
    <w:rsid w:val="00AB388B"/>
    <w:rsid w:val="00AB401F"/>
    <w:rsid w:val="00AB409A"/>
    <w:rsid w:val="00AB41CD"/>
    <w:rsid w:val="00AB4298"/>
    <w:rsid w:val="00AB4708"/>
    <w:rsid w:val="00AB4714"/>
    <w:rsid w:val="00AB4804"/>
    <w:rsid w:val="00AB4BF3"/>
    <w:rsid w:val="00AB4BFD"/>
    <w:rsid w:val="00AB4C0B"/>
    <w:rsid w:val="00AB4D57"/>
    <w:rsid w:val="00AB4E0E"/>
    <w:rsid w:val="00AB5022"/>
    <w:rsid w:val="00AB541E"/>
    <w:rsid w:val="00AB584C"/>
    <w:rsid w:val="00AB5992"/>
    <w:rsid w:val="00AB59E5"/>
    <w:rsid w:val="00AB5A90"/>
    <w:rsid w:val="00AB5ABB"/>
    <w:rsid w:val="00AB5B53"/>
    <w:rsid w:val="00AB5C12"/>
    <w:rsid w:val="00AB5E0F"/>
    <w:rsid w:val="00AB60B6"/>
    <w:rsid w:val="00AB630C"/>
    <w:rsid w:val="00AB64FE"/>
    <w:rsid w:val="00AB6534"/>
    <w:rsid w:val="00AB65B7"/>
    <w:rsid w:val="00AB65BB"/>
    <w:rsid w:val="00AB65F3"/>
    <w:rsid w:val="00AB66EA"/>
    <w:rsid w:val="00AB67B2"/>
    <w:rsid w:val="00AB684D"/>
    <w:rsid w:val="00AB6B2A"/>
    <w:rsid w:val="00AB6DCC"/>
    <w:rsid w:val="00AB6F07"/>
    <w:rsid w:val="00AB6F15"/>
    <w:rsid w:val="00AB6F97"/>
    <w:rsid w:val="00AB718E"/>
    <w:rsid w:val="00AB71CB"/>
    <w:rsid w:val="00AB72DA"/>
    <w:rsid w:val="00AB7405"/>
    <w:rsid w:val="00AB760F"/>
    <w:rsid w:val="00AB7613"/>
    <w:rsid w:val="00AB7786"/>
    <w:rsid w:val="00AB787C"/>
    <w:rsid w:val="00AB7936"/>
    <w:rsid w:val="00AB7DF8"/>
    <w:rsid w:val="00AC01FD"/>
    <w:rsid w:val="00AC0437"/>
    <w:rsid w:val="00AC089E"/>
    <w:rsid w:val="00AC08CC"/>
    <w:rsid w:val="00AC09F4"/>
    <w:rsid w:val="00AC0B04"/>
    <w:rsid w:val="00AC0BAC"/>
    <w:rsid w:val="00AC0DB1"/>
    <w:rsid w:val="00AC0DE4"/>
    <w:rsid w:val="00AC0F0F"/>
    <w:rsid w:val="00AC10DA"/>
    <w:rsid w:val="00AC1130"/>
    <w:rsid w:val="00AC19CE"/>
    <w:rsid w:val="00AC1A32"/>
    <w:rsid w:val="00AC1D59"/>
    <w:rsid w:val="00AC1D80"/>
    <w:rsid w:val="00AC216C"/>
    <w:rsid w:val="00AC227D"/>
    <w:rsid w:val="00AC26CA"/>
    <w:rsid w:val="00AC278F"/>
    <w:rsid w:val="00AC27FC"/>
    <w:rsid w:val="00AC2C28"/>
    <w:rsid w:val="00AC2DE2"/>
    <w:rsid w:val="00AC2FF3"/>
    <w:rsid w:val="00AC32B3"/>
    <w:rsid w:val="00AC34DF"/>
    <w:rsid w:val="00AC36FD"/>
    <w:rsid w:val="00AC37AD"/>
    <w:rsid w:val="00AC37E9"/>
    <w:rsid w:val="00AC3A26"/>
    <w:rsid w:val="00AC3B88"/>
    <w:rsid w:val="00AC3DBA"/>
    <w:rsid w:val="00AC3E7D"/>
    <w:rsid w:val="00AC4087"/>
    <w:rsid w:val="00AC4286"/>
    <w:rsid w:val="00AC461A"/>
    <w:rsid w:val="00AC463C"/>
    <w:rsid w:val="00AC4D8E"/>
    <w:rsid w:val="00AC4E61"/>
    <w:rsid w:val="00AC51F0"/>
    <w:rsid w:val="00AC55C9"/>
    <w:rsid w:val="00AC55FD"/>
    <w:rsid w:val="00AC5968"/>
    <w:rsid w:val="00AC5D57"/>
    <w:rsid w:val="00AC5D73"/>
    <w:rsid w:val="00AC5E00"/>
    <w:rsid w:val="00AC5E05"/>
    <w:rsid w:val="00AC609C"/>
    <w:rsid w:val="00AC61B7"/>
    <w:rsid w:val="00AC6280"/>
    <w:rsid w:val="00AC62DB"/>
    <w:rsid w:val="00AC63FB"/>
    <w:rsid w:val="00AC67A4"/>
    <w:rsid w:val="00AC682D"/>
    <w:rsid w:val="00AC6899"/>
    <w:rsid w:val="00AC6AC3"/>
    <w:rsid w:val="00AC6B19"/>
    <w:rsid w:val="00AC6BA4"/>
    <w:rsid w:val="00AC6BF0"/>
    <w:rsid w:val="00AC6D68"/>
    <w:rsid w:val="00AC714D"/>
    <w:rsid w:val="00AC750D"/>
    <w:rsid w:val="00AC762A"/>
    <w:rsid w:val="00AC77EC"/>
    <w:rsid w:val="00AC7A5F"/>
    <w:rsid w:val="00AC7B13"/>
    <w:rsid w:val="00AC7B4F"/>
    <w:rsid w:val="00AC7CF4"/>
    <w:rsid w:val="00AC7D7E"/>
    <w:rsid w:val="00AD01D3"/>
    <w:rsid w:val="00AD0211"/>
    <w:rsid w:val="00AD02C2"/>
    <w:rsid w:val="00AD037C"/>
    <w:rsid w:val="00AD0475"/>
    <w:rsid w:val="00AD095B"/>
    <w:rsid w:val="00AD0DF2"/>
    <w:rsid w:val="00AD1349"/>
    <w:rsid w:val="00AD13FE"/>
    <w:rsid w:val="00AD15F5"/>
    <w:rsid w:val="00AD1675"/>
    <w:rsid w:val="00AD16A4"/>
    <w:rsid w:val="00AD180C"/>
    <w:rsid w:val="00AD1921"/>
    <w:rsid w:val="00AD1A52"/>
    <w:rsid w:val="00AD1AD9"/>
    <w:rsid w:val="00AD1B4D"/>
    <w:rsid w:val="00AD1D34"/>
    <w:rsid w:val="00AD1E89"/>
    <w:rsid w:val="00AD2192"/>
    <w:rsid w:val="00AD24A3"/>
    <w:rsid w:val="00AD24F6"/>
    <w:rsid w:val="00AD2592"/>
    <w:rsid w:val="00AD25E7"/>
    <w:rsid w:val="00AD268D"/>
    <w:rsid w:val="00AD2D27"/>
    <w:rsid w:val="00AD2DAD"/>
    <w:rsid w:val="00AD30A9"/>
    <w:rsid w:val="00AD3458"/>
    <w:rsid w:val="00AD37E1"/>
    <w:rsid w:val="00AD37E9"/>
    <w:rsid w:val="00AD3A7E"/>
    <w:rsid w:val="00AD3B4C"/>
    <w:rsid w:val="00AD3E03"/>
    <w:rsid w:val="00AD3EB4"/>
    <w:rsid w:val="00AD3EE0"/>
    <w:rsid w:val="00AD3F91"/>
    <w:rsid w:val="00AD4308"/>
    <w:rsid w:val="00AD44D8"/>
    <w:rsid w:val="00AD46C7"/>
    <w:rsid w:val="00AD47CE"/>
    <w:rsid w:val="00AD47DC"/>
    <w:rsid w:val="00AD4830"/>
    <w:rsid w:val="00AD4B24"/>
    <w:rsid w:val="00AD4BE1"/>
    <w:rsid w:val="00AD4C2A"/>
    <w:rsid w:val="00AD4F51"/>
    <w:rsid w:val="00AD50F3"/>
    <w:rsid w:val="00AD5189"/>
    <w:rsid w:val="00AD5508"/>
    <w:rsid w:val="00AD5629"/>
    <w:rsid w:val="00AD5638"/>
    <w:rsid w:val="00AD56B8"/>
    <w:rsid w:val="00AD5D8D"/>
    <w:rsid w:val="00AD5FBD"/>
    <w:rsid w:val="00AD6147"/>
    <w:rsid w:val="00AD62E2"/>
    <w:rsid w:val="00AD6466"/>
    <w:rsid w:val="00AD64C7"/>
    <w:rsid w:val="00AD66E2"/>
    <w:rsid w:val="00AD68D7"/>
    <w:rsid w:val="00AD6A3A"/>
    <w:rsid w:val="00AD6A8B"/>
    <w:rsid w:val="00AD6B9D"/>
    <w:rsid w:val="00AD6C0C"/>
    <w:rsid w:val="00AD6C3F"/>
    <w:rsid w:val="00AD6D59"/>
    <w:rsid w:val="00AD6F6B"/>
    <w:rsid w:val="00AD719E"/>
    <w:rsid w:val="00AD73F2"/>
    <w:rsid w:val="00AD74E1"/>
    <w:rsid w:val="00AD7983"/>
    <w:rsid w:val="00AD7A18"/>
    <w:rsid w:val="00AD7A5A"/>
    <w:rsid w:val="00AD7A68"/>
    <w:rsid w:val="00AD7CF8"/>
    <w:rsid w:val="00AE0542"/>
    <w:rsid w:val="00AE056C"/>
    <w:rsid w:val="00AE058C"/>
    <w:rsid w:val="00AE0A06"/>
    <w:rsid w:val="00AE0B6A"/>
    <w:rsid w:val="00AE0B6F"/>
    <w:rsid w:val="00AE1080"/>
    <w:rsid w:val="00AE1457"/>
    <w:rsid w:val="00AE14A4"/>
    <w:rsid w:val="00AE1508"/>
    <w:rsid w:val="00AE1820"/>
    <w:rsid w:val="00AE1A55"/>
    <w:rsid w:val="00AE1C73"/>
    <w:rsid w:val="00AE1EF9"/>
    <w:rsid w:val="00AE26A6"/>
    <w:rsid w:val="00AE2888"/>
    <w:rsid w:val="00AE2B0F"/>
    <w:rsid w:val="00AE2BCE"/>
    <w:rsid w:val="00AE2CBB"/>
    <w:rsid w:val="00AE2ED7"/>
    <w:rsid w:val="00AE2FE0"/>
    <w:rsid w:val="00AE3036"/>
    <w:rsid w:val="00AE31E8"/>
    <w:rsid w:val="00AE338B"/>
    <w:rsid w:val="00AE3457"/>
    <w:rsid w:val="00AE34EA"/>
    <w:rsid w:val="00AE3749"/>
    <w:rsid w:val="00AE3837"/>
    <w:rsid w:val="00AE38D1"/>
    <w:rsid w:val="00AE3F19"/>
    <w:rsid w:val="00AE3F77"/>
    <w:rsid w:val="00AE40C6"/>
    <w:rsid w:val="00AE40CF"/>
    <w:rsid w:val="00AE447A"/>
    <w:rsid w:val="00AE448A"/>
    <w:rsid w:val="00AE4915"/>
    <w:rsid w:val="00AE4953"/>
    <w:rsid w:val="00AE49AC"/>
    <w:rsid w:val="00AE4EB7"/>
    <w:rsid w:val="00AE4F0F"/>
    <w:rsid w:val="00AE53FD"/>
    <w:rsid w:val="00AE5631"/>
    <w:rsid w:val="00AE5636"/>
    <w:rsid w:val="00AE56B8"/>
    <w:rsid w:val="00AE570D"/>
    <w:rsid w:val="00AE5933"/>
    <w:rsid w:val="00AE59AC"/>
    <w:rsid w:val="00AE5BDD"/>
    <w:rsid w:val="00AE5C02"/>
    <w:rsid w:val="00AE5C1F"/>
    <w:rsid w:val="00AE5DE9"/>
    <w:rsid w:val="00AE5FFE"/>
    <w:rsid w:val="00AE6105"/>
    <w:rsid w:val="00AE6113"/>
    <w:rsid w:val="00AE61E9"/>
    <w:rsid w:val="00AE6206"/>
    <w:rsid w:val="00AE643E"/>
    <w:rsid w:val="00AE6488"/>
    <w:rsid w:val="00AE6500"/>
    <w:rsid w:val="00AE6527"/>
    <w:rsid w:val="00AE6952"/>
    <w:rsid w:val="00AE6B1E"/>
    <w:rsid w:val="00AE6D0C"/>
    <w:rsid w:val="00AE72EE"/>
    <w:rsid w:val="00AE7305"/>
    <w:rsid w:val="00AE7441"/>
    <w:rsid w:val="00AE764E"/>
    <w:rsid w:val="00AE7C77"/>
    <w:rsid w:val="00AE7D41"/>
    <w:rsid w:val="00AE7D66"/>
    <w:rsid w:val="00AE7FDA"/>
    <w:rsid w:val="00AF0047"/>
    <w:rsid w:val="00AF00DF"/>
    <w:rsid w:val="00AF03AB"/>
    <w:rsid w:val="00AF0BDD"/>
    <w:rsid w:val="00AF0FF9"/>
    <w:rsid w:val="00AF11E6"/>
    <w:rsid w:val="00AF1661"/>
    <w:rsid w:val="00AF16B9"/>
    <w:rsid w:val="00AF1A54"/>
    <w:rsid w:val="00AF1A8E"/>
    <w:rsid w:val="00AF1C5A"/>
    <w:rsid w:val="00AF1D30"/>
    <w:rsid w:val="00AF1E30"/>
    <w:rsid w:val="00AF1F3F"/>
    <w:rsid w:val="00AF1FD5"/>
    <w:rsid w:val="00AF22A4"/>
    <w:rsid w:val="00AF2351"/>
    <w:rsid w:val="00AF2411"/>
    <w:rsid w:val="00AF2497"/>
    <w:rsid w:val="00AF2640"/>
    <w:rsid w:val="00AF2736"/>
    <w:rsid w:val="00AF273D"/>
    <w:rsid w:val="00AF288C"/>
    <w:rsid w:val="00AF2899"/>
    <w:rsid w:val="00AF2ABB"/>
    <w:rsid w:val="00AF2B20"/>
    <w:rsid w:val="00AF2BE3"/>
    <w:rsid w:val="00AF2C53"/>
    <w:rsid w:val="00AF2E62"/>
    <w:rsid w:val="00AF2EC9"/>
    <w:rsid w:val="00AF2F10"/>
    <w:rsid w:val="00AF3041"/>
    <w:rsid w:val="00AF347E"/>
    <w:rsid w:val="00AF364D"/>
    <w:rsid w:val="00AF3763"/>
    <w:rsid w:val="00AF397C"/>
    <w:rsid w:val="00AF3A4A"/>
    <w:rsid w:val="00AF3D43"/>
    <w:rsid w:val="00AF3ECC"/>
    <w:rsid w:val="00AF42DF"/>
    <w:rsid w:val="00AF44F2"/>
    <w:rsid w:val="00AF455C"/>
    <w:rsid w:val="00AF457F"/>
    <w:rsid w:val="00AF4601"/>
    <w:rsid w:val="00AF4638"/>
    <w:rsid w:val="00AF4708"/>
    <w:rsid w:val="00AF47B3"/>
    <w:rsid w:val="00AF486C"/>
    <w:rsid w:val="00AF4ABB"/>
    <w:rsid w:val="00AF4AD4"/>
    <w:rsid w:val="00AF4B07"/>
    <w:rsid w:val="00AF4B82"/>
    <w:rsid w:val="00AF4BE5"/>
    <w:rsid w:val="00AF4C72"/>
    <w:rsid w:val="00AF4D23"/>
    <w:rsid w:val="00AF4D53"/>
    <w:rsid w:val="00AF4D6E"/>
    <w:rsid w:val="00AF4D75"/>
    <w:rsid w:val="00AF4DC7"/>
    <w:rsid w:val="00AF519D"/>
    <w:rsid w:val="00AF52BA"/>
    <w:rsid w:val="00AF5314"/>
    <w:rsid w:val="00AF5378"/>
    <w:rsid w:val="00AF543C"/>
    <w:rsid w:val="00AF55A3"/>
    <w:rsid w:val="00AF5B63"/>
    <w:rsid w:val="00AF5C69"/>
    <w:rsid w:val="00AF5C9F"/>
    <w:rsid w:val="00AF5CDD"/>
    <w:rsid w:val="00AF5DFB"/>
    <w:rsid w:val="00AF5E5C"/>
    <w:rsid w:val="00AF5F58"/>
    <w:rsid w:val="00AF5FBE"/>
    <w:rsid w:val="00AF601E"/>
    <w:rsid w:val="00AF606D"/>
    <w:rsid w:val="00AF608F"/>
    <w:rsid w:val="00AF6B0D"/>
    <w:rsid w:val="00AF73B4"/>
    <w:rsid w:val="00AF78EB"/>
    <w:rsid w:val="00AF7E2C"/>
    <w:rsid w:val="00AF7F5B"/>
    <w:rsid w:val="00AF7F7E"/>
    <w:rsid w:val="00B00054"/>
    <w:rsid w:val="00B000E2"/>
    <w:rsid w:val="00B00149"/>
    <w:rsid w:val="00B00200"/>
    <w:rsid w:val="00B003F6"/>
    <w:rsid w:val="00B004AC"/>
    <w:rsid w:val="00B00888"/>
    <w:rsid w:val="00B008CB"/>
    <w:rsid w:val="00B00AE0"/>
    <w:rsid w:val="00B00D99"/>
    <w:rsid w:val="00B00E86"/>
    <w:rsid w:val="00B00F98"/>
    <w:rsid w:val="00B0116D"/>
    <w:rsid w:val="00B012EE"/>
    <w:rsid w:val="00B01B7E"/>
    <w:rsid w:val="00B01B99"/>
    <w:rsid w:val="00B01BD9"/>
    <w:rsid w:val="00B01C79"/>
    <w:rsid w:val="00B01CAE"/>
    <w:rsid w:val="00B01E50"/>
    <w:rsid w:val="00B022C4"/>
    <w:rsid w:val="00B023EC"/>
    <w:rsid w:val="00B02489"/>
    <w:rsid w:val="00B02524"/>
    <w:rsid w:val="00B0293E"/>
    <w:rsid w:val="00B0298C"/>
    <w:rsid w:val="00B02BD0"/>
    <w:rsid w:val="00B03002"/>
    <w:rsid w:val="00B0351B"/>
    <w:rsid w:val="00B03B89"/>
    <w:rsid w:val="00B03E4E"/>
    <w:rsid w:val="00B03EB9"/>
    <w:rsid w:val="00B03F47"/>
    <w:rsid w:val="00B03F5E"/>
    <w:rsid w:val="00B041A9"/>
    <w:rsid w:val="00B04210"/>
    <w:rsid w:val="00B0454D"/>
    <w:rsid w:val="00B0465B"/>
    <w:rsid w:val="00B0472F"/>
    <w:rsid w:val="00B048FC"/>
    <w:rsid w:val="00B04B6A"/>
    <w:rsid w:val="00B05101"/>
    <w:rsid w:val="00B05161"/>
    <w:rsid w:val="00B05237"/>
    <w:rsid w:val="00B052E6"/>
    <w:rsid w:val="00B054C0"/>
    <w:rsid w:val="00B05523"/>
    <w:rsid w:val="00B0557C"/>
    <w:rsid w:val="00B05688"/>
    <w:rsid w:val="00B05B50"/>
    <w:rsid w:val="00B05D14"/>
    <w:rsid w:val="00B063B5"/>
    <w:rsid w:val="00B06591"/>
    <w:rsid w:val="00B066C0"/>
    <w:rsid w:val="00B066F4"/>
    <w:rsid w:val="00B06876"/>
    <w:rsid w:val="00B06AC9"/>
    <w:rsid w:val="00B06C26"/>
    <w:rsid w:val="00B06E5A"/>
    <w:rsid w:val="00B06F1D"/>
    <w:rsid w:val="00B06F3C"/>
    <w:rsid w:val="00B06F43"/>
    <w:rsid w:val="00B06FF2"/>
    <w:rsid w:val="00B0700C"/>
    <w:rsid w:val="00B0735B"/>
    <w:rsid w:val="00B074CB"/>
    <w:rsid w:val="00B0765F"/>
    <w:rsid w:val="00B07B7F"/>
    <w:rsid w:val="00B07CE1"/>
    <w:rsid w:val="00B07D47"/>
    <w:rsid w:val="00B07DCD"/>
    <w:rsid w:val="00B07EEC"/>
    <w:rsid w:val="00B07F21"/>
    <w:rsid w:val="00B07FB4"/>
    <w:rsid w:val="00B100B4"/>
    <w:rsid w:val="00B100EE"/>
    <w:rsid w:val="00B1026F"/>
    <w:rsid w:val="00B102DD"/>
    <w:rsid w:val="00B102FF"/>
    <w:rsid w:val="00B10686"/>
    <w:rsid w:val="00B10874"/>
    <w:rsid w:val="00B10AB9"/>
    <w:rsid w:val="00B10B86"/>
    <w:rsid w:val="00B10C99"/>
    <w:rsid w:val="00B10CCC"/>
    <w:rsid w:val="00B10D44"/>
    <w:rsid w:val="00B10FFD"/>
    <w:rsid w:val="00B111A9"/>
    <w:rsid w:val="00B11230"/>
    <w:rsid w:val="00B112BA"/>
    <w:rsid w:val="00B113E0"/>
    <w:rsid w:val="00B11521"/>
    <w:rsid w:val="00B116EE"/>
    <w:rsid w:val="00B11AE4"/>
    <w:rsid w:val="00B126A1"/>
    <w:rsid w:val="00B128EE"/>
    <w:rsid w:val="00B12E3B"/>
    <w:rsid w:val="00B12F4A"/>
    <w:rsid w:val="00B1321E"/>
    <w:rsid w:val="00B132B0"/>
    <w:rsid w:val="00B13691"/>
    <w:rsid w:val="00B13746"/>
    <w:rsid w:val="00B1374E"/>
    <w:rsid w:val="00B137D8"/>
    <w:rsid w:val="00B13A49"/>
    <w:rsid w:val="00B13A84"/>
    <w:rsid w:val="00B13C01"/>
    <w:rsid w:val="00B13E0E"/>
    <w:rsid w:val="00B1424B"/>
    <w:rsid w:val="00B14489"/>
    <w:rsid w:val="00B1460B"/>
    <w:rsid w:val="00B1461C"/>
    <w:rsid w:val="00B146F3"/>
    <w:rsid w:val="00B14752"/>
    <w:rsid w:val="00B14972"/>
    <w:rsid w:val="00B149C0"/>
    <w:rsid w:val="00B14B8D"/>
    <w:rsid w:val="00B14DF0"/>
    <w:rsid w:val="00B14EC5"/>
    <w:rsid w:val="00B15084"/>
    <w:rsid w:val="00B150F3"/>
    <w:rsid w:val="00B153CB"/>
    <w:rsid w:val="00B156DA"/>
    <w:rsid w:val="00B157DF"/>
    <w:rsid w:val="00B158F6"/>
    <w:rsid w:val="00B15DE9"/>
    <w:rsid w:val="00B16018"/>
    <w:rsid w:val="00B162DC"/>
    <w:rsid w:val="00B166A7"/>
    <w:rsid w:val="00B169BA"/>
    <w:rsid w:val="00B16B2F"/>
    <w:rsid w:val="00B16B81"/>
    <w:rsid w:val="00B16EEC"/>
    <w:rsid w:val="00B17034"/>
    <w:rsid w:val="00B17290"/>
    <w:rsid w:val="00B173E7"/>
    <w:rsid w:val="00B17474"/>
    <w:rsid w:val="00B17594"/>
    <w:rsid w:val="00B17744"/>
    <w:rsid w:val="00B178C4"/>
    <w:rsid w:val="00B17CA6"/>
    <w:rsid w:val="00B17E68"/>
    <w:rsid w:val="00B17EED"/>
    <w:rsid w:val="00B20201"/>
    <w:rsid w:val="00B20503"/>
    <w:rsid w:val="00B206D8"/>
    <w:rsid w:val="00B207E9"/>
    <w:rsid w:val="00B20A25"/>
    <w:rsid w:val="00B20B43"/>
    <w:rsid w:val="00B20BE8"/>
    <w:rsid w:val="00B20E17"/>
    <w:rsid w:val="00B20E95"/>
    <w:rsid w:val="00B21052"/>
    <w:rsid w:val="00B2106E"/>
    <w:rsid w:val="00B2130D"/>
    <w:rsid w:val="00B218B5"/>
    <w:rsid w:val="00B21A19"/>
    <w:rsid w:val="00B21CF5"/>
    <w:rsid w:val="00B21E50"/>
    <w:rsid w:val="00B21FF9"/>
    <w:rsid w:val="00B22381"/>
    <w:rsid w:val="00B2279A"/>
    <w:rsid w:val="00B22BFE"/>
    <w:rsid w:val="00B22C44"/>
    <w:rsid w:val="00B22D36"/>
    <w:rsid w:val="00B22EA7"/>
    <w:rsid w:val="00B22FC2"/>
    <w:rsid w:val="00B2306A"/>
    <w:rsid w:val="00B2328A"/>
    <w:rsid w:val="00B23390"/>
    <w:rsid w:val="00B2350E"/>
    <w:rsid w:val="00B23568"/>
    <w:rsid w:val="00B237CA"/>
    <w:rsid w:val="00B238EA"/>
    <w:rsid w:val="00B23AF3"/>
    <w:rsid w:val="00B23C63"/>
    <w:rsid w:val="00B23CFA"/>
    <w:rsid w:val="00B23F1E"/>
    <w:rsid w:val="00B24196"/>
    <w:rsid w:val="00B2447C"/>
    <w:rsid w:val="00B245B3"/>
    <w:rsid w:val="00B245F2"/>
    <w:rsid w:val="00B2466F"/>
    <w:rsid w:val="00B248BE"/>
    <w:rsid w:val="00B248D7"/>
    <w:rsid w:val="00B24B1B"/>
    <w:rsid w:val="00B2516B"/>
    <w:rsid w:val="00B252E4"/>
    <w:rsid w:val="00B252ED"/>
    <w:rsid w:val="00B25313"/>
    <w:rsid w:val="00B254FA"/>
    <w:rsid w:val="00B255CE"/>
    <w:rsid w:val="00B2569A"/>
    <w:rsid w:val="00B259BC"/>
    <w:rsid w:val="00B25ABF"/>
    <w:rsid w:val="00B25B2D"/>
    <w:rsid w:val="00B25FC7"/>
    <w:rsid w:val="00B262DD"/>
    <w:rsid w:val="00B26771"/>
    <w:rsid w:val="00B2680C"/>
    <w:rsid w:val="00B268EC"/>
    <w:rsid w:val="00B2699E"/>
    <w:rsid w:val="00B269CE"/>
    <w:rsid w:val="00B26C87"/>
    <w:rsid w:val="00B26FE3"/>
    <w:rsid w:val="00B27125"/>
    <w:rsid w:val="00B273A5"/>
    <w:rsid w:val="00B27494"/>
    <w:rsid w:val="00B2770F"/>
    <w:rsid w:val="00B27C16"/>
    <w:rsid w:val="00B27CD2"/>
    <w:rsid w:val="00B27F60"/>
    <w:rsid w:val="00B301BD"/>
    <w:rsid w:val="00B3039E"/>
    <w:rsid w:val="00B30435"/>
    <w:rsid w:val="00B305F6"/>
    <w:rsid w:val="00B30879"/>
    <w:rsid w:val="00B30897"/>
    <w:rsid w:val="00B30F6B"/>
    <w:rsid w:val="00B31021"/>
    <w:rsid w:val="00B31152"/>
    <w:rsid w:val="00B3137D"/>
    <w:rsid w:val="00B313BE"/>
    <w:rsid w:val="00B3171E"/>
    <w:rsid w:val="00B31B78"/>
    <w:rsid w:val="00B31BAA"/>
    <w:rsid w:val="00B31D67"/>
    <w:rsid w:val="00B31D79"/>
    <w:rsid w:val="00B321FD"/>
    <w:rsid w:val="00B32286"/>
    <w:rsid w:val="00B3241A"/>
    <w:rsid w:val="00B32560"/>
    <w:rsid w:val="00B3257B"/>
    <w:rsid w:val="00B3269A"/>
    <w:rsid w:val="00B326CB"/>
    <w:rsid w:val="00B32D43"/>
    <w:rsid w:val="00B330AD"/>
    <w:rsid w:val="00B33420"/>
    <w:rsid w:val="00B33576"/>
    <w:rsid w:val="00B337EF"/>
    <w:rsid w:val="00B33835"/>
    <w:rsid w:val="00B33947"/>
    <w:rsid w:val="00B33953"/>
    <w:rsid w:val="00B339DD"/>
    <w:rsid w:val="00B33DDB"/>
    <w:rsid w:val="00B340FC"/>
    <w:rsid w:val="00B341FD"/>
    <w:rsid w:val="00B34316"/>
    <w:rsid w:val="00B34411"/>
    <w:rsid w:val="00B344B8"/>
    <w:rsid w:val="00B346AE"/>
    <w:rsid w:val="00B346DF"/>
    <w:rsid w:val="00B34781"/>
    <w:rsid w:val="00B34806"/>
    <w:rsid w:val="00B348B7"/>
    <w:rsid w:val="00B34A8E"/>
    <w:rsid w:val="00B3512A"/>
    <w:rsid w:val="00B35171"/>
    <w:rsid w:val="00B3534E"/>
    <w:rsid w:val="00B3543B"/>
    <w:rsid w:val="00B35445"/>
    <w:rsid w:val="00B35503"/>
    <w:rsid w:val="00B355FA"/>
    <w:rsid w:val="00B3567B"/>
    <w:rsid w:val="00B356A3"/>
    <w:rsid w:val="00B359E6"/>
    <w:rsid w:val="00B359FD"/>
    <w:rsid w:val="00B35B0B"/>
    <w:rsid w:val="00B35BE3"/>
    <w:rsid w:val="00B35C59"/>
    <w:rsid w:val="00B363EF"/>
    <w:rsid w:val="00B363F9"/>
    <w:rsid w:val="00B3678B"/>
    <w:rsid w:val="00B36B4A"/>
    <w:rsid w:val="00B36D8E"/>
    <w:rsid w:val="00B36EB3"/>
    <w:rsid w:val="00B37190"/>
    <w:rsid w:val="00B3780F"/>
    <w:rsid w:val="00B37A2D"/>
    <w:rsid w:val="00B37AFD"/>
    <w:rsid w:val="00B37F6A"/>
    <w:rsid w:val="00B40039"/>
    <w:rsid w:val="00B406A2"/>
    <w:rsid w:val="00B406FC"/>
    <w:rsid w:val="00B40736"/>
    <w:rsid w:val="00B408D8"/>
    <w:rsid w:val="00B40917"/>
    <w:rsid w:val="00B40B9F"/>
    <w:rsid w:val="00B40D97"/>
    <w:rsid w:val="00B40D9F"/>
    <w:rsid w:val="00B412B4"/>
    <w:rsid w:val="00B41A0B"/>
    <w:rsid w:val="00B41A27"/>
    <w:rsid w:val="00B41CEA"/>
    <w:rsid w:val="00B41F5F"/>
    <w:rsid w:val="00B41FA8"/>
    <w:rsid w:val="00B42217"/>
    <w:rsid w:val="00B42426"/>
    <w:rsid w:val="00B42437"/>
    <w:rsid w:val="00B4256A"/>
    <w:rsid w:val="00B426BB"/>
    <w:rsid w:val="00B428ED"/>
    <w:rsid w:val="00B4291A"/>
    <w:rsid w:val="00B42B3C"/>
    <w:rsid w:val="00B42C92"/>
    <w:rsid w:val="00B42E26"/>
    <w:rsid w:val="00B42EEA"/>
    <w:rsid w:val="00B43260"/>
    <w:rsid w:val="00B432BC"/>
    <w:rsid w:val="00B433BB"/>
    <w:rsid w:val="00B433FF"/>
    <w:rsid w:val="00B4376F"/>
    <w:rsid w:val="00B437B7"/>
    <w:rsid w:val="00B43880"/>
    <w:rsid w:val="00B43959"/>
    <w:rsid w:val="00B43AA2"/>
    <w:rsid w:val="00B43B02"/>
    <w:rsid w:val="00B43B2B"/>
    <w:rsid w:val="00B43EA6"/>
    <w:rsid w:val="00B44008"/>
    <w:rsid w:val="00B441B8"/>
    <w:rsid w:val="00B44286"/>
    <w:rsid w:val="00B447D0"/>
    <w:rsid w:val="00B44BDD"/>
    <w:rsid w:val="00B44F39"/>
    <w:rsid w:val="00B44FC1"/>
    <w:rsid w:val="00B4518A"/>
    <w:rsid w:val="00B453F7"/>
    <w:rsid w:val="00B4557E"/>
    <w:rsid w:val="00B457F9"/>
    <w:rsid w:val="00B45870"/>
    <w:rsid w:val="00B45A1F"/>
    <w:rsid w:val="00B45AFF"/>
    <w:rsid w:val="00B45BF4"/>
    <w:rsid w:val="00B45FB2"/>
    <w:rsid w:val="00B4600D"/>
    <w:rsid w:val="00B46092"/>
    <w:rsid w:val="00B460DD"/>
    <w:rsid w:val="00B4621F"/>
    <w:rsid w:val="00B4625A"/>
    <w:rsid w:val="00B462A8"/>
    <w:rsid w:val="00B4638D"/>
    <w:rsid w:val="00B463BF"/>
    <w:rsid w:val="00B464B0"/>
    <w:rsid w:val="00B466A0"/>
    <w:rsid w:val="00B4671B"/>
    <w:rsid w:val="00B46B83"/>
    <w:rsid w:val="00B46C5C"/>
    <w:rsid w:val="00B46CFD"/>
    <w:rsid w:val="00B46D7A"/>
    <w:rsid w:val="00B46F8E"/>
    <w:rsid w:val="00B4702B"/>
    <w:rsid w:val="00B47179"/>
    <w:rsid w:val="00B472A0"/>
    <w:rsid w:val="00B4742B"/>
    <w:rsid w:val="00B4748B"/>
    <w:rsid w:val="00B4765E"/>
    <w:rsid w:val="00B47D39"/>
    <w:rsid w:val="00B47F1E"/>
    <w:rsid w:val="00B50207"/>
    <w:rsid w:val="00B5020D"/>
    <w:rsid w:val="00B50338"/>
    <w:rsid w:val="00B50572"/>
    <w:rsid w:val="00B50790"/>
    <w:rsid w:val="00B50956"/>
    <w:rsid w:val="00B50A75"/>
    <w:rsid w:val="00B50B30"/>
    <w:rsid w:val="00B50DDB"/>
    <w:rsid w:val="00B50E97"/>
    <w:rsid w:val="00B51013"/>
    <w:rsid w:val="00B5102F"/>
    <w:rsid w:val="00B51041"/>
    <w:rsid w:val="00B51078"/>
    <w:rsid w:val="00B51159"/>
    <w:rsid w:val="00B512CB"/>
    <w:rsid w:val="00B517F4"/>
    <w:rsid w:val="00B51A53"/>
    <w:rsid w:val="00B51F8F"/>
    <w:rsid w:val="00B520D8"/>
    <w:rsid w:val="00B52702"/>
    <w:rsid w:val="00B52727"/>
    <w:rsid w:val="00B52782"/>
    <w:rsid w:val="00B52AB0"/>
    <w:rsid w:val="00B52E71"/>
    <w:rsid w:val="00B532D5"/>
    <w:rsid w:val="00B53378"/>
    <w:rsid w:val="00B533CE"/>
    <w:rsid w:val="00B53494"/>
    <w:rsid w:val="00B534CB"/>
    <w:rsid w:val="00B5355D"/>
    <w:rsid w:val="00B53628"/>
    <w:rsid w:val="00B53752"/>
    <w:rsid w:val="00B53A10"/>
    <w:rsid w:val="00B53D5D"/>
    <w:rsid w:val="00B54164"/>
    <w:rsid w:val="00B545E5"/>
    <w:rsid w:val="00B54671"/>
    <w:rsid w:val="00B5494C"/>
    <w:rsid w:val="00B54A84"/>
    <w:rsid w:val="00B54B3D"/>
    <w:rsid w:val="00B54E13"/>
    <w:rsid w:val="00B54E98"/>
    <w:rsid w:val="00B54FA9"/>
    <w:rsid w:val="00B5553F"/>
    <w:rsid w:val="00B55556"/>
    <w:rsid w:val="00B555E7"/>
    <w:rsid w:val="00B55770"/>
    <w:rsid w:val="00B55833"/>
    <w:rsid w:val="00B558AC"/>
    <w:rsid w:val="00B558E5"/>
    <w:rsid w:val="00B55A0B"/>
    <w:rsid w:val="00B55C37"/>
    <w:rsid w:val="00B55C51"/>
    <w:rsid w:val="00B55CC0"/>
    <w:rsid w:val="00B55D5A"/>
    <w:rsid w:val="00B55FB2"/>
    <w:rsid w:val="00B56205"/>
    <w:rsid w:val="00B56243"/>
    <w:rsid w:val="00B563AD"/>
    <w:rsid w:val="00B56675"/>
    <w:rsid w:val="00B56959"/>
    <w:rsid w:val="00B56F00"/>
    <w:rsid w:val="00B571C1"/>
    <w:rsid w:val="00B573CC"/>
    <w:rsid w:val="00B57590"/>
    <w:rsid w:val="00B5790A"/>
    <w:rsid w:val="00B57D68"/>
    <w:rsid w:val="00B57E6A"/>
    <w:rsid w:val="00B60015"/>
    <w:rsid w:val="00B600C2"/>
    <w:rsid w:val="00B6029B"/>
    <w:rsid w:val="00B6035E"/>
    <w:rsid w:val="00B603AE"/>
    <w:rsid w:val="00B60768"/>
    <w:rsid w:val="00B60852"/>
    <w:rsid w:val="00B608A1"/>
    <w:rsid w:val="00B60BEF"/>
    <w:rsid w:val="00B60C38"/>
    <w:rsid w:val="00B60D49"/>
    <w:rsid w:val="00B60E2F"/>
    <w:rsid w:val="00B60F7C"/>
    <w:rsid w:val="00B614C9"/>
    <w:rsid w:val="00B61898"/>
    <w:rsid w:val="00B618C8"/>
    <w:rsid w:val="00B618CE"/>
    <w:rsid w:val="00B61CEF"/>
    <w:rsid w:val="00B61F54"/>
    <w:rsid w:val="00B61F89"/>
    <w:rsid w:val="00B6215B"/>
    <w:rsid w:val="00B622F1"/>
    <w:rsid w:val="00B6260C"/>
    <w:rsid w:val="00B62911"/>
    <w:rsid w:val="00B62C1B"/>
    <w:rsid w:val="00B62E04"/>
    <w:rsid w:val="00B6304B"/>
    <w:rsid w:val="00B638DE"/>
    <w:rsid w:val="00B63955"/>
    <w:rsid w:val="00B63A59"/>
    <w:rsid w:val="00B63B90"/>
    <w:rsid w:val="00B63BFA"/>
    <w:rsid w:val="00B63C28"/>
    <w:rsid w:val="00B63CA7"/>
    <w:rsid w:val="00B63EC1"/>
    <w:rsid w:val="00B63F48"/>
    <w:rsid w:val="00B64334"/>
    <w:rsid w:val="00B6451F"/>
    <w:rsid w:val="00B64728"/>
    <w:rsid w:val="00B649BD"/>
    <w:rsid w:val="00B64A15"/>
    <w:rsid w:val="00B64A7F"/>
    <w:rsid w:val="00B64B5B"/>
    <w:rsid w:val="00B64D53"/>
    <w:rsid w:val="00B64E64"/>
    <w:rsid w:val="00B652BC"/>
    <w:rsid w:val="00B654C8"/>
    <w:rsid w:val="00B6559A"/>
    <w:rsid w:val="00B65A11"/>
    <w:rsid w:val="00B65A84"/>
    <w:rsid w:val="00B65B74"/>
    <w:rsid w:val="00B65D6B"/>
    <w:rsid w:val="00B65ED4"/>
    <w:rsid w:val="00B660C9"/>
    <w:rsid w:val="00B66180"/>
    <w:rsid w:val="00B661B3"/>
    <w:rsid w:val="00B663AA"/>
    <w:rsid w:val="00B664CB"/>
    <w:rsid w:val="00B6653E"/>
    <w:rsid w:val="00B66629"/>
    <w:rsid w:val="00B6695D"/>
    <w:rsid w:val="00B66B92"/>
    <w:rsid w:val="00B66BBF"/>
    <w:rsid w:val="00B66C9A"/>
    <w:rsid w:val="00B66D87"/>
    <w:rsid w:val="00B66EB3"/>
    <w:rsid w:val="00B66EB4"/>
    <w:rsid w:val="00B66FEF"/>
    <w:rsid w:val="00B66FFC"/>
    <w:rsid w:val="00B670D2"/>
    <w:rsid w:val="00B6723A"/>
    <w:rsid w:val="00B67260"/>
    <w:rsid w:val="00B673CE"/>
    <w:rsid w:val="00B675C6"/>
    <w:rsid w:val="00B67882"/>
    <w:rsid w:val="00B67948"/>
    <w:rsid w:val="00B67B42"/>
    <w:rsid w:val="00B67B5F"/>
    <w:rsid w:val="00B67BE9"/>
    <w:rsid w:val="00B67CA8"/>
    <w:rsid w:val="00B67DA6"/>
    <w:rsid w:val="00B67EB1"/>
    <w:rsid w:val="00B67EBF"/>
    <w:rsid w:val="00B706E2"/>
    <w:rsid w:val="00B708C2"/>
    <w:rsid w:val="00B70A3F"/>
    <w:rsid w:val="00B70AB4"/>
    <w:rsid w:val="00B70D19"/>
    <w:rsid w:val="00B70DB7"/>
    <w:rsid w:val="00B70EE7"/>
    <w:rsid w:val="00B7112E"/>
    <w:rsid w:val="00B712EC"/>
    <w:rsid w:val="00B713F6"/>
    <w:rsid w:val="00B71669"/>
    <w:rsid w:val="00B71673"/>
    <w:rsid w:val="00B716AE"/>
    <w:rsid w:val="00B716F7"/>
    <w:rsid w:val="00B717C5"/>
    <w:rsid w:val="00B7191A"/>
    <w:rsid w:val="00B71B19"/>
    <w:rsid w:val="00B71BFC"/>
    <w:rsid w:val="00B71E33"/>
    <w:rsid w:val="00B71F29"/>
    <w:rsid w:val="00B71FC4"/>
    <w:rsid w:val="00B71FC8"/>
    <w:rsid w:val="00B72247"/>
    <w:rsid w:val="00B723E3"/>
    <w:rsid w:val="00B725D5"/>
    <w:rsid w:val="00B725EC"/>
    <w:rsid w:val="00B7268D"/>
    <w:rsid w:val="00B72A07"/>
    <w:rsid w:val="00B72AF4"/>
    <w:rsid w:val="00B72BE8"/>
    <w:rsid w:val="00B72C67"/>
    <w:rsid w:val="00B72D57"/>
    <w:rsid w:val="00B72DA7"/>
    <w:rsid w:val="00B72DD6"/>
    <w:rsid w:val="00B731D7"/>
    <w:rsid w:val="00B734B0"/>
    <w:rsid w:val="00B734EC"/>
    <w:rsid w:val="00B7383C"/>
    <w:rsid w:val="00B7397B"/>
    <w:rsid w:val="00B73CB0"/>
    <w:rsid w:val="00B73F08"/>
    <w:rsid w:val="00B74024"/>
    <w:rsid w:val="00B74068"/>
    <w:rsid w:val="00B74136"/>
    <w:rsid w:val="00B7416E"/>
    <w:rsid w:val="00B74244"/>
    <w:rsid w:val="00B744C9"/>
    <w:rsid w:val="00B74727"/>
    <w:rsid w:val="00B747C3"/>
    <w:rsid w:val="00B74841"/>
    <w:rsid w:val="00B74BB3"/>
    <w:rsid w:val="00B74CF3"/>
    <w:rsid w:val="00B7504B"/>
    <w:rsid w:val="00B751A1"/>
    <w:rsid w:val="00B751BD"/>
    <w:rsid w:val="00B755CD"/>
    <w:rsid w:val="00B757B8"/>
    <w:rsid w:val="00B75B02"/>
    <w:rsid w:val="00B75BC0"/>
    <w:rsid w:val="00B75D3B"/>
    <w:rsid w:val="00B76182"/>
    <w:rsid w:val="00B7629B"/>
    <w:rsid w:val="00B76379"/>
    <w:rsid w:val="00B7639D"/>
    <w:rsid w:val="00B763C6"/>
    <w:rsid w:val="00B76AB5"/>
    <w:rsid w:val="00B76CD0"/>
    <w:rsid w:val="00B76CE6"/>
    <w:rsid w:val="00B76FF0"/>
    <w:rsid w:val="00B77105"/>
    <w:rsid w:val="00B7737E"/>
    <w:rsid w:val="00B77381"/>
    <w:rsid w:val="00B77591"/>
    <w:rsid w:val="00B77636"/>
    <w:rsid w:val="00B776C9"/>
    <w:rsid w:val="00B77831"/>
    <w:rsid w:val="00B77839"/>
    <w:rsid w:val="00B77998"/>
    <w:rsid w:val="00B801E3"/>
    <w:rsid w:val="00B80272"/>
    <w:rsid w:val="00B8035E"/>
    <w:rsid w:val="00B80449"/>
    <w:rsid w:val="00B80558"/>
    <w:rsid w:val="00B80563"/>
    <w:rsid w:val="00B805E0"/>
    <w:rsid w:val="00B805EB"/>
    <w:rsid w:val="00B80637"/>
    <w:rsid w:val="00B80715"/>
    <w:rsid w:val="00B80752"/>
    <w:rsid w:val="00B80860"/>
    <w:rsid w:val="00B8095E"/>
    <w:rsid w:val="00B80FE6"/>
    <w:rsid w:val="00B8145F"/>
    <w:rsid w:val="00B814A8"/>
    <w:rsid w:val="00B816D3"/>
    <w:rsid w:val="00B816FA"/>
    <w:rsid w:val="00B817E3"/>
    <w:rsid w:val="00B81856"/>
    <w:rsid w:val="00B81934"/>
    <w:rsid w:val="00B81B9A"/>
    <w:rsid w:val="00B81C18"/>
    <w:rsid w:val="00B81D76"/>
    <w:rsid w:val="00B82880"/>
    <w:rsid w:val="00B829BC"/>
    <w:rsid w:val="00B829DE"/>
    <w:rsid w:val="00B82D4A"/>
    <w:rsid w:val="00B82DDC"/>
    <w:rsid w:val="00B82FD9"/>
    <w:rsid w:val="00B8331B"/>
    <w:rsid w:val="00B83456"/>
    <w:rsid w:val="00B83603"/>
    <w:rsid w:val="00B837A4"/>
    <w:rsid w:val="00B83D68"/>
    <w:rsid w:val="00B84035"/>
    <w:rsid w:val="00B84054"/>
    <w:rsid w:val="00B84171"/>
    <w:rsid w:val="00B84667"/>
    <w:rsid w:val="00B847B1"/>
    <w:rsid w:val="00B848DA"/>
    <w:rsid w:val="00B849B3"/>
    <w:rsid w:val="00B84B5E"/>
    <w:rsid w:val="00B84D67"/>
    <w:rsid w:val="00B85035"/>
    <w:rsid w:val="00B853E3"/>
    <w:rsid w:val="00B85526"/>
    <w:rsid w:val="00B8563E"/>
    <w:rsid w:val="00B85B60"/>
    <w:rsid w:val="00B85EF9"/>
    <w:rsid w:val="00B86271"/>
    <w:rsid w:val="00B863FE"/>
    <w:rsid w:val="00B865B9"/>
    <w:rsid w:val="00B8686F"/>
    <w:rsid w:val="00B86A39"/>
    <w:rsid w:val="00B86B00"/>
    <w:rsid w:val="00B86D5C"/>
    <w:rsid w:val="00B86E3B"/>
    <w:rsid w:val="00B86E8C"/>
    <w:rsid w:val="00B87017"/>
    <w:rsid w:val="00B870B0"/>
    <w:rsid w:val="00B874ED"/>
    <w:rsid w:val="00B87577"/>
    <w:rsid w:val="00B877EC"/>
    <w:rsid w:val="00B8782F"/>
    <w:rsid w:val="00B878E1"/>
    <w:rsid w:val="00B8794D"/>
    <w:rsid w:val="00B87CE3"/>
    <w:rsid w:val="00B87D34"/>
    <w:rsid w:val="00B87F9F"/>
    <w:rsid w:val="00B9037F"/>
    <w:rsid w:val="00B9053F"/>
    <w:rsid w:val="00B90681"/>
    <w:rsid w:val="00B9082D"/>
    <w:rsid w:val="00B9098E"/>
    <w:rsid w:val="00B90CAD"/>
    <w:rsid w:val="00B90FE3"/>
    <w:rsid w:val="00B9101B"/>
    <w:rsid w:val="00B91075"/>
    <w:rsid w:val="00B910B0"/>
    <w:rsid w:val="00B910EE"/>
    <w:rsid w:val="00B9112B"/>
    <w:rsid w:val="00B912F9"/>
    <w:rsid w:val="00B91409"/>
    <w:rsid w:val="00B9140E"/>
    <w:rsid w:val="00B916F9"/>
    <w:rsid w:val="00B9179A"/>
    <w:rsid w:val="00B91898"/>
    <w:rsid w:val="00B91B89"/>
    <w:rsid w:val="00B91BF3"/>
    <w:rsid w:val="00B91E79"/>
    <w:rsid w:val="00B91ED8"/>
    <w:rsid w:val="00B920A1"/>
    <w:rsid w:val="00B922AB"/>
    <w:rsid w:val="00B922B9"/>
    <w:rsid w:val="00B92353"/>
    <w:rsid w:val="00B92858"/>
    <w:rsid w:val="00B92902"/>
    <w:rsid w:val="00B92972"/>
    <w:rsid w:val="00B929CF"/>
    <w:rsid w:val="00B92B3A"/>
    <w:rsid w:val="00B92D22"/>
    <w:rsid w:val="00B92E73"/>
    <w:rsid w:val="00B92EB2"/>
    <w:rsid w:val="00B92F8A"/>
    <w:rsid w:val="00B93158"/>
    <w:rsid w:val="00B9316E"/>
    <w:rsid w:val="00B932E3"/>
    <w:rsid w:val="00B933C2"/>
    <w:rsid w:val="00B9349C"/>
    <w:rsid w:val="00B93682"/>
    <w:rsid w:val="00B93800"/>
    <w:rsid w:val="00B93D77"/>
    <w:rsid w:val="00B93DE1"/>
    <w:rsid w:val="00B93F26"/>
    <w:rsid w:val="00B9452A"/>
    <w:rsid w:val="00B945B7"/>
    <w:rsid w:val="00B9460F"/>
    <w:rsid w:val="00B94615"/>
    <w:rsid w:val="00B94755"/>
    <w:rsid w:val="00B94854"/>
    <w:rsid w:val="00B9485F"/>
    <w:rsid w:val="00B94A6C"/>
    <w:rsid w:val="00B94B93"/>
    <w:rsid w:val="00B94C0F"/>
    <w:rsid w:val="00B94EFB"/>
    <w:rsid w:val="00B950CD"/>
    <w:rsid w:val="00B95300"/>
    <w:rsid w:val="00B95606"/>
    <w:rsid w:val="00B95ADE"/>
    <w:rsid w:val="00B95D25"/>
    <w:rsid w:val="00B95D99"/>
    <w:rsid w:val="00B95DA7"/>
    <w:rsid w:val="00B95E6E"/>
    <w:rsid w:val="00B965D7"/>
    <w:rsid w:val="00B96651"/>
    <w:rsid w:val="00B9665C"/>
    <w:rsid w:val="00B96B87"/>
    <w:rsid w:val="00B96BEB"/>
    <w:rsid w:val="00B96CA0"/>
    <w:rsid w:val="00B96E61"/>
    <w:rsid w:val="00B96E88"/>
    <w:rsid w:val="00B96F16"/>
    <w:rsid w:val="00B9709F"/>
    <w:rsid w:val="00B97355"/>
    <w:rsid w:val="00B9770C"/>
    <w:rsid w:val="00B978F5"/>
    <w:rsid w:val="00B97B09"/>
    <w:rsid w:val="00B97B47"/>
    <w:rsid w:val="00B97C5C"/>
    <w:rsid w:val="00B97D36"/>
    <w:rsid w:val="00B97F5C"/>
    <w:rsid w:val="00BA01B8"/>
    <w:rsid w:val="00BA023E"/>
    <w:rsid w:val="00BA02B7"/>
    <w:rsid w:val="00BA032A"/>
    <w:rsid w:val="00BA0366"/>
    <w:rsid w:val="00BA0379"/>
    <w:rsid w:val="00BA0398"/>
    <w:rsid w:val="00BA084D"/>
    <w:rsid w:val="00BA0A75"/>
    <w:rsid w:val="00BA0A8C"/>
    <w:rsid w:val="00BA0DB4"/>
    <w:rsid w:val="00BA0F24"/>
    <w:rsid w:val="00BA1487"/>
    <w:rsid w:val="00BA14E1"/>
    <w:rsid w:val="00BA16D9"/>
    <w:rsid w:val="00BA16F2"/>
    <w:rsid w:val="00BA18AB"/>
    <w:rsid w:val="00BA18EE"/>
    <w:rsid w:val="00BA1A01"/>
    <w:rsid w:val="00BA1B1F"/>
    <w:rsid w:val="00BA1B2B"/>
    <w:rsid w:val="00BA1DC4"/>
    <w:rsid w:val="00BA224E"/>
    <w:rsid w:val="00BA228E"/>
    <w:rsid w:val="00BA23AB"/>
    <w:rsid w:val="00BA2665"/>
    <w:rsid w:val="00BA26AB"/>
    <w:rsid w:val="00BA2728"/>
    <w:rsid w:val="00BA2911"/>
    <w:rsid w:val="00BA2CBD"/>
    <w:rsid w:val="00BA2CD7"/>
    <w:rsid w:val="00BA2E3A"/>
    <w:rsid w:val="00BA2F79"/>
    <w:rsid w:val="00BA304B"/>
    <w:rsid w:val="00BA307E"/>
    <w:rsid w:val="00BA30CA"/>
    <w:rsid w:val="00BA3225"/>
    <w:rsid w:val="00BA3432"/>
    <w:rsid w:val="00BA36F0"/>
    <w:rsid w:val="00BA375E"/>
    <w:rsid w:val="00BA38FC"/>
    <w:rsid w:val="00BA3C24"/>
    <w:rsid w:val="00BA403C"/>
    <w:rsid w:val="00BA41F0"/>
    <w:rsid w:val="00BA4693"/>
    <w:rsid w:val="00BA474B"/>
    <w:rsid w:val="00BA4D99"/>
    <w:rsid w:val="00BA4EDE"/>
    <w:rsid w:val="00BA4F8F"/>
    <w:rsid w:val="00BA511B"/>
    <w:rsid w:val="00BA516E"/>
    <w:rsid w:val="00BA524B"/>
    <w:rsid w:val="00BA525A"/>
    <w:rsid w:val="00BA52D4"/>
    <w:rsid w:val="00BA5515"/>
    <w:rsid w:val="00BA555B"/>
    <w:rsid w:val="00BA5699"/>
    <w:rsid w:val="00BA57A6"/>
    <w:rsid w:val="00BA588A"/>
    <w:rsid w:val="00BA5931"/>
    <w:rsid w:val="00BA5940"/>
    <w:rsid w:val="00BA5A21"/>
    <w:rsid w:val="00BA5B89"/>
    <w:rsid w:val="00BA62DD"/>
    <w:rsid w:val="00BA642F"/>
    <w:rsid w:val="00BA6614"/>
    <w:rsid w:val="00BA6BBE"/>
    <w:rsid w:val="00BA6C8D"/>
    <w:rsid w:val="00BA6E8A"/>
    <w:rsid w:val="00BA700B"/>
    <w:rsid w:val="00BA70FB"/>
    <w:rsid w:val="00BA7117"/>
    <w:rsid w:val="00BA71F5"/>
    <w:rsid w:val="00BA757F"/>
    <w:rsid w:val="00BA7747"/>
    <w:rsid w:val="00BA7AB2"/>
    <w:rsid w:val="00BA7B82"/>
    <w:rsid w:val="00BA7D10"/>
    <w:rsid w:val="00BA7EE9"/>
    <w:rsid w:val="00BA7FF5"/>
    <w:rsid w:val="00BB0042"/>
    <w:rsid w:val="00BB03A9"/>
    <w:rsid w:val="00BB0458"/>
    <w:rsid w:val="00BB04A7"/>
    <w:rsid w:val="00BB05D6"/>
    <w:rsid w:val="00BB0716"/>
    <w:rsid w:val="00BB0925"/>
    <w:rsid w:val="00BB0BF1"/>
    <w:rsid w:val="00BB0CDE"/>
    <w:rsid w:val="00BB139D"/>
    <w:rsid w:val="00BB1443"/>
    <w:rsid w:val="00BB181D"/>
    <w:rsid w:val="00BB1918"/>
    <w:rsid w:val="00BB19C0"/>
    <w:rsid w:val="00BB1A5D"/>
    <w:rsid w:val="00BB1A75"/>
    <w:rsid w:val="00BB1CBA"/>
    <w:rsid w:val="00BB1DA5"/>
    <w:rsid w:val="00BB203C"/>
    <w:rsid w:val="00BB21DB"/>
    <w:rsid w:val="00BB222D"/>
    <w:rsid w:val="00BB224D"/>
    <w:rsid w:val="00BB2580"/>
    <w:rsid w:val="00BB2792"/>
    <w:rsid w:val="00BB280C"/>
    <w:rsid w:val="00BB2AB0"/>
    <w:rsid w:val="00BB2B22"/>
    <w:rsid w:val="00BB2B58"/>
    <w:rsid w:val="00BB2C86"/>
    <w:rsid w:val="00BB2D46"/>
    <w:rsid w:val="00BB2D8C"/>
    <w:rsid w:val="00BB2E18"/>
    <w:rsid w:val="00BB3038"/>
    <w:rsid w:val="00BB3051"/>
    <w:rsid w:val="00BB30A6"/>
    <w:rsid w:val="00BB3482"/>
    <w:rsid w:val="00BB377E"/>
    <w:rsid w:val="00BB3839"/>
    <w:rsid w:val="00BB3D6C"/>
    <w:rsid w:val="00BB420C"/>
    <w:rsid w:val="00BB4246"/>
    <w:rsid w:val="00BB4272"/>
    <w:rsid w:val="00BB43DE"/>
    <w:rsid w:val="00BB4520"/>
    <w:rsid w:val="00BB4673"/>
    <w:rsid w:val="00BB4A35"/>
    <w:rsid w:val="00BB4B7A"/>
    <w:rsid w:val="00BB4CBD"/>
    <w:rsid w:val="00BB4EAD"/>
    <w:rsid w:val="00BB4EFB"/>
    <w:rsid w:val="00BB4F49"/>
    <w:rsid w:val="00BB53CC"/>
    <w:rsid w:val="00BB54B6"/>
    <w:rsid w:val="00BB5A9F"/>
    <w:rsid w:val="00BB5B4F"/>
    <w:rsid w:val="00BB605B"/>
    <w:rsid w:val="00BB6412"/>
    <w:rsid w:val="00BB661C"/>
    <w:rsid w:val="00BB6942"/>
    <w:rsid w:val="00BB6A0C"/>
    <w:rsid w:val="00BB6A2A"/>
    <w:rsid w:val="00BB6A5A"/>
    <w:rsid w:val="00BB6A61"/>
    <w:rsid w:val="00BB6A9E"/>
    <w:rsid w:val="00BB6DE7"/>
    <w:rsid w:val="00BB6ECD"/>
    <w:rsid w:val="00BB6F24"/>
    <w:rsid w:val="00BB7000"/>
    <w:rsid w:val="00BB705D"/>
    <w:rsid w:val="00BB70FF"/>
    <w:rsid w:val="00BB7134"/>
    <w:rsid w:val="00BB74A8"/>
    <w:rsid w:val="00BB77F1"/>
    <w:rsid w:val="00BB794A"/>
    <w:rsid w:val="00BB79D2"/>
    <w:rsid w:val="00BC0054"/>
    <w:rsid w:val="00BC005B"/>
    <w:rsid w:val="00BC00C3"/>
    <w:rsid w:val="00BC012E"/>
    <w:rsid w:val="00BC02F7"/>
    <w:rsid w:val="00BC069D"/>
    <w:rsid w:val="00BC093D"/>
    <w:rsid w:val="00BC0A5E"/>
    <w:rsid w:val="00BC0B7A"/>
    <w:rsid w:val="00BC0C4C"/>
    <w:rsid w:val="00BC0D01"/>
    <w:rsid w:val="00BC0D06"/>
    <w:rsid w:val="00BC0F19"/>
    <w:rsid w:val="00BC118A"/>
    <w:rsid w:val="00BC11A0"/>
    <w:rsid w:val="00BC1215"/>
    <w:rsid w:val="00BC1466"/>
    <w:rsid w:val="00BC161C"/>
    <w:rsid w:val="00BC17ED"/>
    <w:rsid w:val="00BC1B1E"/>
    <w:rsid w:val="00BC2255"/>
    <w:rsid w:val="00BC233F"/>
    <w:rsid w:val="00BC251F"/>
    <w:rsid w:val="00BC2525"/>
    <w:rsid w:val="00BC2557"/>
    <w:rsid w:val="00BC2972"/>
    <w:rsid w:val="00BC2AD3"/>
    <w:rsid w:val="00BC2EEC"/>
    <w:rsid w:val="00BC2F07"/>
    <w:rsid w:val="00BC2FAA"/>
    <w:rsid w:val="00BC3526"/>
    <w:rsid w:val="00BC3778"/>
    <w:rsid w:val="00BC3879"/>
    <w:rsid w:val="00BC394D"/>
    <w:rsid w:val="00BC3F0D"/>
    <w:rsid w:val="00BC3F2C"/>
    <w:rsid w:val="00BC4051"/>
    <w:rsid w:val="00BC40C8"/>
    <w:rsid w:val="00BC412F"/>
    <w:rsid w:val="00BC41A0"/>
    <w:rsid w:val="00BC42E1"/>
    <w:rsid w:val="00BC4630"/>
    <w:rsid w:val="00BC47F0"/>
    <w:rsid w:val="00BC489F"/>
    <w:rsid w:val="00BC48C4"/>
    <w:rsid w:val="00BC48EB"/>
    <w:rsid w:val="00BC49C5"/>
    <w:rsid w:val="00BC4BDE"/>
    <w:rsid w:val="00BC4C1C"/>
    <w:rsid w:val="00BC4CAD"/>
    <w:rsid w:val="00BC4F69"/>
    <w:rsid w:val="00BC4F6D"/>
    <w:rsid w:val="00BC524F"/>
    <w:rsid w:val="00BC5477"/>
    <w:rsid w:val="00BC5759"/>
    <w:rsid w:val="00BC5776"/>
    <w:rsid w:val="00BC5ED0"/>
    <w:rsid w:val="00BC5F4E"/>
    <w:rsid w:val="00BC6172"/>
    <w:rsid w:val="00BC63C1"/>
    <w:rsid w:val="00BC63E8"/>
    <w:rsid w:val="00BC6409"/>
    <w:rsid w:val="00BC658B"/>
    <w:rsid w:val="00BC677D"/>
    <w:rsid w:val="00BC67B6"/>
    <w:rsid w:val="00BC686D"/>
    <w:rsid w:val="00BC6B33"/>
    <w:rsid w:val="00BC6D24"/>
    <w:rsid w:val="00BC6E92"/>
    <w:rsid w:val="00BC7270"/>
    <w:rsid w:val="00BC734A"/>
    <w:rsid w:val="00BC76EC"/>
    <w:rsid w:val="00BC773C"/>
    <w:rsid w:val="00BC799B"/>
    <w:rsid w:val="00BC7AC8"/>
    <w:rsid w:val="00BC7BB4"/>
    <w:rsid w:val="00BC7D35"/>
    <w:rsid w:val="00BD0172"/>
    <w:rsid w:val="00BD0372"/>
    <w:rsid w:val="00BD0521"/>
    <w:rsid w:val="00BD066C"/>
    <w:rsid w:val="00BD07D9"/>
    <w:rsid w:val="00BD0859"/>
    <w:rsid w:val="00BD0B1D"/>
    <w:rsid w:val="00BD0E00"/>
    <w:rsid w:val="00BD0F6B"/>
    <w:rsid w:val="00BD0FB3"/>
    <w:rsid w:val="00BD125F"/>
    <w:rsid w:val="00BD12CF"/>
    <w:rsid w:val="00BD13E7"/>
    <w:rsid w:val="00BD143C"/>
    <w:rsid w:val="00BD16E2"/>
    <w:rsid w:val="00BD17A8"/>
    <w:rsid w:val="00BD1840"/>
    <w:rsid w:val="00BD1BB7"/>
    <w:rsid w:val="00BD1BCA"/>
    <w:rsid w:val="00BD1FFA"/>
    <w:rsid w:val="00BD2053"/>
    <w:rsid w:val="00BD20B2"/>
    <w:rsid w:val="00BD23A2"/>
    <w:rsid w:val="00BD24D7"/>
    <w:rsid w:val="00BD25C1"/>
    <w:rsid w:val="00BD261B"/>
    <w:rsid w:val="00BD26D0"/>
    <w:rsid w:val="00BD2782"/>
    <w:rsid w:val="00BD2798"/>
    <w:rsid w:val="00BD2810"/>
    <w:rsid w:val="00BD2838"/>
    <w:rsid w:val="00BD28A6"/>
    <w:rsid w:val="00BD2971"/>
    <w:rsid w:val="00BD29DA"/>
    <w:rsid w:val="00BD2C01"/>
    <w:rsid w:val="00BD2DB6"/>
    <w:rsid w:val="00BD2DC4"/>
    <w:rsid w:val="00BD2EB5"/>
    <w:rsid w:val="00BD2F64"/>
    <w:rsid w:val="00BD31CF"/>
    <w:rsid w:val="00BD32E9"/>
    <w:rsid w:val="00BD346A"/>
    <w:rsid w:val="00BD3A0C"/>
    <w:rsid w:val="00BD3B66"/>
    <w:rsid w:val="00BD3BA4"/>
    <w:rsid w:val="00BD3E62"/>
    <w:rsid w:val="00BD3EE0"/>
    <w:rsid w:val="00BD4178"/>
    <w:rsid w:val="00BD430F"/>
    <w:rsid w:val="00BD43DB"/>
    <w:rsid w:val="00BD441E"/>
    <w:rsid w:val="00BD467E"/>
    <w:rsid w:val="00BD4E09"/>
    <w:rsid w:val="00BD4FD0"/>
    <w:rsid w:val="00BD505E"/>
    <w:rsid w:val="00BD53AC"/>
    <w:rsid w:val="00BD5480"/>
    <w:rsid w:val="00BD5741"/>
    <w:rsid w:val="00BD593E"/>
    <w:rsid w:val="00BD59A8"/>
    <w:rsid w:val="00BD5A45"/>
    <w:rsid w:val="00BD5B8F"/>
    <w:rsid w:val="00BD5E23"/>
    <w:rsid w:val="00BD6045"/>
    <w:rsid w:val="00BD60DA"/>
    <w:rsid w:val="00BD6150"/>
    <w:rsid w:val="00BD6564"/>
    <w:rsid w:val="00BD6846"/>
    <w:rsid w:val="00BD693C"/>
    <w:rsid w:val="00BD6A0A"/>
    <w:rsid w:val="00BD6A8A"/>
    <w:rsid w:val="00BD6C40"/>
    <w:rsid w:val="00BD6F1E"/>
    <w:rsid w:val="00BD7084"/>
    <w:rsid w:val="00BD72A7"/>
    <w:rsid w:val="00BD76A9"/>
    <w:rsid w:val="00BD781E"/>
    <w:rsid w:val="00BD786E"/>
    <w:rsid w:val="00BD7A01"/>
    <w:rsid w:val="00BD7F08"/>
    <w:rsid w:val="00BE00F2"/>
    <w:rsid w:val="00BE013A"/>
    <w:rsid w:val="00BE043B"/>
    <w:rsid w:val="00BE047E"/>
    <w:rsid w:val="00BE049C"/>
    <w:rsid w:val="00BE0556"/>
    <w:rsid w:val="00BE0AA9"/>
    <w:rsid w:val="00BE0D01"/>
    <w:rsid w:val="00BE10AB"/>
    <w:rsid w:val="00BE117B"/>
    <w:rsid w:val="00BE127E"/>
    <w:rsid w:val="00BE1447"/>
    <w:rsid w:val="00BE14FE"/>
    <w:rsid w:val="00BE1615"/>
    <w:rsid w:val="00BE17C7"/>
    <w:rsid w:val="00BE1864"/>
    <w:rsid w:val="00BE1874"/>
    <w:rsid w:val="00BE1A0E"/>
    <w:rsid w:val="00BE1A9A"/>
    <w:rsid w:val="00BE20A5"/>
    <w:rsid w:val="00BE2137"/>
    <w:rsid w:val="00BE223C"/>
    <w:rsid w:val="00BE232E"/>
    <w:rsid w:val="00BE2570"/>
    <w:rsid w:val="00BE258A"/>
    <w:rsid w:val="00BE28D7"/>
    <w:rsid w:val="00BE2BDF"/>
    <w:rsid w:val="00BE2ED2"/>
    <w:rsid w:val="00BE34DD"/>
    <w:rsid w:val="00BE3504"/>
    <w:rsid w:val="00BE35AE"/>
    <w:rsid w:val="00BE3906"/>
    <w:rsid w:val="00BE3A18"/>
    <w:rsid w:val="00BE3AA7"/>
    <w:rsid w:val="00BE3ABD"/>
    <w:rsid w:val="00BE3B12"/>
    <w:rsid w:val="00BE3B25"/>
    <w:rsid w:val="00BE3B9E"/>
    <w:rsid w:val="00BE3F9E"/>
    <w:rsid w:val="00BE3FEB"/>
    <w:rsid w:val="00BE3FF5"/>
    <w:rsid w:val="00BE42E7"/>
    <w:rsid w:val="00BE44F9"/>
    <w:rsid w:val="00BE471E"/>
    <w:rsid w:val="00BE48DE"/>
    <w:rsid w:val="00BE48E0"/>
    <w:rsid w:val="00BE4B86"/>
    <w:rsid w:val="00BE5037"/>
    <w:rsid w:val="00BE51AF"/>
    <w:rsid w:val="00BE54B8"/>
    <w:rsid w:val="00BE58B2"/>
    <w:rsid w:val="00BE58FE"/>
    <w:rsid w:val="00BE5B26"/>
    <w:rsid w:val="00BE5D50"/>
    <w:rsid w:val="00BE5EFF"/>
    <w:rsid w:val="00BE613B"/>
    <w:rsid w:val="00BE63B7"/>
    <w:rsid w:val="00BE63CE"/>
    <w:rsid w:val="00BE643E"/>
    <w:rsid w:val="00BE64AD"/>
    <w:rsid w:val="00BE6638"/>
    <w:rsid w:val="00BE6750"/>
    <w:rsid w:val="00BE6DC8"/>
    <w:rsid w:val="00BE6FA1"/>
    <w:rsid w:val="00BE710E"/>
    <w:rsid w:val="00BE7384"/>
    <w:rsid w:val="00BE7442"/>
    <w:rsid w:val="00BE78F0"/>
    <w:rsid w:val="00BE7CDA"/>
    <w:rsid w:val="00BE7E16"/>
    <w:rsid w:val="00BF00BE"/>
    <w:rsid w:val="00BF024F"/>
    <w:rsid w:val="00BF06B1"/>
    <w:rsid w:val="00BF0849"/>
    <w:rsid w:val="00BF0B72"/>
    <w:rsid w:val="00BF0C28"/>
    <w:rsid w:val="00BF0C37"/>
    <w:rsid w:val="00BF0D06"/>
    <w:rsid w:val="00BF1014"/>
    <w:rsid w:val="00BF113D"/>
    <w:rsid w:val="00BF1230"/>
    <w:rsid w:val="00BF1370"/>
    <w:rsid w:val="00BF1470"/>
    <w:rsid w:val="00BF15C7"/>
    <w:rsid w:val="00BF16BC"/>
    <w:rsid w:val="00BF1955"/>
    <w:rsid w:val="00BF1BAA"/>
    <w:rsid w:val="00BF1C70"/>
    <w:rsid w:val="00BF1F5D"/>
    <w:rsid w:val="00BF26CD"/>
    <w:rsid w:val="00BF27E1"/>
    <w:rsid w:val="00BF2ADD"/>
    <w:rsid w:val="00BF3088"/>
    <w:rsid w:val="00BF32E7"/>
    <w:rsid w:val="00BF383A"/>
    <w:rsid w:val="00BF3FEA"/>
    <w:rsid w:val="00BF43E8"/>
    <w:rsid w:val="00BF447D"/>
    <w:rsid w:val="00BF4724"/>
    <w:rsid w:val="00BF4A44"/>
    <w:rsid w:val="00BF4AAD"/>
    <w:rsid w:val="00BF4B2F"/>
    <w:rsid w:val="00BF4C11"/>
    <w:rsid w:val="00BF4C99"/>
    <w:rsid w:val="00BF4D3D"/>
    <w:rsid w:val="00BF4FEB"/>
    <w:rsid w:val="00BF5178"/>
    <w:rsid w:val="00BF524E"/>
    <w:rsid w:val="00BF52CD"/>
    <w:rsid w:val="00BF56C7"/>
    <w:rsid w:val="00BF57FE"/>
    <w:rsid w:val="00BF5912"/>
    <w:rsid w:val="00BF5A50"/>
    <w:rsid w:val="00BF5D6D"/>
    <w:rsid w:val="00BF5DF1"/>
    <w:rsid w:val="00BF6066"/>
    <w:rsid w:val="00BF609B"/>
    <w:rsid w:val="00BF6141"/>
    <w:rsid w:val="00BF639F"/>
    <w:rsid w:val="00BF64CE"/>
    <w:rsid w:val="00BF65C8"/>
    <w:rsid w:val="00BF67E9"/>
    <w:rsid w:val="00BF68BE"/>
    <w:rsid w:val="00BF69B9"/>
    <w:rsid w:val="00BF69EA"/>
    <w:rsid w:val="00BF6AF9"/>
    <w:rsid w:val="00BF6C3D"/>
    <w:rsid w:val="00BF6C9B"/>
    <w:rsid w:val="00BF6E69"/>
    <w:rsid w:val="00BF70A8"/>
    <w:rsid w:val="00BF7210"/>
    <w:rsid w:val="00BF7216"/>
    <w:rsid w:val="00BF72D8"/>
    <w:rsid w:val="00BF74CA"/>
    <w:rsid w:val="00BF74DB"/>
    <w:rsid w:val="00BF7734"/>
    <w:rsid w:val="00BF793B"/>
    <w:rsid w:val="00BF7950"/>
    <w:rsid w:val="00BF799F"/>
    <w:rsid w:val="00BF7AC4"/>
    <w:rsid w:val="00BF7D52"/>
    <w:rsid w:val="00C001D2"/>
    <w:rsid w:val="00C00216"/>
    <w:rsid w:val="00C003F0"/>
    <w:rsid w:val="00C004AA"/>
    <w:rsid w:val="00C004AC"/>
    <w:rsid w:val="00C00792"/>
    <w:rsid w:val="00C00794"/>
    <w:rsid w:val="00C0087F"/>
    <w:rsid w:val="00C00995"/>
    <w:rsid w:val="00C00AA3"/>
    <w:rsid w:val="00C01112"/>
    <w:rsid w:val="00C011A9"/>
    <w:rsid w:val="00C015CD"/>
    <w:rsid w:val="00C0164D"/>
    <w:rsid w:val="00C016A1"/>
    <w:rsid w:val="00C0179B"/>
    <w:rsid w:val="00C0199F"/>
    <w:rsid w:val="00C01B1E"/>
    <w:rsid w:val="00C0216C"/>
    <w:rsid w:val="00C02464"/>
    <w:rsid w:val="00C02530"/>
    <w:rsid w:val="00C0256A"/>
    <w:rsid w:val="00C026E6"/>
    <w:rsid w:val="00C02949"/>
    <w:rsid w:val="00C02A0A"/>
    <w:rsid w:val="00C02ABE"/>
    <w:rsid w:val="00C02B6F"/>
    <w:rsid w:val="00C02DE3"/>
    <w:rsid w:val="00C02FCF"/>
    <w:rsid w:val="00C03230"/>
    <w:rsid w:val="00C033BE"/>
    <w:rsid w:val="00C03601"/>
    <w:rsid w:val="00C03673"/>
    <w:rsid w:val="00C0369D"/>
    <w:rsid w:val="00C03979"/>
    <w:rsid w:val="00C03B08"/>
    <w:rsid w:val="00C03B70"/>
    <w:rsid w:val="00C03BE5"/>
    <w:rsid w:val="00C03C24"/>
    <w:rsid w:val="00C03C9E"/>
    <w:rsid w:val="00C03CBD"/>
    <w:rsid w:val="00C03F9E"/>
    <w:rsid w:val="00C03FEA"/>
    <w:rsid w:val="00C04455"/>
    <w:rsid w:val="00C044C1"/>
    <w:rsid w:val="00C0453E"/>
    <w:rsid w:val="00C045A2"/>
    <w:rsid w:val="00C04876"/>
    <w:rsid w:val="00C049E1"/>
    <w:rsid w:val="00C04DE8"/>
    <w:rsid w:val="00C04E58"/>
    <w:rsid w:val="00C04F2C"/>
    <w:rsid w:val="00C04FBE"/>
    <w:rsid w:val="00C05016"/>
    <w:rsid w:val="00C0526E"/>
    <w:rsid w:val="00C052D4"/>
    <w:rsid w:val="00C053BE"/>
    <w:rsid w:val="00C0554F"/>
    <w:rsid w:val="00C05637"/>
    <w:rsid w:val="00C05A11"/>
    <w:rsid w:val="00C05BE1"/>
    <w:rsid w:val="00C05FCB"/>
    <w:rsid w:val="00C061B9"/>
    <w:rsid w:val="00C0647A"/>
    <w:rsid w:val="00C066AF"/>
    <w:rsid w:val="00C06718"/>
    <w:rsid w:val="00C06742"/>
    <w:rsid w:val="00C0691D"/>
    <w:rsid w:val="00C069EC"/>
    <w:rsid w:val="00C06B6D"/>
    <w:rsid w:val="00C06C03"/>
    <w:rsid w:val="00C06D57"/>
    <w:rsid w:val="00C06DE6"/>
    <w:rsid w:val="00C06E33"/>
    <w:rsid w:val="00C06EB2"/>
    <w:rsid w:val="00C07139"/>
    <w:rsid w:val="00C07204"/>
    <w:rsid w:val="00C072E0"/>
    <w:rsid w:val="00C07482"/>
    <w:rsid w:val="00C074A6"/>
    <w:rsid w:val="00C075CF"/>
    <w:rsid w:val="00C076D1"/>
    <w:rsid w:val="00C07701"/>
    <w:rsid w:val="00C07954"/>
    <w:rsid w:val="00C07E7D"/>
    <w:rsid w:val="00C102E1"/>
    <w:rsid w:val="00C10703"/>
    <w:rsid w:val="00C108A4"/>
    <w:rsid w:val="00C1092E"/>
    <w:rsid w:val="00C10BE3"/>
    <w:rsid w:val="00C10C01"/>
    <w:rsid w:val="00C10CA7"/>
    <w:rsid w:val="00C10CAD"/>
    <w:rsid w:val="00C10F75"/>
    <w:rsid w:val="00C111D3"/>
    <w:rsid w:val="00C1123D"/>
    <w:rsid w:val="00C11248"/>
    <w:rsid w:val="00C113B3"/>
    <w:rsid w:val="00C114C3"/>
    <w:rsid w:val="00C117EF"/>
    <w:rsid w:val="00C1184F"/>
    <w:rsid w:val="00C1185A"/>
    <w:rsid w:val="00C11936"/>
    <w:rsid w:val="00C11CD4"/>
    <w:rsid w:val="00C11DC3"/>
    <w:rsid w:val="00C12194"/>
    <w:rsid w:val="00C122F8"/>
    <w:rsid w:val="00C123CF"/>
    <w:rsid w:val="00C1259A"/>
    <w:rsid w:val="00C1272D"/>
    <w:rsid w:val="00C12813"/>
    <w:rsid w:val="00C12B35"/>
    <w:rsid w:val="00C12BE5"/>
    <w:rsid w:val="00C12C3E"/>
    <w:rsid w:val="00C12C83"/>
    <w:rsid w:val="00C12CD1"/>
    <w:rsid w:val="00C12DEE"/>
    <w:rsid w:val="00C12EDF"/>
    <w:rsid w:val="00C13202"/>
    <w:rsid w:val="00C132B2"/>
    <w:rsid w:val="00C1330F"/>
    <w:rsid w:val="00C1380F"/>
    <w:rsid w:val="00C13832"/>
    <w:rsid w:val="00C138AB"/>
    <w:rsid w:val="00C13BA8"/>
    <w:rsid w:val="00C13E11"/>
    <w:rsid w:val="00C13F7A"/>
    <w:rsid w:val="00C1406B"/>
    <w:rsid w:val="00C14270"/>
    <w:rsid w:val="00C1436E"/>
    <w:rsid w:val="00C14424"/>
    <w:rsid w:val="00C14503"/>
    <w:rsid w:val="00C14AEB"/>
    <w:rsid w:val="00C14D3C"/>
    <w:rsid w:val="00C14ED5"/>
    <w:rsid w:val="00C1535C"/>
    <w:rsid w:val="00C1544E"/>
    <w:rsid w:val="00C1569A"/>
    <w:rsid w:val="00C1580D"/>
    <w:rsid w:val="00C15967"/>
    <w:rsid w:val="00C15B74"/>
    <w:rsid w:val="00C15FA7"/>
    <w:rsid w:val="00C163F1"/>
    <w:rsid w:val="00C1670C"/>
    <w:rsid w:val="00C16F08"/>
    <w:rsid w:val="00C1710F"/>
    <w:rsid w:val="00C1734A"/>
    <w:rsid w:val="00C175AC"/>
    <w:rsid w:val="00C175D4"/>
    <w:rsid w:val="00C17679"/>
    <w:rsid w:val="00C17A21"/>
    <w:rsid w:val="00C202CB"/>
    <w:rsid w:val="00C2066E"/>
    <w:rsid w:val="00C2079D"/>
    <w:rsid w:val="00C207DC"/>
    <w:rsid w:val="00C208A7"/>
    <w:rsid w:val="00C20A24"/>
    <w:rsid w:val="00C20C56"/>
    <w:rsid w:val="00C20F66"/>
    <w:rsid w:val="00C21121"/>
    <w:rsid w:val="00C216B6"/>
    <w:rsid w:val="00C2183E"/>
    <w:rsid w:val="00C218CC"/>
    <w:rsid w:val="00C218D7"/>
    <w:rsid w:val="00C21941"/>
    <w:rsid w:val="00C22019"/>
    <w:rsid w:val="00C22172"/>
    <w:rsid w:val="00C2241A"/>
    <w:rsid w:val="00C2259C"/>
    <w:rsid w:val="00C22844"/>
    <w:rsid w:val="00C22860"/>
    <w:rsid w:val="00C22A37"/>
    <w:rsid w:val="00C22EAC"/>
    <w:rsid w:val="00C22F07"/>
    <w:rsid w:val="00C22FD9"/>
    <w:rsid w:val="00C231E9"/>
    <w:rsid w:val="00C235A7"/>
    <w:rsid w:val="00C237C0"/>
    <w:rsid w:val="00C2395A"/>
    <w:rsid w:val="00C23AB7"/>
    <w:rsid w:val="00C23B45"/>
    <w:rsid w:val="00C23B6F"/>
    <w:rsid w:val="00C242D2"/>
    <w:rsid w:val="00C24553"/>
    <w:rsid w:val="00C2467B"/>
    <w:rsid w:val="00C24819"/>
    <w:rsid w:val="00C24831"/>
    <w:rsid w:val="00C24843"/>
    <w:rsid w:val="00C248FE"/>
    <w:rsid w:val="00C24BAD"/>
    <w:rsid w:val="00C24E63"/>
    <w:rsid w:val="00C24E69"/>
    <w:rsid w:val="00C24E89"/>
    <w:rsid w:val="00C250EE"/>
    <w:rsid w:val="00C25212"/>
    <w:rsid w:val="00C254CE"/>
    <w:rsid w:val="00C2579D"/>
    <w:rsid w:val="00C25908"/>
    <w:rsid w:val="00C25991"/>
    <w:rsid w:val="00C25A5F"/>
    <w:rsid w:val="00C25AF0"/>
    <w:rsid w:val="00C26113"/>
    <w:rsid w:val="00C261D9"/>
    <w:rsid w:val="00C2621B"/>
    <w:rsid w:val="00C262DD"/>
    <w:rsid w:val="00C26325"/>
    <w:rsid w:val="00C263D7"/>
    <w:rsid w:val="00C263FC"/>
    <w:rsid w:val="00C2687E"/>
    <w:rsid w:val="00C269E1"/>
    <w:rsid w:val="00C26D55"/>
    <w:rsid w:val="00C27147"/>
    <w:rsid w:val="00C27629"/>
    <w:rsid w:val="00C2767D"/>
    <w:rsid w:val="00C2771F"/>
    <w:rsid w:val="00C277DF"/>
    <w:rsid w:val="00C27DFB"/>
    <w:rsid w:val="00C27E80"/>
    <w:rsid w:val="00C27EE3"/>
    <w:rsid w:val="00C30127"/>
    <w:rsid w:val="00C30312"/>
    <w:rsid w:val="00C304D8"/>
    <w:rsid w:val="00C3056B"/>
    <w:rsid w:val="00C307C3"/>
    <w:rsid w:val="00C30854"/>
    <w:rsid w:val="00C3089F"/>
    <w:rsid w:val="00C30A0E"/>
    <w:rsid w:val="00C30E18"/>
    <w:rsid w:val="00C30E1D"/>
    <w:rsid w:val="00C30E7A"/>
    <w:rsid w:val="00C311D3"/>
    <w:rsid w:val="00C3129E"/>
    <w:rsid w:val="00C317B7"/>
    <w:rsid w:val="00C3184D"/>
    <w:rsid w:val="00C31CF5"/>
    <w:rsid w:val="00C31F7C"/>
    <w:rsid w:val="00C31FC8"/>
    <w:rsid w:val="00C32076"/>
    <w:rsid w:val="00C324E3"/>
    <w:rsid w:val="00C32699"/>
    <w:rsid w:val="00C32725"/>
    <w:rsid w:val="00C32A0F"/>
    <w:rsid w:val="00C32A92"/>
    <w:rsid w:val="00C32DD5"/>
    <w:rsid w:val="00C3337C"/>
    <w:rsid w:val="00C334FE"/>
    <w:rsid w:val="00C337C8"/>
    <w:rsid w:val="00C33853"/>
    <w:rsid w:val="00C33AAC"/>
    <w:rsid w:val="00C33AB6"/>
    <w:rsid w:val="00C33BB3"/>
    <w:rsid w:val="00C33E1A"/>
    <w:rsid w:val="00C34003"/>
    <w:rsid w:val="00C341F6"/>
    <w:rsid w:val="00C34238"/>
    <w:rsid w:val="00C34307"/>
    <w:rsid w:val="00C345D7"/>
    <w:rsid w:val="00C3462B"/>
    <w:rsid w:val="00C34814"/>
    <w:rsid w:val="00C34B99"/>
    <w:rsid w:val="00C34E61"/>
    <w:rsid w:val="00C34FA2"/>
    <w:rsid w:val="00C352A4"/>
    <w:rsid w:val="00C354A3"/>
    <w:rsid w:val="00C354C8"/>
    <w:rsid w:val="00C3584D"/>
    <w:rsid w:val="00C3587B"/>
    <w:rsid w:val="00C358C1"/>
    <w:rsid w:val="00C35909"/>
    <w:rsid w:val="00C3590B"/>
    <w:rsid w:val="00C35D2D"/>
    <w:rsid w:val="00C35D59"/>
    <w:rsid w:val="00C3606C"/>
    <w:rsid w:val="00C3626F"/>
    <w:rsid w:val="00C362C1"/>
    <w:rsid w:val="00C3635E"/>
    <w:rsid w:val="00C36448"/>
    <w:rsid w:val="00C36607"/>
    <w:rsid w:val="00C36A4A"/>
    <w:rsid w:val="00C36BDF"/>
    <w:rsid w:val="00C36E5A"/>
    <w:rsid w:val="00C36E6C"/>
    <w:rsid w:val="00C370E4"/>
    <w:rsid w:val="00C372A5"/>
    <w:rsid w:val="00C372DC"/>
    <w:rsid w:val="00C3744B"/>
    <w:rsid w:val="00C37538"/>
    <w:rsid w:val="00C37585"/>
    <w:rsid w:val="00C37691"/>
    <w:rsid w:val="00C3778C"/>
    <w:rsid w:val="00C377B3"/>
    <w:rsid w:val="00C37840"/>
    <w:rsid w:val="00C37A35"/>
    <w:rsid w:val="00C37A77"/>
    <w:rsid w:val="00C37C79"/>
    <w:rsid w:val="00C401B7"/>
    <w:rsid w:val="00C401F7"/>
    <w:rsid w:val="00C40539"/>
    <w:rsid w:val="00C4067C"/>
    <w:rsid w:val="00C40691"/>
    <w:rsid w:val="00C406B2"/>
    <w:rsid w:val="00C40711"/>
    <w:rsid w:val="00C40D4B"/>
    <w:rsid w:val="00C40D86"/>
    <w:rsid w:val="00C40E59"/>
    <w:rsid w:val="00C40F11"/>
    <w:rsid w:val="00C40F65"/>
    <w:rsid w:val="00C411F2"/>
    <w:rsid w:val="00C4135C"/>
    <w:rsid w:val="00C41510"/>
    <w:rsid w:val="00C41766"/>
    <w:rsid w:val="00C418B3"/>
    <w:rsid w:val="00C41929"/>
    <w:rsid w:val="00C41972"/>
    <w:rsid w:val="00C41A56"/>
    <w:rsid w:val="00C41C51"/>
    <w:rsid w:val="00C41CE5"/>
    <w:rsid w:val="00C4214E"/>
    <w:rsid w:val="00C421A0"/>
    <w:rsid w:val="00C42225"/>
    <w:rsid w:val="00C42302"/>
    <w:rsid w:val="00C423A8"/>
    <w:rsid w:val="00C424C5"/>
    <w:rsid w:val="00C42631"/>
    <w:rsid w:val="00C42853"/>
    <w:rsid w:val="00C42B38"/>
    <w:rsid w:val="00C4314D"/>
    <w:rsid w:val="00C4319F"/>
    <w:rsid w:val="00C43312"/>
    <w:rsid w:val="00C4352F"/>
    <w:rsid w:val="00C436AD"/>
    <w:rsid w:val="00C43777"/>
    <w:rsid w:val="00C43F02"/>
    <w:rsid w:val="00C43F20"/>
    <w:rsid w:val="00C44226"/>
    <w:rsid w:val="00C444A2"/>
    <w:rsid w:val="00C446C2"/>
    <w:rsid w:val="00C4476F"/>
    <w:rsid w:val="00C44786"/>
    <w:rsid w:val="00C447E9"/>
    <w:rsid w:val="00C44890"/>
    <w:rsid w:val="00C44E9F"/>
    <w:rsid w:val="00C4540C"/>
    <w:rsid w:val="00C45677"/>
    <w:rsid w:val="00C4578B"/>
    <w:rsid w:val="00C45827"/>
    <w:rsid w:val="00C45919"/>
    <w:rsid w:val="00C459CE"/>
    <w:rsid w:val="00C45DD0"/>
    <w:rsid w:val="00C46055"/>
    <w:rsid w:val="00C46342"/>
    <w:rsid w:val="00C464F7"/>
    <w:rsid w:val="00C4654F"/>
    <w:rsid w:val="00C468FF"/>
    <w:rsid w:val="00C46AFC"/>
    <w:rsid w:val="00C46B80"/>
    <w:rsid w:val="00C46B8B"/>
    <w:rsid w:val="00C46C1E"/>
    <w:rsid w:val="00C46C60"/>
    <w:rsid w:val="00C46D1A"/>
    <w:rsid w:val="00C47079"/>
    <w:rsid w:val="00C470AC"/>
    <w:rsid w:val="00C470E5"/>
    <w:rsid w:val="00C472EE"/>
    <w:rsid w:val="00C4738A"/>
    <w:rsid w:val="00C475F3"/>
    <w:rsid w:val="00C476E4"/>
    <w:rsid w:val="00C47A1E"/>
    <w:rsid w:val="00C47A20"/>
    <w:rsid w:val="00C47B08"/>
    <w:rsid w:val="00C47BAB"/>
    <w:rsid w:val="00C47FA1"/>
    <w:rsid w:val="00C50376"/>
    <w:rsid w:val="00C503C8"/>
    <w:rsid w:val="00C50406"/>
    <w:rsid w:val="00C50416"/>
    <w:rsid w:val="00C5042E"/>
    <w:rsid w:val="00C50855"/>
    <w:rsid w:val="00C50B74"/>
    <w:rsid w:val="00C50C74"/>
    <w:rsid w:val="00C50D22"/>
    <w:rsid w:val="00C50D9C"/>
    <w:rsid w:val="00C50DAC"/>
    <w:rsid w:val="00C50E8D"/>
    <w:rsid w:val="00C51038"/>
    <w:rsid w:val="00C513CE"/>
    <w:rsid w:val="00C5158A"/>
    <w:rsid w:val="00C5178B"/>
    <w:rsid w:val="00C51C1D"/>
    <w:rsid w:val="00C51DF1"/>
    <w:rsid w:val="00C5211D"/>
    <w:rsid w:val="00C52198"/>
    <w:rsid w:val="00C5227C"/>
    <w:rsid w:val="00C524FA"/>
    <w:rsid w:val="00C52769"/>
    <w:rsid w:val="00C528A3"/>
    <w:rsid w:val="00C5295E"/>
    <w:rsid w:val="00C52AF4"/>
    <w:rsid w:val="00C52BCE"/>
    <w:rsid w:val="00C52E28"/>
    <w:rsid w:val="00C52FE1"/>
    <w:rsid w:val="00C531E9"/>
    <w:rsid w:val="00C5336F"/>
    <w:rsid w:val="00C533C5"/>
    <w:rsid w:val="00C53490"/>
    <w:rsid w:val="00C535A1"/>
    <w:rsid w:val="00C535EB"/>
    <w:rsid w:val="00C53B6C"/>
    <w:rsid w:val="00C53BC9"/>
    <w:rsid w:val="00C53D5D"/>
    <w:rsid w:val="00C54540"/>
    <w:rsid w:val="00C54764"/>
    <w:rsid w:val="00C54A4A"/>
    <w:rsid w:val="00C54AD2"/>
    <w:rsid w:val="00C54D7F"/>
    <w:rsid w:val="00C5506C"/>
    <w:rsid w:val="00C55070"/>
    <w:rsid w:val="00C55249"/>
    <w:rsid w:val="00C553E0"/>
    <w:rsid w:val="00C55BB9"/>
    <w:rsid w:val="00C55C22"/>
    <w:rsid w:val="00C55D08"/>
    <w:rsid w:val="00C56043"/>
    <w:rsid w:val="00C560E1"/>
    <w:rsid w:val="00C5612C"/>
    <w:rsid w:val="00C56555"/>
    <w:rsid w:val="00C565BC"/>
    <w:rsid w:val="00C565CE"/>
    <w:rsid w:val="00C566DD"/>
    <w:rsid w:val="00C5673C"/>
    <w:rsid w:val="00C567CD"/>
    <w:rsid w:val="00C569D7"/>
    <w:rsid w:val="00C56A3B"/>
    <w:rsid w:val="00C56ABF"/>
    <w:rsid w:val="00C56B27"/>
    <w:rsid w:val="00C56C62"/>
    <w:rsid w:val="00C56CE7"/>
    <w:rsid w:val="00C57638"/>
    <w:rsid w:val="00C577D8"/>
    <w:rsid w:val="00C5780E"/>
    <w:rsid w:val="00C5785B"/>
    <w:rsid w:val="00C57926"/>
    <w:rsid w:val="00C5799D"/>
    <w:rsid w:val="00C57C3A"/>
    <w:rsid w:val="00C60327"/>
    <w:rsid w:val="00C60419"/>
    <w:rsid w:val="00C6044F"/>
    <w:rsid w:val="00C604A6"/>
    <w:rsid w:val="00C6075E"/>
    <w:rsid w:val="00C609B2"/>
    <w:rsid w:val="00C60B0E"/>
    <w:rsid w:val="00C610B3"/>
    <w:rsid w:val="00C611EF"/>
    <w:rsid w:val="00C61B8A"/>
    <w:rsid w:val="00C61C5C"/>
    <w:rsid w:val="00C6208B"/>
    <w:rsid w:val="00C621C8"/>
    <w:rsid w:val="00C62374"/>
    <w:rsid w:val="00C62609"/>
    <w:rsid w:val="00C628E6"/>
    <w:rsid w:val="00C62927"/>
    <w:rsid w:val="00C62942"/>
    <w:rsid w:val="00C62A77"/>
    <w:rsid w:val="00C62D15"/>
    <w:rsid w:val="00C62D94"/>
    <w:rsid w:val="00C62F00"/>
    <w:rsid w:val="00C63454"/>
    <w:rsid w:val="00C6363E"/>
    <w:rsid w:val="00C6377A"/>
    <w:rsid w:val="00C6382D"/>
    <w:rsid w:val="00C6383C"/>
    <w:rsid w:val="00C63A5F"/>
    <w:rsid w:val="00C63C35"/>
    <w:rsid w:val="00C64177"/>
    <w:rsid w:val="00C6442E"/>
    <w:rsid w:val="00C644AC"/>
    <w:rsid w:val="00C644CA"/>
    <w:rsid w:val="00C6459E"/>
    <w:rsid w:val="00C6492F"/>
    <w:rsid w:val="00C64ADB"/>
    <w:rsid w:val="00C64CB4"/>
    <w:rsid w:val="00C64EAA"/>
    <w:rsid w:val="00C650AE"/>
    <w:rsid w:val="00C650CE"/>
    <w:rsid w:val="00C650D1"/>
    <w:rsid w:val="00C65153"/>
    <w:rsid w:val="00C651C4"/>
    <w:rsid w:val="00C6533A"/>
    <w:rsid w:val="00C6555D"/>
    <w:rsid w:val="00C65A49"/>
    <w:rsid w:val="00C65B3C"/>
    <w:rsid w:val="00C65BBC"/>
    <w:rsid w:val="00C65BF1"/>
    <w:rsid w:val="00C65E0C"/>
    <w:rsid w:val="00C65FD0"/>
    <w:rsid w:val="00C6607E"/>
    <w:rsid w:val="00C660D5"/>
    <w:rsid w:val="00C66342"/>
    <w:rsid w:val="00C66481"/>
    <w:rsid w:val="00C664B4"/>
    <w:rsid w:val="00C66725"/>
    <w:rsid w:val="00C66959"/>
    <w:rsid w:val="00C66ADA"/>
    <w:rsid w:val="00C66BAC"/>
    <w:rsid w:val="00C66D73"/>
    <w:rsid w:val="00C66E7B"/>
    <w:rsid w:val="00C66F81"/>
    <w:rsid w:val="00C66FCE"/>
    <w:rsid w:val="00C671E5"/>
    <w:rsid w:val="00C67287"/>
    <w:rsid w:val="00C6728C"/>
    <w:rsid w:val="00C673CD"/>
    <w:rsid w:val="00C67429"/>
    <w:rsid w:val="00C6760E"/>
    <w:rsid w:val="00C67650"/>
    <w:rsid w:val="00C67652"/>
    <w:rsid w:val="00C67729"/>
    <w:rsid w:val="00C677CC"/>
    <w:rsid w:val="00C678D2"/>
    <w:rsid w:val="00C67A5E"/>
    <w:rsid w:val="00C67ADE"/>
    <w:rsid w:val="00C67F09"/>
    <w:rsid w:val="00C70012"/>
    <w:rsid w:val="00C70013"/>
    <w:rsid w:val="00C7016A"/>
    <w:rsid w:val="00C703AA"/>
    <w:rsid w:val="00C70533"/>
    <w:rsid w:val="00C706CB"/>
    <w:rsid w:val="00C7082B"/>
    <w:rsid w:val="00C70AFF"/>
    <w:rsid w:val="00C70B3F"/>
    <w:rsid w:val="00C7112B"/>
    <w:rsid w:val="00C71198"/>
    <w:rsid w:val="00C7126B"/>
    <w:rsid w:val="00C7140D"/>
    <w:rsid w:val="00C71954"/>
    <w:rsid w:val="00C7199B"/>
    <w:rsid w:val="00C719F3"/>
    <w:rsid w:val="00C71BA2"/>
    <w:rsid w:val="00C720DE"/>
    <w:rsid w:val="00C7214A"/>
    <w:rsid w:val="00C72240"/>
    <w:rsid w:val="00C72323"/>
    <w:rsid w:val="00C72500"/>
    <w:rsid w:val="00C725A9"/>
    <w:rsid w:val="00C725BE"/>
    <w:rsid w:val="00C72A7F"/>
    <w:rsid w:val="00C72CA4"/>
    <w:rsid w:val="00C72DCB"/>
    <w:rsid w:val="00C7307B"/>
    <w:rsid w:val="00C7327F"/>
    <w:rsid w:val="00C732BA"/>
    <w:rsid w:val="00C737B1"/>
    <w:rsid w:val="00C7393D"/>
    <w:rsid w:val="00C73C65"/>
    <w:rsid w:val="00C740E9"/>
    <w:rsid w:val="00C74152"/>
    <w:rsid w:val="00C7417C"/>
    <w:rsid w:val="00C7427E"/>
    <w:rsid w:val="00C7439C"/>
    <w:rsid w:val="00C744E1"/>
    <w:rsid w:val="00C74608"/>
    <w:rsid w:val="00C7495E"/>
    <w:rsid w:val="00C74CA9"/>
    <w:rsid w:val="00C74E48"/>
    <w:rsid w:val="00C751DD"/>
    <w:rsid w:val="00C7544F"/>
    <w:rsid w:val="00C756F2"/>
    <w:rsid w:val="00C75884"/>
    <w:rsid w:val="00C759EA"/>
    <w:rsid w:val="00C75A68"/>
    <w:rsid w:val="00C75B81"/>
    <w:rsid w:val="00C75BBA"/>
    <w:rsid w:val="00C760EE"/>
    <w:rsid w:val="00C76224"/>
    <w:rsid w:val="00C76335"/>
    <w:rsid w:val="00C7674F"/>
    <w:rsid w:val="00C76845"/>
    <w:rsid w:val="00C768DE"/>
    <w:rsid w:val="00C76953"/>
    <w:rsid w:val="00C769DC"/>
    <w:rsid w:val="00C769E0"/>
    <w:rsid w:val="00C76AA3"/>
    <w:rsid w:val="00C76AED"/>
    <w:rsid w:val="00C76CAB"/>
    <w:rsid w:val="00C76EAB"/>
    <w:rsid w:val="00C770E7"/>
    <w:rsid w:val="00C772F8"/>
    <w:rsid w:val="00C7751D"/>
    <w:rsid w:val="00C775F7"/>
    <w:rsid w:val="00C77605"/>
    <w:rsid w:val="00C77922"/>
    <w:rsid w:val="00C77ACF"/>
    <w:rsid w:val="00C77B0F"/>
    <w:rsid w:val="00C77D89"/>
    <w:rsid w:val="00C77F1F"/>
    <w:rsid w:val="00C80207"/>
    <w:rsid w:val="00C8035E"/>
    <w:rsid w:val="00C80893"/>
    <w:rsid w:val="00C808A3"/>
    <w:rsid w:val="00C80A72"/>
    <w:rsid w:val="00C80AFE"/>
    <w:rsid w:val="00C80C24"/>
    <w:rsid w:val="00C80D98"/>
    <w:rsid w:val="00C81093"/>
    <w:rsid w:val="00C81425"/>
    <w:rsid w:val="00C81872"/>
    <w:rsid w:val="00C819E9"/>
    <w:rsid w:val="00C81A31"/>
    <w:rsid w:val="00C81A60"/>
    <w:rsid w:val="00C81CF0"/>
    <w:rsid w:val="00C81ED8"/>
    <w:rsid w:val="00C82219"/>
    <w:rsid w:val="00C8284A"/>
    <w:rsid w:val="00C82C86"/>
    <w:rsid w:val="00C82C89"/>
    <w:rsid w:val="00C83490"/>
    <w:rsid w:val="00C8368F"/>
    <w:rsid w:val="00C83709"/>
    <w:rsid w:val="00C83812"/>
    <w:rsid w:val="00C83B59"/>
    <w:rsid w:val="00C83B9E"/>
    <w:rsid w:val="00C83C6C"/>
    <w:rsid w:val="00C83DCD"/>
    <w:rsid w:val="00C841C1"/>
    <w:rsid w:val="00C841CB"/>
    <w:rsid w:val="00C8455B"/>
    <w:rsid w:val="00C84814"/>
    <w:rsid w:val="00C8493B"/>
    <w:rsid w:val="00C84ADC"/>
    <w:rsid w:val="00C84DA0"/>
    <w:rsid w:val="00C84F38"/>
    <w:rsid w:val="00C84F9E"/>
    <w:rsid w:val="00C850E2"/>
    <w:rsid w:val="00C85175"/>
    <w:rsid w:val="00C851EE"/>
    <w:rsid w:val="00C85827"/>
    <w:rsid w:val="00C85A38"/>
    <w:rsid w:val="00C85ADB"/>
    <w:rsid w:val="00C85C37"/>
    <w:rsid w:val="00C85CB4"/>
    <w:rsid w:val="00C85D84"/>
    <w:rsid w:val="00C860FD"/>
    <w:rsid w:val="00C86214"/>
    <w:rsid w:val="00C8636A"/>
    <w:rsid w:val="00C866A2"/>
    <w:rsid w:val="00C86758"/>
    <w:rsid w:val="00C867AC"/>
    <w:rsid w:val="00C86CA1"/>
    <w:rsid w:val="00C86D52"/>
    <w:rsid w:val="00C86D73"/>
    <w:rsid w:val="00C86D9F"/>
    <w:rsid w:val="00C871C2"/>
    <w:rsid w:val="00C87266"/>
    <w:rsid w:val="00C876AE"/>
    <w:rsid w:val="00C8787D"/>
    <w:rsid w:val="00C87A55"/>
    <w:rsid w:val="00C87C9F"/>
    <w:rsid w:val="00C87F37"/>
    <w:rsid w:val="00C900B4"/>
    <w:rsid w:val="00C90187"/>
    <w:rsid w:val="00C901AA"/>
    <w:rsid w:val="00C902F7"/>
    <w:rsid w:val="00C90424"/>
    <w:rsid w:val="00C9075D"/>
    <w:rsid w:val="00C90840"/>
    <w:rsid w:val="00C90847"/>
    <w:rsid w:val="00C908BB"/>
    <w:rsid w:val="00C90A04"/>
    <w:rsid w:val="00C90CF7"/>
    <w:rsid w:val="00C90D26"/>
    <w:rsid w:val="00C90FA7"/>
    <w:rsid w:val="00C91112"/>
    <w:rsid w:val="00C9119F"/>
    <w:rsid w:val="00C91221"/>
    <w:rsid w:val="00C9122B"/>
    <w:rsid w:val="00C9146C"/>
    <w:rsid w:val="00C91705"/>
    <w:rsid w:val="00C9193E"/>
    <w:rsid w:val="00C91A75"/>
    <w:rsid w:val="00C91AA8"/>
    <w:rsid w:val="00C91AE8"/>
    <w:rsid w:val="00C91B1F"/>
    <w:rsid w:val="00C91D40"/>
    <w:rsid w:val="00C91EB6"/>
    <w:rsid w:val="00C926DA"/>
    <w:rsid w:val="00C9281D"/>
    <w:rsid w:val="00C92935"/>
    <w:rsid w:val="00C92CE6"/>
    <w:rsid w:val="00C92E51"/>
    <w:rsid w:val="00C92F7E"/>
    <w:rsid w:val="00C93083"/>
    <w:rsid w:val="00C9320B"/>
    <w:rsid w:val="00C936F8"/>
    <w:rsid w:val="00C93C78"/>
    <w:rsid w:val="00C93DA1"/>
    <w:rsid w:val="00C93E69"/>
    <w:rsid w:val="00C93E94"/>
    <w:rsid w:val="00C93FFC"/>
    <w:rsid w:val="00C94070"/>
    <w:rsid w:val="00C94151"/>
    <w:rsid w:val="00C9438A"/>
    <w:rsid w:val="00C94516"/>
    <w:rsid w:val="00C946C3"/>
    <w:rsid w:val="00C94820"/>
    <w:rsid w:val="00C94A06"/>
    <w:rsid w:val="00C94A8E"/>
    <w:rsid w:val="00C94B9B"/>
    <w:rsid w:val="00C94BAC"/>
    <w:rsid w:val="00C94C5D"/>
    <w:rsid w:val="00C94EDA"/>
    <w:rsid w:val="00C94F2D"/>
    <w:rsid w:val="00C94F80"/>
    <w:rsid w:val="00C94FDA"/>
    <w:rsid w:val="00C95093"/>
    <w:rsid w:val="00C95132"/>
    <w:rsid w:val="00C9537B"/>
    <w:rsid w:val="00C956D3"/>
    <w:rsid w:val="00C957BC"/>
    <w:rsid w:val="00C958AE"/>
    <w:rsid w:val="00C95A33"/>
    <w:rsid w:val="00C95AC6"/>
    <w:rsid w:val="00C95B51"/>
    <w:rsid w:val="00C95B5A"/>
    <w:rsid w:val="00C95C7F"/>
    <w:rsid w:val="00C95C81"/>
    <w:rsid w:val="00C961C9"/>
    <w:rsid w:val="00C961FE"/>
    <w:rsid w:val="00C96335"/>
    <w:rsid w:val="00C9646A"/>
    <w:rsid w:val="00C9664C"/>
    <w:rsid w:val="00C966F3"/>
    <w:rsid w:val="00C96ED9"/>
    <w:rsid w:val="00C9725C"/>
    <w:rsid w:val="00C9736C"/>
    <w:rsid w:val="00C9741C"/>
    <w:rsid w:val="00C97938"/>
    <w:rsid w:val="00C97DFF"/>
    <w:rsid w:val="00C97E00"/>
    <w:rsid w:val="00CA024A"/>
    <w:rsid w:val="00CA0417"/>
    <w:rsid w:val="00CA045C"/>
    <w:rsid w:val="00CA057C"/>
    <w:rsid w:val="00CA0827"/>
    <w:rsid w:val="00CA09DC"/>
    <w:rsid w:val="00CA0CCE"/>
    <w:rsid w:val="00CA0CDC"/>
    <w:rsid w:val="00CA108C"/>
    <w:rsid w:val="00CA15C3"/>
    <w:rsid w:val="00CA17A6"/>
    <w:rsid w:val="00CA1938"/>
    <w:rsid w:val="00CA22BD"/>
    <w:rsid w:val="00CA23C3"/>
    <w:rsid w:val="00CA25B2"/>
    <w:rsid w:val="00CA2629"/>
    <w:rsid w:val="00CA2765"/>
    <w:rsid w:val="00CA27CB"/>
    <w:rsid w:val="00CA2810"/>
    <w:rsid w:val="00CA2841"/>
    <w:rsid w:val="00CA2AED"/>
    <w:rsid w:val="00CA2AF4"/>
    <w:rsid w:val="00CA2BA5"/>
    <w:rsid w:val="00CA2DA1"/>
    <w:rsid w:val="00CA2E4B"/>
    <w:rsid w:val="00CA3201"/>
    <w:rsid w:val="00CA3342"/>
    <w:rsid w:val="00CA38FA"/>
    <w:rsid w:val="00CA3C7C"/>
    <w:rsid w:val="00CA3CEF"/>
    <w:rsid w:val="00CA3E6D"/>
    <w:rsid w:val="00CA3F87"/>
    <w:rsid w:val="00CA48DB"/>
    <w:rsid w:val="00CA4950"/>
    <w:rsid w:val="00CA4BE3"/>
    <w:rsid w:val="00CA4D84"/>
    <w:rsid w:val="00CA4FF2"/>
    <w:rsid w:val="00CA5060"/>
    <w:rsid w:val="00CA50C1"/>
    <w:rsid w:val="00CA52E2"/>
    <w:rsid w:val="00CA52EA"/>
    <w:rsid w:val="00CA538D"/>
    <w:rsid w:val="00CA54F7"/>
    <w:rsid w:val="00CA5534"/>
    <w:rsid w:val="00CA55D7"/>
    <w:rsid w:val="00CA5690"/>
    <w:rsid w:val="00CA5B66"/>
    <w:rsid w:val="00CA5B72"/>
    <w:rsid w:val="00CA605F"/>
    <w:rsid w:val="00CA6079"/>
    <w:rsid w:val="00CA60B7"/>
    <w:rsid w:val="00CA60CD"/>
    <w:rsid w:val="00CA6177"/>
    <w:rsid w:val="00CA6432"/>
    <w:rsid w:val="00CA65D2"/>
    <w:rsid w:val="00CA669E"/>
    <w:rsid w:val="00CA66D4"/>
    <w:rsid w:val="00CA6747"/>
    <w:rsid w:val="00CA685B"/>
    <w:rsid w:val="00CA6B73"/>
    <w:rsid w:val="00CA6D0A"/>
    <w:rsid w:val="00CA6E15"/>
    <w:rsid w:val="00CA6FEA"/>
    <w:rsid w:val="00CA7183"/>
    <w:rsid w:val="00CA728A"/>
    <w:rsid w:val="00CA735F"/>
    <w:rsid w:val="00CA7372"/>
    <w:rsid w:val="00CA739E"/>
    <w:rsid w:val="00CA75BF"/>
    <w:rsid w:val="00CA76C0"/>
    <w:rsid w:val="00CA777E"/>
    <w:rsid w:val="00CA77F8"/>
    <w:rsid w:val="00CA7986"/>
    <w:rsid w:val="00CA7A29"/>
    <w:rsid w:val="00CA7B36"/>
    <w:rsid w:val="00CB0115"/>
    <w:rsid w:val="00CB020B"/>
    <w:rsid w:val="00CB06A1"/>
    <w:rsid w:val="00CB06A3"/>
    <w:rsid w:val="00CB0784"/>
    <w:rsid w:val="00CB0785"/>
    <w:rsid w:val="00CB089B"/>
    <w:rsid w:val="00CB08C6"/>
    <w:rsid w:val="00CB09BC"/>
    <w:rsid w:val="00CB0C74"/>
    <w:rsid w:val="00CB0D69"/>
    <w:rsid w:val="00CB0E29"/>
    <w:rsid w:val="00CB128C"/>
    <w:rsid w:val="00CB159B"/>
    <w:rsid w:val="00CB1651"/>
    <w:rsid w:val="00CB18CE"/>
    <w:rsid w:val="00CB1901"/>
    <w:rsid w:val="00CB197D"/>
    <w:rsid w:val="00CB19A1"/>
    <w:rsid w:val="00CB1BF8"/>
    <w:rsid w:val="00CB1C0A"/>
    <w:rsid w:val="00CB1CA0"/>
    <w:rsid w:val="00CB1D78"/>
    <w:rsid w:val="00CB1DBC"/>
    <w:rsid w:val="00CB1E1B"/>
    <w:rsid w:val="00CB1E4C"/>
    <w:rsid w:val="00CB1EDE"/>
    <w:rsid w:val="00CB1F4F"/>
    <w:rsid w:val="00CB2070"/>
    <w:rsid w:val="00CB20C9"/>
    <w:rsid w:val="00CB22E9"/>
    <w:rsid w:val="00CB23D1"/>
    <w:rsid w:val="00CB240C"/>
    <w:rsid w:val="00CB24A2"/>
    <w:rsid w:val="00CB252C"/>
    <w:rsid w:val="00CB26F0"/>
    <w:rsid w:val="00CB28B8"/>
    <w:rsid w:val="00CB29BD"/>
    <w:rsid w:val="00CB2BB5"/>
    <w:rsid w:val="00CB2CED"/>
    <w:rsid w:val="00CB2E2A"/>
    <w:rsid w:val="00CB2EAD"/>
    <w:rsid w:val="00CB2FEB"/>
    <w:rsid w:val="00CB3118"/>
    <w:rsid w:val="00CB3123"/>
    <w:rsid w:val="00CB3399"/>
    <w:rsid w:val="00CB365C"/>
    <w:rsid w:val="00CB3AA0"/>
    <w:rsid w:val="00CB3C64"/>
    <w:rsid w:val="00CB3D2D"/>
    <w:rsid w:val="00CB3DEE"/>
    <w:rsid w:val="00CB3E57"/>
    <w:rsid w:val="00CB3F44"/>
    <w:rsid w:val="00CB40F2"/>
    <w:rsid w:val="00CB41E6"/>
    <w:rsid w:val="00CB46C6"/>
    <w:rsid w:val="00CB46DE"/>
    <w:rsid w:val="00CB491A"/>
    <w:rsid w:val="00CB499A"/>
    <w:rsid w:val="00CB4D05"/>
    <w:rsid w:val="00CB4DFA"/>
    <w:rsid w:val="00CB4E84"/>
    <w:rsid w:val="00CB5146"/>
    <w:rsid w:val="00CB562D"/>
    <w:rsid w:val="00CB5719"/>
    <w:rsid w:val="00CB5769"/>
    <w:rsid w:val="00CB5B33"/>
    <w:rsid w:val="00CB5B6A"/>
    <w:rsid w:val="00CB60F4"/>
    <w:rsid w:val="00CB635D"/>
    <w:rsid w:val="00CB6587"/>
    <w:rsid w:val="00CB6765"/>
    <w:rsid w:val="00CB6BBD"/>
    <w:rsid w:val="00CB7229"/>
    <w:rsid w:val="00CB72A0"/>
    <w:rsid w:val="00CB72D7"/>
    <w:rsid w:val="00CB7595"/>
    <w:rsid w:val="00CB77E6"/>
    <w:rsid w:val="00CB7850"/>
    <w:rsid w:val="00CB792A"/>
    <w:rsid w:val="00CB7995"/>
    <w:rsid w:val="00CB79B0"/>
    <w:rsid w:val="00CB7AFE"/>
    <w:rsid w:val="00CB7E38"/>
    <w:rsid w:val="00CB7F2D"/>
    <w:rsid w:val="00CC001B"/>
    <w:rsid w:val="00CC0021"/>
    <w:rsid w:val="00CC036B"/>
    <w:rsid w:val="00CC04EA"/>
    <w:rsid w:val="00CC058E"/>
    <w:rsid w:val="00CC0746"/>
    <w:rsid w:val="00CC07FC"/>
    <w:rsid w:val="00CC08AC"/>
    <w:rsid w:val="00CC096D"/>
    <w:rsid w:val="00CC0C3F"/>
    <w:rsid w:val="00CC0D0E"/>
    <w:rsid w:val="00CC0E41"/>
    <w:rsid w:val="00CC18CA"/>
    <w:rsid w:val="00CC1B78"/>
    <w:rsid w:val="00CC230D"/>
    <w:rsid w:val="00CC232B"/>
    <w:rsid w:val="00CC2392"/>
    <w:rsid w:val="00CC25C0"/>
    <w:rsid w:val="00CC2623"/>
    <w:rsid w:val="00CC266F"/>
    <w:rsid w:val="00CC271C"/>
    <w:rsid w:val="00CC2A19"/>
    <w:rsid w:val="00CC2A75"/>
    <w:rsid w:val="00CC2E27"/>
    <w:rsid w:val="00CC2F15"/>
    <w:rsid w:val="00CC30FE"/>
    <w:rsid w:val="00CC3396"/>
    <w:rsid w:val="00CC33EB"/>
    <w:rsid w:val="00CC359C"/>
    <w:rsid w:val="00CC362A"/>
    <w:rsid w:val="00CC372B"/>
    <w:rsid w:val="00CC3826"/>
    <w:rsid w:val="00CC3944"/>
    <w:rsid w:val="00CC39A2"/>
    <w:rsid w:val="00CC3B6F"/>
    <w:rsid w:val="00CC3B95"/>
    <w:rsid w:val="00CC3EE7"/>
    <w:rsid w:val="00CC3FC2"/>
    <w:rsid w:val="00CC470F"/>
    <w:rsid w:val="00CC4813"/>
    <w:rsid w:val="00CC49A9"/>
    <w:rsid w:val="00CC4DEC"/>
    <w:rsid w:val="00CC4F23"/>
    <w:rsid w:val="00CC53A3"/>
    <w:rsid w:val="00CC55F9"/>
    <w:rsid w:val="00CC5634"/>
    <w:rsid w:val="00CC5684"/>
    <w:rsid w:val="00CC57F3"/>
    <w:rsid w:val="00CC5982"/>
    <w:rsid w:val="00CC59A6"/>
    <w:rsid w:val="00CC5D6C"/>
    <w:rsid w:val="00CC606B"/>
    <w:rsid w:val="00CC6273"/>
    <w:rsid w:val="00CC645C"/>
    <w:rsid w:val="00CC6678"/>
    <w:rsid w:val="00CC6750"/>
    <w:rsid w:val="00CC6A9D"/>
    <w:rsid w:val="00CC6BB3"/>
    <w:rsid w:val="00CC6C6C"/>
    <w:rsid w:val="00CC6E60"/>
    <w:rsid w:val="00CC6E9E"/>
    <w:rsid w:val="00CC6EC3"/>
    <w:rsid w:val="00CC6EC8"/>
    <w:rsid w:val="00CC71CC"/>
    <w:rsid w:val="00CC73E4"/>
    <w:rsid w:val="00CC7589"/>
    <w:rsid w:val="00CC76C7"/>
    <w:rsid w:val="00CC78FE"/>
    <w:rsid w:val="00CC79CD"/>
    <w:rsid w:val="00CC7AD6"/>
    <w:rsid w:val="00CC7B4F"/>
    <w:rsid w:val="00CC7B9F"/>
    <w:rsid w:val="00CC7C1A"/>
    <w:rsid w:val="00CC7CB0"/>
    <w:rsid w:val="00CD001F"/>
    <w:rsid w:val="00CD0634"/>
    <w:rsid w:val="00CD0707"/>
    <w:rsid w:val="00CD0883"/>
    <w:rsid w:val="00CD0B67"/>
    <w:rsid w:val="00CD0BBF"/>
    <w:rsid w:val="00CD0DFA"/>
    <w:rsid w:val="00CD0F67"/>
    <w:rsid w:val="00CD13A1"/>
    <w:rsid w:val="00CD15F5"/>
    <w:rsid w:val="00CD1AD2"/>
    <w:rsid w:val="00CD1BF4"/>
    <w:rsid w:val="00CD1DB7"/>
    <w:rsid w:val="00CD1F90"/>
    <w:rsid w:val="00CD20FC"/>
    <w:rsid w:val="00CD2321"/>
    <w:rsid w:val="00CD24ED"/>
    <w:rsid w:val="00CD24F6"/>
    <w:rsid w:val="00CD262B"/>
    <w:rsid w:val="00CD289D"/>
    <w:rsid w:val="00CD307A"/>
    <w:rsid w:val="00CD3330"/>
    <w:rsid w:val="00CD3946"/>
    <w:rsid w:val="00CD3A5D"/>
    <w:rsid w:val="00CD3B78"/>
    <w:rsid w:val="00CD3BC5"/>
    <w:rsid w:val="00CD3D5D"/>
    <w:rsid w:val="00CD3FAB"/>
    <w:rsid w:val="00CD4235"/>
    <w:rsid w:val="00CD42E0"/>
    <w:rsid w:val="00CD4471"/>
    <w:rsid w:val="00CD4F5E"/>
    <w:rsid w:val="00CD503F"/>
    <w:rsid w:val="00CD50B6"/>
    <w:rsid w:val="00CD5187"/>
    <w:rsid w:val="00CD52E1"/>
    <w:rsid w:val="00CD535B"/>
    <w:rsid w:val="00CD539A"/>
    <w:rsid w:val="00CD542A"/>
    <w:rsid w:val="00CD5503"/>
    <w:rsid w:val="00CD55A2"/>
    <w:rsid w:val="00CD562F"/>
    <w:rsid w:val="00CD5843"/>
    <w:rsid w:val="00CD5CB5"/>
    <w:rsid w:val="00CD5DC6"/>
    <w:rsid w:val="00CD61C1"/>
    <w:rsid w:val="00CD67C7"/>
    <w:rsid w:val="00CD6B79"/>
    <w:rsid w:val="00CD6C6E"/>
    <w:rsid w:val="00CD6D49"/>
    <w:rsid w:val="00CD6D75"/>
    <w:rsid w:val="00CD6DCB"/>
    <w:rsid w:val="00CD7223"/>
    <w:rsid w:val="00CD784D"/>
    <w:rsid w:val="00CD79D5"/>
    <w:rsid w:val="00CD7A3B"/>
    <w:rsid w:val="00CD7AF8"/>
    <w:rsid w:val="00CD7B4E"/>
    <w:rsid w:val="00CD7F12"/>
    <w:rsid w:val="00CE0025"/>
    <w:rsid w:val="00CE00ED"/>
    <w:rsid w:val="00CE00FE"/>
    <w:rsid w:val="00CE0172"/>
    <w:rsid w:val="00CE038D"/>
    <w:rsid w:val="00CE0655"/>
    <w:rsid w:val="00CE06EC"/>
    <w:rsid w:val="00CE0902"/>
    <w:rsid w:val="00CE0AE7"/>
    <w:rsid w:val="00CE0B8B"/>
    <w:rsid w:val="00CE0C62"/>
    <w:rsid w:val="00CE0E1E"/>
    <w:rsid w:val="00CE0ED6"/>
    <w:rsid w:val="00CE10D1"/>
    <w:rsid w:val="00CE169D"/>
    <w:rsid w:val="00CE1BED"/>
    <w:rsid w:val="00CE1C78"/>
    <w:rsid w:val="00CE1CBA"/>
    <w:rsid w:val="00CE1CC9"/>
    <w:rsid w:val="00CE1E60"/>
    <w:rsid w:val="00CE1F65"/>
    <w:rsid w:val="00CE213D"/>
    <w:rsid w:val="00CE24FB"/>
    <w:rsid w:val="00CE2582"/>
    <w:rsid w:val="00CE25FE"/>
    <w:rsid w:val="00CE2A0B"/>
    <w:rsid w:val="00CE2CB6"/>
    <w:rsid w:val="00CE2CE8"/>
    <w:rsid w:val="00CE2DA4"/>
    <w:rsid w:val="00CE2EC5"/>
    <w:rsid w:val="00CE2F3F"/>
    <w:rsid w:val="00CE3066"/>
    <w:rsid w:val="00CE3384"/>
    <w:rsid w:val="00CE3497"/>
    <w:rsid w:val="00CE3557"/>
    <w:rsid w:val="00CE36DC"/>
    <w:rsid w:val="00CE3886"/>
    <w:rsid w:val="00CE38A4"/>
    <w:rsid w:val="00CE3B7D"/>
    <w:rsid w:val="00CE3BCA"/>
    <w:rsid w:val="00CE3BD1"/>
    <w:rsid w:val="00CE403C"/>
    <w:rsid w:val="00CE40F4"/>
    <w:rsid w:val="00CE4366"/>
    <w:rsid w:val="00CE44D8"/>
    <w:rsid w:val="00CE46E7"/>
    <w:rsid w:val="00CE4771"/>
    <w:rsid w:val="00CE4847"/>
    <w:rsid w:val="00CE491A"/>
    <w:rsid w:val="00CE4A4B"/>
    <w:rsid w:val="00CE4F36"/>
    <w:rsid w:val="00CE531D"/>
    <w:rsid w:val="00CE58E4"/>
    <w:rsid w:val="00CE595F"/>
    <w:rsid w:val="00CE5977"/>
    <w:rsid w:val="00CE59A2"/>
    <w:rsid w:val="00CE5A12"/>
    <w:rsid w:val="00CE5D3B"/>
    <w:rsid w:val="00CE5EFE"/>
    <w:rsid w:val="00CE6112"/>
    <w:rsid w:val="00CE62B7"/>
    <w:rsid w:val="00CE655E"/>
    <w:rsid w:val="00CE67B6"/>
    <w:rsid w:val="00CE67BD"/>
    <w:rsid w:val="00CE687F"/>
    <w:rsid w:val="00CE6994"/>
    <w:rsid w:val="00CE6D7F"/>
    <w:rsid w:val="00CE6EA3"/>
    <w:rsid w:val="00CE6FC1"/>
    <w:rsid w:val="00CE6FD9"/>
    <w:rsid w:val="00CE7132"/>
    <w:rsid w:val="00CE7153"/>
    <w:rsid w:val="00CE74A2"/>
    <w:rsid w:val="00CE76EF"/>
    <w:rsid w:val="00CE7857"/>
    <w:rsid w:val="00CE78B6"/>
    <w:rsid w:val="00CE7965"/>
    <w:rsid w:val="00CE799B"/>
    <w:rsid w:val="00CE7B78"/>
    <w:rsid w:val="00CE7C94"/>
    <w:rsid w:val="00CE7E7E"/>
    <w:rsid w:val="00CE7EB4"/>
    <w:rsid w:val="00CE7EC6"/>
    <w:rsid w:val="00CF0058"/>
    <w:rsid w:val="00CF05B6"/>
    <w:rsid w:val="00CF05C7"/>
    <w:rsid w:val="00CF061B"/>
    <w:rsid w:val="00CF099E"/>
    <w:rsid w:val="00CF0B60"/>
    <w:rsid w:val="00CF0D5B"/>
    <w:rsid w:val="00CF0DD3"/>
    <w:rsid w:val="00CF0EE0"/>
    <w:rsid w:val="00CF0F06"/>
    <w:rsid w:val="00CF1856"/>
    <w:rsid w:val="00CF1B26"/>
    <w:rsid w:val="00CF1C20"/>
    <w:rsid w:val="00CF1CF4"/>
    <w:rsid w:val="00CF1D88"/>
    <w:rsid w:val="00CF1E81"/>
    <w:rsid w:val="00CF22B8"/>
    <w:rsid w:val="00CF22CC"/>
    <w:rsid w:val="00CF239D"/>
    <w:rsid w:val="00CF23D7"/>
    <w:rsid w:val="00CF24BE"/>
    <w:rsid w:val="00CF2515"/>
    <w:rsid w:val="00CF2671"/>
    <w:rsid w:val="00CF26D3"/>
    <w:rsid w:val="00CF2806"/>
    <w:rsid w:val="00CF2897"/>
    <w:rsid w:val="00CF2AF9"/>
    <w:rsid w:val="00CF2BBA"/>
    <w:rsid w:val="00CF2BBB"/>
    <w:rsid w:val="00CF2C86"/>
    <w:rsid w:val="00CF2E2A"/>
    <w:rsid w:val="00CF3008"/>
    <w:rsid w:val="00CF30A8"/>
    <w:rsid w:val="00CF3182"/>
    <w:rsid w:val="00CF34AB"/>
    <w:rsid w:val="00CF357D"/>
    <w:rsid w:val="00CF3675"/>
    <w:rsid w:val="00CF36DE"/>
    <w:rsid w:val="00CF3919"/>
    <w:rsid w:val="00CF3CE7"/>
    <w:rsid w:val="00CF3DE2"/>
    <w:rsid w:val="00CF3FAC"/>
    <w:rsid w:val="00CF41DD"/>
    <w:rsid w:val="00CF4276"/>
    <w:rsid w:val="00CF42AE"/>
    <w:rsid w:val="00CF42BA"/>
    <w:rsid w:val="00CF4871"/>
    <w:rsid w:val="00CF4B2C"/>
    <w:rsid w:val="00CF4FBC"/>
    <w:rsid w:val="00CF4FFC"/>
    <w:rsid w:val="00CF5135"/>
    <w:rsid w:val="00CF51C9"/>
    <w:rsid w:val="00CF5590"/>
    <w:rsid w:val="00CF5677"/>
    <w:rsid w:val="00CF5719"/>
    <w:rsid w:val="00CF5915"/>
    <w:rsid w:val="00CF5AE7"/>
    <w:rsid w:val="00CF5BFF"/>
    <w:rsid w:val="00CF63DC"/>
    <w:rsid w:val="00CF65C8"/>
    <w:rsid w:val="00CF662A"/>
    <w:rsid w:val="00CF664A"/>
    <w:rsid w:val="00CF66F9"/>
    <w:rsid w:val="00CF692B"/>
    <w:rsid w:val="00CF6B86"/>
    <w:rsid w:val="00CF6BAC"/>
    <w:rsid w:val="00CF6CF2"/>
    <w:rsid w:val="00CF7223"/>
    <w:rsid w:val="00CF7A06"/>
    <w:rsid w:val="00CF7BFD"/>
    <w:rsid w:val="00CF7D3A"/>
    <w:rsid w:val="00CF7F18"/>
    <w:rsid w:val="00D00219"/>
    <w:rsid w:val="00D0042F"/>
    <w:rsid w:val="00D00B7F"/>
    <w:rsid w:val="00D00CCD"/>
    <w:rsid w:val="00D0114D"/>
    <w:rsid w:val="00D012E9"/>
    <w:rsid w:val="00D01398"/>
    <w:rsid w:val="00D013EB"/>
    <w:rsid w:val="00D014D0"/>
    <w:rsid w:val="00D015EB"/>
    <w:rsid w:val="00D018EF"/>
    <w:rsid w:val="00D020F6"/>
    <w:rsid w:val="00D021E1"/>
    <w:rsid w:val="00D0221F"/>
    <w:rsid w:val="00D022FC"/>
    <w:rsid w:val="00D02412"/>
    <w:rsid w:val="00D02572"/>
    <w:rsid w:val="00D025B9"/>
    <w:rsid w:val="00D02736"/>
    <w:rsid w:val="00D02883"/>
    <w:rsid w:val="00D02979"/>
    <w:rsid w:val="00D02E03"/>
    <w:rsid w:val="00D030C9"/>
    <w:rsid w:val="00D03191"/>
    <w:rsid w:val="00D03315"/>
    <w:rsid w:val="00D03560"/>
    <w:rsid w:val="00D03666"/>
    <w:rsid w:val="00D03870"/>
    <w:rsid w:val="00D038A0"/>
    <w:rsid w:val="00D039C8"/>
    <w:rsid w:val="00D03A86"/>
    <w:rsid w:val="00D03BE7"/>
    <w:rsid w:val="00D03D97"/>
    <w:rsid w:val="00D03DCD"/>
    <w:rsid w:val="00D04179"/>
    <w:rsid w:val="00D04375"/>
    <w:rsid w:val="00D0447F"/>
    <w:rsid w:val="00D044E4"/>
    <w:rsid w:val="00D045CA"/>
    <w:rsid w:val="00D045D5"/>
    <w:rsid w:val="00D048D6"/>
    <w:rsid w:val="00D049C9"/>
    <w:rsid w:val="00D04A10"/>
    <w:rsid w:val="00D04ACD"/>
    <w:rsid w:val="00D04B51"/>
    <w:rsid w:val="00D04BC4"/>
    <w:rsid w:val="00D04CB2"/>
    <w:rsid w:val="00D051B4"/>
    <w:rsid w:val="00D052FC"/>
    <w:rsid w:val="00D05544"/>
    <w:rsid w:val="00D05711"/>
    <w:rsid w:val="00D058CE"/>
    <w:rsid w:val="00D05CE6"/>
    <w:rsid w:val="00D05E71"/>
    <w:rsid w:val="00D05F72"/>
    <w:rsid w:val="00D06343"/>
    <w:rsid w:val="00D0646B"/>
    <w:rsid w:val="00D066B9"/>
    <w:rsid w:val="00D06709"/>
    <w:rsid w:val="00D06941"/>
    <w:rsid w:val="00D06A67"/>
    <w:rsid w:val="00D06B4C"/>
    <w:rsid w:val="00D06DF1"/>
    <w:rsid w:val="00D06E99"/>
    <w:rsid w:val="00D06EAB"/>
    <w:rsid w:val="00D06EC9"/>
    <w:rsid w:val="00D071CA"/>
    <w:rsid w:val="00D0746E"/>
    <w:rsid w:val="00D07827"/>
    <w:rsid w:val="00D07A53"/>
    <w:rsid w:val="00D07AC6"/>
    <w:rsid w:val="00D07C6A"/>
    <w:rsid w:val="00D07CD9"/>
    <w:rsid w:val="00D07F94"/>
    <w:rsid w:val="00D1007D"/>
    <w:rsid w:val="00D1029E"/>
    <w:rsid w:val="00D10338"/>
    <w:rsid w:val="00D105FF"/>
    <w:rsid w:val="00D10687"/>
    <w:rsid w:val="00D10797"/>
    <w:rsid w:val="00D10832"/>
    <w:rsid w:val="00D1089D"/>
    <w:rsid w:val="00D10B15"/>
    <w:rsid w:val="00D10B50"/>
    <w:rsid w:val="00D10BA0"/>
    <w:rsid w:val="00D10CAE"/>
    <w:rsid w:val="00D10CC1"/>
    <w:rsid w:val="00D10CF8"/>
    <w:rsid w:val="00D111DA"/>
    <w:rsid w:val="00D112AD"/>
    <w:rsid w:val="00D11305"/>
    <w:rsid w:val="00D1138D"/>
    <w:rsid w:val="00D11519"/>
    <w:rsid w:val="00D11623"/>
    <w:rsid w:val="00D11635"/>
    <w:rsid w:val="00D118CD"/>
    <w:rsid w:val="00D11C0F"/>
    <w:rsid w:val="00D11D61"/>
    <w:rsid w:val="00D11E74"/>
    <w:rsid w:val="00D11E87"/>
    <w:rsid w:val="00D11F88"/>
    <w:rsid w:val="00D1200A"/>
    <w:rsid w:val="00D125BC"/>
    <w:rsid w:val="00D12661"/>
    <w:rsid w:val="00D12F69"/>
    <w:rsid w:val="00D12FDC"/>
    <w:rsid w:val="00D132AC"/>
    <w:rsid w:val="00D1338D"/>
    <w:rsid w:val="00D13527"/>
    <w:rsid w:val="00D1393A"/>
    <w:rsid w:val="00D13A18"/>
    <w:rsid w:val="00D13CD8"/>
    <w:rsid w:val="00D13DE3"/>
    <w:rsid w:val="00D13F38"/>
    <w:rsid w:val="00D13F6B"/>
    <w:rsid w:val="00D13FF1"/>
    <w:rsid w:val="00D14412"/>
    <w:rsid w:val="00D144F7"/>
    <w:rsid w:val="00D1457B"/>
    <w:rsid w:val="00D14B3A"/>
    <w:rsid w:val="00D14B99"/>
    <w:rsid w:val="00D14BE3"/>
    <w:rsid w:val="00D14CDC"/>
    <w:rsid w:val="00D14CE7"/>
    <w:rsid w:val="00D14D25"/>
    <w:rsid w:val="00D14EA8"/>
    <w:rsid w:val="00D14F5E"/>
    <w:rsid w:val="00D15273"/>
    <w:rsid w:val="00D153E3"/>
    <w:rsid w:val="00D1543E"/>
    <w:rsid w:val="00D15455"/>
    <w:rsid w:val="00D15706"/>
    <w:rsid w:val="00D15966"/>
    <w:rsid w:val="00D15B4D"/>
    <w:rsid w:val="00D15C13"/>
    <w:rsid w:val="00D15CC1"/>
    <w:rsid w:val="00D15ECC"/>
    <w:rsid w:val="00D1604F"/>
    <w:rsid w:val="00D160ED"/>
    <w:rsid w:val="00D161DD"/>
    <w:rsid w:val="00D16310"/>
    <w:rsid w:val="00D16446"/>
    <w:rsid w:val="00D16615"/>
    <w:rsid w:val="00D16A90"/>
    <w:rsid w:val="00D16BF4"/>
    <w:rsid w:val="00D16DE8"/>
    <w:rsid w:val="00D17382"/>
    <w:rsid w:val="00D1740A"/>
    <w:rsid w:val="00D1787B"/>
    <w:rsid w:val="00D178F0"/>
    <w:rsid w:val="00D1795A"/>
    <w:rsid w:val="00D17A59"/>
    <w:rsid w:val="00D17E1B"/>
    <w:rsid w:val="00D17F05"/>
    <w:rsid w:val="00D17FFA"/>
    <w:rsid w:val="00D2014A"/>
    <w:rsid w:val="00D20236"/>
    <w:rsid w:val="00D20280"/>
    <w:rsid w:val="00D20425"/>
    <w:rsid w:val="00D2057C"/>
    <w:rsid w:val="00D207CE"/>
    <w:rsid w:val="00D20E54"/>
    <w:rsid w:val="00D20F0F"/>
    <w:rsid w:val="00D21505"/>
    <w:rsid w:val="00D21633"/>
    <w:rsid w:val="00D216F1"/>
    <w:rsid w:val="00D218AF"/>
    <w:rsid w:val="00D21926"/>
    <w:rsid w:val="00D21AA9"/>
    <w:rsid w:val="00D21DD7"/>
    <w:rsid w:val="00D21E73"/>
    <w:rsid w:val="00D21EEF"/>
    <w:rsid w:val="00D22192"/>
    <w:rsid w:val="00D22282"/>
    <w:rsid w:val="00D2232C"/>
    <w:rsid w:val="00D225D9"/>
    <w:rsid w:val="00D2290B"/>
    <w:rsid w:val="00D22937"/>
    <w:rsid w:val="00D229AA"/>
    <w:rsid w:val="00D22C0F"/>
    <w:rsid w:val="00D23152"/>
    <w:rsid w:val="00D23255"/>
    <w:rsid w:val="00D2335D"/>
    <w:rsid w:val="00D234FD"/>
    <w:rsid w:val="00D23667"/>
    <w:rsid w:val="00D23863"/>
    <w:rsid w:val="00D23923"/>
    <w:rsid w:val="00D23DC3"/>
    <w:rsid w:val="00D2427A"/>
    <w:rsid w:val="00D242CA"/>
    <w:rsid w:val="00D243B7"/>
    <w:rsid w:val="00D243E9"/>
    <w:rsid w:val="00D244C6"/>
    <w:rsid w:val="00D24606"/>
    <w:rsid w:val="00D246A7"/>
    <w:rsid w:val="00D24D4B"/>
    <w:rsid w:val="00D24F0A"/>
    <w:rsid w:val="00D24F39"/>
    <w:rsid w:val="00D2504B"/>
    <w:rsid w:val="00D252FB"/>
    <w:rsid w:val="00D255A8"/>
    <w:rsid w:val="00D257C4"/>
    <w:rsid w:val="00D258D6"/>
    <w:rsid w:val="00D25EBB"/>
    <w:rsid w:val="00D25F57"/>
    <w:rsid w:val="00D26219"/>
    <w:rsid w:val="00D26338"/>
    <w:rsid w:val="00D26358"/>
    <w:rsid w:val="00D2663A"/>
    <w:rsid w:val="00D266AF"/>
    <w:rsid w:val="00D267B2"/>
    <w:rsid w:val="00D2686D"/>
    <w:rsid w:val="00D26AB0"/>
    <w:rsid w:val="00D26E42"/>
    <w:rsid w:val="00D26FDE"/>
    <w:rsid w:val="00D2709B"/>
    <w:rsid w:val="00D270BA"/>
    <w:rsid w:val="00D27511"/>
    <w:rsid w:val="00D27579"/>
    <w:rsid w:val="00D275C2"/>
    <w:rsid w:val="00D27878"/>
    <w:rsid w:val="00D27976"/>
    <w:rsid w:val="00D27C32"/>
    <w:rsid w:val="00D27CA3"/>
    <w:rsid w:val="00D27CF8"/>
    <w:rsid w:val="00D27EA5"/>
    <w:rsid w:val="00D27F12"/>
    <w:rsid w:val="00D27F9D"/>
    <w:rsid w:val="00D3032F"/>
    <w:rsid w:val="00D30350"/>
    <w:rsid w:val="00D303A4"/>
    <w:rsid w:val="00D304A5"/>
    <w:rsid w:val="00D30572"/>
    <w:rsid w:val="00D3081F"/>
    <w:rsid w:val="00D308C4"/>
    <w:rsid w:val="00D309E1"/>
    <w:rsid w:val="00D30A19"/>
    <w:rsid w:val="00D30C28"/>
    <w:rsid w:val="00D30C7D"/>
    <w:rsid w:val="00D311E0"/>
    <w:rsid w:val="00D31284"/>
    <w:rsid w:val="00D3179B"/>
    <w:rsid w:val="00D318AB"/>
    <w:rsid w:val="00D319DE"/>
    <w:rsid w:val="00D31A3B"/>
    <w:rsid w:val="00D31B69"/>
    <w:rsid w:val="00D31CB1"/>
    <w:rsid w:val="00D31EC8"/>
    <w:rsid w:val="00D32083"/>
    <w:rsid w:val="00D3208F"/>
    <w:rsid w:val="00D32310"/>
    <w:rsid w:val="00D323F5"/>
    <w:rsid w:val="00D32531"/>
    <w:rsid w:val="00D326F7"/>
    <w:rsid w:val="00D32854"/>
    <w:rsid w:val="00D328C8"/>
    <w:rsid w:val="00D32AF5"/>
    <w:rsid w:val="00D33073"/>
    <w:rsid w:val="00D330B1"/>
    <w:rsid w:val="00D33298"/>
    <w:rsid w:val="00D332FA"/>
    <w:rsid w:val="00D333DE"/>
    <w:rsid w:val="00D334FE"/>
    <w:rsid w:val="00D3368E"/>
    <w:rsid w:val="00D33980"/>
    <w:rsid w:val="00D34349"/>
    <w:rsid w:val="00D346B7"/>
    <w:rsid w:val="00D3498B"/>
    <w:rsid w:val="00D349C7"/>
    <w:rsid w:val="00D34BC4"/>
    <w:rsid w:val="00D34BC7"/>
    <w:rsid w:val="00D34BF5"/>
    <w:rsid w:val="00D352FE"/>
    <w:rsid w:val="00D3546F"/>
    <w:rsid w:val="00D3581D"/>
    <w:rsid w:val="00D35A05"/>
    <w:rsid w:val="00D35B2F"/>
    <w:rsid w:val="00D35C6F"/>
    <w:rsid w:val="00D35CB9"/>
    <w:rsid w:val="00D35ED3"/>
    <w:rsid w:val="00D36142"/>
    <w:rsid w:val="00D36157"/>
    <w:rsid w:val="00D3672D"/>
    <w:rsid w:val="00D3684B"/>
    <w:rsid w:val="00D36DB6"/>
    <w:rsid w:val="00D36EEC"/>
    <w:rsid w:val="00D37008"/>
    <w:rsid w:val="00D37078"/>
    <w:rsid w:val="00D3717A"/>
    <w:rsid w:val="00D371B0"/>
    <w:rsid w:val="00D371DD"/>
    <w:rsid w:val="00D373B6"/>
    <w:rsid w:val="00D373DC"/>
    <w:rsid w:val="00D37524"/>
    <w:rsid w:val="00D37578"/>
    <w:rsid w:val="00D376E3"/>
    <w:rsid w:val="00D377E3"/>
    <w:rsid w:val="00D37BDA"/>
    <w:rsid w:val="00D401F7"/>
    <w:rsid w:val="00D40218"/>
    <w:rsid w:val="00D40299"/>
    <w:rsid w:val="00D40374"/>
    <w:rsid w:val="00D403D3"/>
    <w:rsid w:val="00D404DF"/>
    <w:rsid w:val="00D40582"/>
    <w:rsid w:val="00D40647"/>
    <w:rsid w:val="00D407BF"/>
    <w:rsid w:val="00D408EE"/>
    <w:rsid w:val="00D4095C"/>
    <w:rsid w:val="00D40BB6"/>
    <w:rsid w:val="00D40C25"/>
    <w:rsid w:val="00D40D61"/>
    <w:rsid w:val="00D41006"/>
    <w:rsid w:val="00D41082"/>
    <w:rsid w:val="00D41136"/>
    <w:rsid w:val="00D41457"/>
    <w:rsid w:val="00D417AE"/>
    <w:rsid w:val="00D417D6"/>
    <w:rsid w:val="00D41821"/>
    <w:rsid w:val="00D42151"/>
    <w:rsid w:val="00D422C4"/>
    <w:rsid w:val="00D42635"/>
    <w:rsid w:val="00D4272E"/>
    <w:rsid w:val="00D4275A"/>
    <w:rsid w:val="00D42AE8"/>
    <w:rsid w:val="00D42BD1"/>
    <w:rsid w:val="00D42FA3"/>
    <w:rsid w:val="00D4302B"/>
    <w:rsid w:val="00D4343A"/>
    <w:rsid w:val="00D434B6"/>
    <w:rsid w:val="00D434F9"/>
    <w:rsid w:val="00D435D3"/>
    <w:rsid w:val="00D43965"/>
    <w:rsid w:val="00D43C68"/>
    <w:rsid w:val="00D43D23"/>
    <w:rsid w:val="00D44020"/>
    <w:rsid w:val="00D440C7"/>
    <w:rsid w:val="00D441F9"/>
    <w:rsid w:val="00D447B7"/>
    <w:rsid w:val="00D449B8"/>
    <w:rsid w:val="00D449FF"/>
    <w:rsid w:val="00D44A58"/>
    <w:rsid w:val="00D44FF7"/>
    <w:rsid w:val="00D45045"/>
    <w:rsid w:val="00D452FC"/>
    <w:rsid w:val="00D4561C"/>
    <w:rsid w:val="00D45C20"/>
    <w:rsid w:val="00D45C61"/>
    <w:rsid w:val="00D45F06"/>
    <w:rsid w:val="00D4622E"/>
    <w:rsid w:val="00D46393"/>
    <w:rsid w:val="00D46519"/>
    <w:rsid w:val="00D46702"/>
    <w:rsid w:val="00D4672D"/>
    <w:rsid w:val="00D467E8"/>
    <w:rsid w:val="00D4696B"/>
    <w:rsid w:val="00D469B8"/>
    <w:rsid w:val="00D46DE7"/>
    <w:rsid w:val="00D46F5D"/>
    <w:rsid w:val="00D46F78"/>
    <w:rsid w:val="00D46FF8"/>
    <w:rsid w:val="00D470E7"/>
    <w:rsid w:val="00D4713B"/>
    <w:rsid w:val="00D47296"/>
    <w:rsid w:val="00D472E4"/>
    <w:rsid w:val="00D47404"/>
    <w:rsid w:val="00D47564"/>
    <w:rsid w:val="00D475FB"/>
    <w:rsid w:val="00D47B53"/>
    <w:rsid w:val="00D47CC3"/>
    <w:rsid w:val="00D47D74"/>
    <w:rsid w:val="00D500C7"/>
    <w:rsid w:val="00D502C5"/>
    <w:rsid w:val="00D5037C"/>
    <w:rsid w:val="00D5043F"/>
    <w:rsid w:val="00D5084E"/>
    <w:rsid w:val="00D50BA8"/>
    <w:rsid w:val="00D50BC7"/>
    <w:rsid w:val="00D50D9D"/>
    <w:rsid w:val="00D50DAC"/>
    <w:rsid w:val="00D51083"/>
    <w:rsid w:val="00D51105"/>
    <w:rsid w:val="00D5110D"/>
    <w:rsid w:val="00D51147"/>
    <w:rsid w:val="00D51349"/>
    <w:rsid w:val="00D51531"/>
    <w:rsid w:val="00D51A1D"/>
    <w:rsid w:val="00D51AB9"/>
    <w:rsid w:val="00D51B1C"/>
    <w:rsid w:val="00D51C97"/>
    <w:rsid w:val="00D51CAA"/>
    <w:rsid w:val="00D51FD1"/>
    <w:rsid w:val="00D5255B"/>
    <w:rsid w:val="00D52563"/>
    <w:rsid w:val="00D52689"/>
    <w:rsid w:val="00D526A2"/>
    <w:rsid w:val="00D529E1"/>
    <w:rsid w:val="00D52EE6"/>
    <w:rsid w:val="00D53480"/>
    <w:rsid w:val="00D53528"/>
    <w:rsid w:val="00D535BD"/>
    <w:rsid w:val="00D5373A"/>
    <w:rsid w:val="00D53740"/>
    <w:rsid w:val="00D537AC"/>
    <w:rsid w:val="00D53AAC"/>
    <w:rsid w:val="00D53ACA"/>
    <w:rsid w:val="00D54133"/>
    <w:rsid w:val="00D54188"/>
    <w:rsid w:val="00D541D1"/>
    <w:rsid w:val="00D544DF"/>
    <w:rsid w:val="00D5493F"/>
    <w:rsid w:val="00D55298"/>
    <w:rsid w:val="00D552B4"/>
    <w:rsid w:val="00D553DA"/>
    <w:rsid w:val="00D5574D"/>
    <w:rsid w:val="00D55CEE"/>
    <w:rsid w:val="00D55D02"/>
    <w:rsid w:val="00D55FF7"/>
    <w:rsid w:val="00D5618C"/>
    <w:rsid w:val="00D561B4"/>
    <w:rsid w:val="00D561CE"/>
    <w:rsid w:val="00D56313"/>
    <w:rsid w:val="00D56520"/>
    <w:rsid w:val="00D5664E"/>
    <w:rsid w:val="00D566CE"/>
    <w:rsid w:val="00D566FA"/>
    <w:rsid w:val="00D568A0"/>
    <w:rsid w:val="00D56951"/>
    <w:rsid w:val="00D56DEF"/>
    <w:rsid w:val="00D5715F"/>
    <w:rsid w:val="00D571CB"/>
    <w:rsid w:val="00D57339"/>
    <w:rsid w:val="00D5734F"/>
    <w:rsid w:val="00D575EA"/>
    <w:rsid w:val="00D57643"/>
    <w:rsid w:val="00D57946"/>
    <w:rsid w:val="00D57CEC"/>
    <w:rsid w:val="00D57D11"/>
    <w:rsid w:val="00D57DC4"/>
    <w:rsid w:val="00D60031"/>
    <w:rsid w:val="00D60044"/>
    <w:rsid w:val="00D601B3"/>
    <w:rsid w:val="00D602CB"/>
    <w:rsid w:val="00D602F2"/>
    <w:rsid w:val="00D60459"/>
    <w:rsid w:val="00D6053F"/>
    <w:rsid w:val="00D605D5"/>
    <w:rsid w:val="00D605D7"/>
    <w:rsid w:val="00D6079C"/>
    <w:rsid w:val="00D608B2"/>
    <w:rsid w:val="00D609C0"/>
    <w:rsid w:val="00D609FC"/>
    <w:rsid w:val="00D60B5F"/>
    <w:rsid w:val="00D60CB4"/>
    <w:rsid w:val="00D60DAB"/>
    <w:rsid w:val="00D61079"/>
    <w:rsid w:val="00D610B6"/>
    <w:rsid w:val="00D610DC"/>
    <w:rsid w:val="00D61798"/>
    <w:rsid w:val="00D61E0F"/>
    <w:rsid w:val="00D61F85"/>
    <w:rsid w:val="00D61FB5"/>
    <w:rsid w:val="00D6217F"/>
    <w:rsid w:val="00D62212"/>
    <w:rsid w:val="00D624B5"/>
    <w:rsid w:val="00D626E5"/>
    <w:rsid w:val="00D627BF"/>
    <w:rsid w:val="00D627EE"/>
    <w:rsid w:val="00D62814"/>
    <w:rsid w:val="00D62C7E"/>
    <w:rsid w:val="00D62CD2"/>
    <w:rsid w:val="00D62F23"/>
    <w:rsid w:val="00D62FE2"/>
    <w:rsid w:val="00D630EF"/>
    <w:rsid w:val="00D63135"/>
    <w:rsid w:val="00D631E5"/>
    <w:rsid w:val="00D63596"/>
    <w:rsid w:val="00D63709"/>
    <w:rsid w:val="00D63739"/>
    <w:rsid w:val="00D63810"/>
    <w:rsid w:val="00D63B21"/>
    <w:rsid w:val="00D63E8D"/>
    <w:rsid w:val="00D640CF"/>
    <w:rsid w:val="00D641A5"/>
    <w:rsid w:val="00D641B5"/>
    <w:rsid w:val="00D641BE"/>
    <w:rsid w:val="00D641E4"/>
    <w:rsid w:val="00D641F7"/>
    <w:rsid w:val="00D642C1"/>
    <w:rsid w:val="00D6445B"/>
    <w:rsid w:val="00D64706"/>
    <w:rsid w:val="00D6475C"/>
    <w:rsid w:val="00D647B7"/>
    <w:rsid w:val="00D64A3B"/>
    <w:rsid w:val="00D64B9E"/>
    <w:rsid w:val="00D64C6D"/>
    <w:rsid w:val="00D64E33"/>
    <w:rsid w:val="00D650A6"/>
    <w:rsid w:val="00D651BD"/>
    <w:rsid w:val="00D652B2"/>
    <w:rsid w:val="00D65302"/>
    <w:rsid w:val="00D65334"/>
    <w:rsid w:val="00D65370"/>
    <w:rsid w:val="00D6538D"/>
    <w:rsid w:val="00D6540E"/>
    <w:rsid w:val="00D65538"/>
    <w:rsid w:val="00D65576"/>
    <w:rsid w:val="00D65B59"/>
    <w:rsid w:val="00D65D9B"/>
    <w:rsid w:val="00D66060"/>
    <w:rsid w:val="00D66489"/>
    <w:rsid w:val="00D664D3"/>
    <w:rsid w:val="00D66537"/>
    <w:rsid w:val="00D66931"/>
    <w:rsid w:val="00D66B10"/>
    <w:rsid w:val="00D66B3A"/>
    <w:rsid w:val="00D66BF1"/>
    <w:rsid w:val="00D66C80"/>
    <w:rsid w:val="00D66CF0"/>
    <w:rsid w:val="00D6740E"/>
    <w:rsid w:val="00D674FA"/>
    <w:rsid w:val="00D6752D"/>
    <w:rsid w:val="00D67B0C"/>
    <w:rsid w:val="00D67DBE"/>
    <w:rsid w:val="00D7002F"/>
    <w:rsid w:val="00D7011C"/>
    <w:rsid w:val="00D701E2"/>
    <w:rsid w:val="00D70359"/>
    <w:rsid w:val="00D706C9"/>
    <w:rsid w:val="00D7086F"/>
    <w:rsid w:val="00D709A9"/>
    <w:rsid w:val="00D7127E"/>
    <w:rsid w:val="00D712D8"/>
    <w:rsid w:val="00D716A2"/>
    <w:rsid w:val="00D718C1"/>
    <w:rsid w:val="00D718DE"/>
    <w:rsid w:val="00D71A6B"/>
    <w:rsid w:val="00D71B40"/>
    <w:rsid w:val="00D71C33"/>
    <w:rsid w:val="00D71D01"/>
    <w:rsid w:val="00D71D12"/>
    <w:rsid w:val="00D71D51"/>
    <w:rsid w:val="00D71D61"/>
    <w:rsid w:val="00D71D6A"/>
    <w:rsid w:val="00D722C5"/>
    <w:rsid w:val="00D724E1"/>
    <w:rsid w:val="00D7252D"/>
    <w:rsid w:val="00D72562"/>
    <w:rsid w:val="00D7265E"/>
    <w:rsid w:val="00D728AD"/>
    <w:rsid w:val="00D72DA6"/>
    <w:rsid w:val="00D72FA0"/>
    <w:rsid w:val="00D7311E"/>
    <w:rsid w:val="00D732B1"/>
    <w:rsid w:val="00D73673"/>
    <w:rsid w:val="00D736BE"/>
    <w:rsid w:val="00D73876"/>
    <w:rsid w:val="00D7396C"/>
    <w:rsid w:val="00D73A9D"/>
    <w:rsid w:val="00D73B2D"/>
    <w:rsid w:val="00D73CA1"/>
    <w:rsid w:val="00D73CE0"/>
    <w:rsid w:val="00D73EAB"/>
    <w:rsid w:val="00D73FC5"/>
    <w:rsid w:val="00D741CF"/>
    <w:rsid w:val="00D74223"/>
    <w:rsid w:val="00D7435C"/>
    <w:rsid w:val="00D743A9"/>
    <w:rsid w:val="00D7451F"/>
    <w:rsid w:val="00D748B1"/>
    <w:rsid w:val="00D74BCF"/>
    <w:rsid w:val="00D74C27"/>
    <w:rsid w:val="00D74D38"/>
    <w:rsid w:val="00D7513B"/>
    <w:rsid w:val="00D753EF"/>
    <w:rsid w:val="00D75AC3"/>
    <w:rsid w:val="00D75C63"/>
    <w:rsid w:val="00D75CBF"/>
    <w:rsid w:val="00D76057"/>
    <w:rsid w:val="00D7614C"/>
    <w:rsid w:val="00D762CF"/>
    <w:rsid w:val="00D7640F"/>
    <w:rsid w:val="00D764CC"/>
    <w:rsid w:val="00D7683D"/>
    <w:rsid w:val="00D7688E"/>
    <w:rsid w:val="00D769C0"/>
    <w:rsid w:val="00D769FA"/>
    <w:rsid w:val="00D76AB8"/>
    <w:rsid w:val="00D76ABA"/>
    <w:rsid w:val="00D76B3D"/>
    <w:rsid w:val="00D77124"/>
    <w:rsid w:val="00D771E5"/>
    <w:rsid w:val="00D7731A"/>
    <w:rsid w:val="00D773AA"/>
    <w:rsid w:val="00D77559"/>
    <w:rsid w:val="00D776C5"/>
    <w:rsid w:val="00D7771F"/>
    <w:rsid w:val="00D77799"/>
    <w:rsid w:val="00D7785D"/>
    <w:rsid w:val="00D77B2C"/>
    <w:rsid w:val="00D77DE4"/>
    <w:rsid w:val="00D77E31"/>
    <w:rsid w:val="00D77EF8"/>
    <w:rsid w:val="00D803D7"/>
    <w:rsid w:val="00D80842"/>
    <w:rsid w:val="00D80866"/>
    <w:rsid w:val="00D80D25"/>
    <w:rsid w:val="00D80DF1"/>
    <w:rsid w:val="00D80F77"/>
    <w:rsid w:val="00D810AE"/>
    <w:rsid w:val="00D81147"/>
    <w:rsid w:val="00D81168"/>
    <w:rsid w:val="00D8136C"/>
    <w:rsid w:val="00D81411"/>
    <w:rsid w:val="00D81517"/>
    <w:rsid w:val="00D8184C"/>
    <w:rsid w:val="00D81C4A"/>
    <w:rsid w:val="00D81CE5"/>
    <w:rsid w:val="00D81D31"/>
    <w:rsid w:val="00D81FF5"/>
    <w:rsid w:val="00D821B0"/>
    <w:rsid w:val="00D8241E"/>
    <w:rsid w:val="00D825B0"/>
    <w:rsid w:val="00D82696"/>
    <w:rsid w:val="00D82750"/>
    <w:rsid w:val="00D82B6A"/>
    <w:rsid w:val="00D82C25"/>
    <w:rsid w:val="00D82CF9"/>
    <w:rsid w:val="00D82EB6"/>
    <w:rsid w:val="00D82FDC"/>
    <w:rsid w:val="00D830D3"/>
    <w:rsid w:val="00D83497"/>
    <w:rsid w:val="00D834E5"/>
    <w:rsid w:val="00D836D0"/>
    <w:rsid w:val="00D83BE6"/>
    <w:rsid w:val="00D83EB1"/>
    <w:rsid w:val="00D83FDD"/>
    <w:rsid w:val="00D8410F"/>
    <w:rsid w:val="00D842BA"/>
    <w:rsid w:val="00D84425"/>
    <w:rsid w:val="00D845B2"/>
    <w:rsid w:val="00D846F6"/>
    <w:rsid w:val="00D84761"/>
    <w:rsid w:val="00D8493E"/>
    <w:rsid w:val="00D8494D"/>
    <w:rsid w:val="00D8496B"/>
    <w:rsid w:val="00D85103"/>
    <w:rsid w:val="00D85161"/>
    <w:rsid w:val="00D85175"/>
    <w:rsid w:val="00D853A7"/>
    <w:rsid w:val="00D853F5"/>
    <w:rsid w:val="00D85479"/>
    <w:rsid w:val="00D85675"/>
    <w:rsid w:val="00D85878"/>
    <w:rsid w:val="00D858B3"/>
    <w:rsid w:val="00D858E5"/>
    <w:rsid w:val="00D85918"/>
    <w:rsid w:val="00D85AE6"/>
    <w:rsid w:val="00D85BB5"/>
    <w:rsid w:val="00D85E4C"/>
    <w:rsid w:val="00D85FE3"/>
    <w:rsid w:val="00D860B5"/>
    <w:rsid w:val="00D862B5"/>
    <w:rsid w:val="00D8637B"/>
    <w:rsid w:val="00D8670C"/>
    <w:rsid w:val="00D86768"/>
    <w:rsid w:val="00D869C7"/>
    <w:rsid w:val="00D86ABF"/>
    <w:rsid w:val="00D86B08"/>
    <w:rsid w:val="00D86BA9"/>
    <w:rsid w:val="00D86EA1"/>
    <w:rsid w:val="00D87052"/>
    <w:rsid w:val="00D872B7"/>
    <w:rsid w:val="00D876D8"/>
    <w:rsid w:val="00D8782E"/>
    <w:rsid w:val="00D87907"/>
    <w:rsid w:val="00D87DC4"/>
    <w:rsid w:val="00D87E74"/>
    <w:rsid w:val="00D87F4C"/>
    <w:rsid w:val="00D901C2"/>
    <w:rsid w:val="00D90457"/>
    <w:rsid w:val="00D90557"/>
    <w:rsid w:val="00D90761"/>
    <w:rsid w:val="00D90DB9"/>
    <w:rsid w:val="00D90F53"/>
    <w:rsid w:val="00D90F7A"/>
    <w:rsid w:val="00D9130F"/>
    <w:rsid w:val="00D9156F"/>
    <w:rsid w:val="00D915C3"/>
    <w:rsid w:val="00D91619"/>
    <w:rsid w:val="00D91680"/>
    <w:rsid w:val="00D918DC"/>
    <w:rsid w:val="00D91920"/>
    <w:rsid w:val="00D91972"/>
    <w:rsid w:val="00D91A8F"/>
    <w:rsid w:val="00D91B34"/>
    <w:rsid w:val="00D91BFE"/>
    <w:rsid w:val="00D921E5"/>
    <w:rsid w:val="00D92228"/>
    <w:rsid w:val="00D9238C"/>
    <w:rsid w:val="00D925D0"/>
    <w:rsid w:val="00D92A58"/>
    <w:rsid w:val="00D92BB7"/>
    <w:rsid w:val="00D92E20"/>
    <w:rsid w:val="00D932C1"/>
    <w:rsid w:val="00D935EA"/>
    <w:rsid w:val="00D93620"/>
    <w:rsid w:val="00D936BF"/>
    <w:rsid w:val="00D938B4"/>
    <w:rsid w:val="00D93D79"/>
    <w:rsid w:val="00D93E92"/>
    <w:rsid w:val="00D9415D"/>
    <w:rsid w:val="00D941D3"/>
    <w:rsid w:val="00D941FC"/>
    <w:rsid w:val="00D94267"/>
    <w:rsid w:val="00D946B6"/>
    <w:rsid w:val="00D9498C"/>
    <w:rsid w:val="00D94A48"/>
    <w:rsid w:val="00D94D81"/>
    <w:rsid w:val="00D94ED8"/>
    <w:rsid w:val="00D95103"/>
    <w:rsid w:val="00D95313"/>
    <w:rsid w:val="00D955CC"/>
    <w:rsid w:val="00D957D8"/>
    <w:rsid w:val="00D95A4C"/>
    <w:rsid w:val="00D95A90"/>
    <w:rsid w:val="00D95DB9"/>
    <w:rsid w:val="00D95DD4"/>
    <w:rsid w:val="00D95E4B"/>
    <w:rsid w:val="00D95FD7"/>
    <w:rsid w:val="00D9610C"/>
    <w:rsid w:val="00D96745"/>
    <w:rsid w:val="00D9675B"/>
    <w:rsid w:val="00D967FE"/>
    <w:rsid w:val="00D96822"/>
    <w:rsid w:val="00D9699C"/>
    <w:rsid w:val="00D96B6B"/>
    <w:rsid w:val="00D96CBF"/>
    <w:rsid w:val="00D96D7D"/>
    <w:rsid w:val="00D96ED6"/>
    <w:rsid w:val="00D96EE6"/>
    <w:rsid w:val="00D96EFC"/>
    <w:rsid w:val="00D96F1E"/>
    <w:rsid w:val="00D96F8C"/>
    <w:rsid w:val="00D970A2"/>
    <w:rsid w:val="00D97275"/>
    <w:rsid w:val="00D9729E"/>
    <w:rsid w:val="00D9762E"/>
    <w:rsid w:val="00D976AF"/>
    <w:rsid w:val="00D977B0"/>
    <w:rsid w:val="00D97819"/>
    <w:rsid w:val="00D97A3F"/>
    <w:rsid w:val="00D97AFA"/>
    <w:rsid w:val="00D97C01"/>
    <w:rsid w:val="00D97C3B"/>
    <w:rsid w:val="00D97C45"/>
    <w:rsid w:val="00D97E9C"/>
    <w:rsid w:val="00D97F4C"/>
    <w:rsid w:val="00DA00D3"/>
    <w:rsid w:val="00DA0226"/>
    <w:rsid w:val="00DA025F"/>
    <w:rsid w:val="00DA03C9"/>
    <w:rsid w:val="00DA0862"/>
    <w:rsid w:val="00DA0D95"/>
    <w:rsid w:val="00DA127A"/>
    <w:rsid w:val="00DA1486"/>
    <w:rsid w:val="00DA168F"/>
    <w:rsid w:val="00DA17F6"/>
    <w:rsid w:val="00DA192B"/>
    <w:rsid w:val="00DA1AD7"/>
    <w:rsid w:val="00DA1D85"/>
    <w:rsid w:val="00DA23A7"/>
    <w:rsid w:val="00DA2464"/>
    <w:rsid w:val="00DA24B7"/>
    <w:rsid w:val="00DA2570"/>
    <w:rsid w:val="00DA25E6"/>
    <w:rsid w:val="00DA27C8"/>
    <w:rsid w:val="00DA2879"/>
    <w:rsid w:val="00DA308F"/>
    <w:rsid w:val="00DA3141"/>
    <w:rsid w:val="00DA354F"/>
    <w:rsid w:val="00DA366C"/>
    <w:rsid w:val="00DA3AEC"/>
    <w:rsid w:val="00DA3B54"/>
    <w:rsid w:val="00DA3C4C"/>
    <w:rsid w:val="00DA3C55"/>
    <w:rsid w:val="00DA3CC9"/>
    <w:rsid w:val="00DA3DE0"/>
    <w:rsid w:val="00DA3E4E"/>
    <w:rsid w:val="00DA3FD4"/>
    <w:rsid w:val="00DA450A"/>
    <w:rsid w:val="00DA4511"/>
    <w:rsid w:val="00DA461C"/>
    <w:rsid w:val="00DA4746"/>
    <w:rsid w:val="00DA486E"/>
    <w:rsid w:val="00DA48B9"/>
    <w:rsid w:val="00DA4917"/>
    <w:rsid w:val="00DA4AAC"/>
    <w:rsid w:val="00DA4BC8"/>
    <w:rsid w:val="00DA4D6B"/>
    <w:rsid w:val="00DA4EAE"/>
    <w:rsid w:val="00DA4F14"/>
    <w:rsid w:val="00DA4F7B"/>
    <w:rsid w:val="00DA4F8D"/>
    <w:rsid w:val="00DA5225"/>
    <w:rsid w:val="00DA5598"/>
    <w:rsid w:val="00DA55A5"/>
    <w:rsid w:val="00DA57C6"/>
    <w:rsid w:val="00DA5855"/>
    <w:rsid w:val="00DA5997"/>
    <w:rsid w:val="00DA5AF7"/>
    <w:rsid w:val="00DA5C9D"/>
    <w:rsid w:val="00DA5CAE"/>
    <w:rsid w:val="00DA5D1D"/>
    <w:rsid w:val="00DA6092"/>
    <w:rsid w:val="00DA64CB"/>
    <w:rsid w:val="00DA652F"/>
    <w:rsid w:val="00DA6809"/>
    <w:rsid w:val="00DA6811"/>
    <w:rsid w:val="00DA68D8"/>
    <w:rsid w:val="00DA6916"/>
    <w:rsid w:val="00DA6920"/>
    <w:rsid w:val="00DA69F4"/>
    <w:rsid w:val="00DA6BF3"/>
    <w:rsid w:val="00DA6F29"/>
    <w:rsid w:val="00DA7107"/>
    <w:rsid w:val="00DA7291"/>
    <w:rsid w:val="00DA72BB"/>
    <w:rsid w:val="00DA73FC"/>
    <w:rsid w:val="00DA77A2"/>
    <w:rsid w:val="00DA77F3"/>
    <w:rsid w:val="00DA7AC0"/>
    <w:rsid w:val="00DA7AFC"/>
    <w:rsid w:val="00DA7CBF"/>
    <w:rsid w:val="00DA7E68"/>
    <w:rsid w:val="00DB0129"/>
    <w:rsid w:val="00DB0232"/>
    <w:rsid w:val="00DB0368"/>
    <w:rsid w:val="00DB0479"/>
    <w:rsid w:val="00DB0688"/>
    <w:rsid w:val="00DB070D"/>
    <w:rsid w:val="00DB0778"/>
    <w:rsid w:val="00DB07BC"/>
    <w:rsid w:val="00DB0822"/>
    <w:rsid w:val="00DB0962"/>
    <w:rsid w:val="00DB0B51"/>
    <w:rsid w:val="00DB0BBF"/>
    <w:rsid w:val="00DB0C7C"/>
    <w:rsid w:val="00DB0CAA"/>
    <w:rsid w:val="00DB0E86"/>
    <w:rsid w:val="00DB0FC7"/>
    <w:rsid w:val="00DB1303"/>
    <w:rsid w:val="00DB1377"/>
    <w:rsid w:val="00DB1521"/>
    <w:rsid w:val="00DB15E9"/>
    <w:rsid w:val="00DB1840"/>
    <w:rsid w:val="00DB19A7"/>
    <w:rsid w:val="00DB1B8D"/>
    <w:rsid w:val="00DB1BFB"/>
    <w:rsid w:val="00DB1D72"/>
    <w:rsid w:val="00DB1D95"/>
    <w:rsid w:val="00DB1F67"/>
    <w:rsid w:val="00DB22C2"/>
    <w:rsid w:val="00DB2428"/>
    <w:rsid w:val="00DB249C"/>
    <w:rsid w:val="00DB2505"/>
    <w:rsid w:val="00DB2564"/>
    <w:rsid w:val="00DB28B9"/>
    <w:rsid w:val="00DB28D6"/>
    <w:rsid w:val="00DB2BFD"/>
    <w:rsid w:val="00DB2C35"/>
    <w:rsid w:val="00DB2C50"/>
    <w:rsid w:val="00DB3046"/>
    <w:rsid w:val="00DB30B0"/>
    <w:rsid w:val="00DB315D"/>
    <w:rsid w:val="00DB31DA"/>
    <w:rsid w:val="00DB37D7"/>
    <w:rsid w:val="00DB39CA"/>
    <w:rsid w:val="00DB42AA"/>
    <w:rsid w:val="00DB4513"/>
    <w:rsid w:val="00DB4527"/>
    <w:rsid w:val="00DB457D"/>
    <w:rsid w:val="00DB467E"/>
    <w:rsid w:val="00DB48BC"/>
    <w:rsid w:val="00DB48D0"/>
    <w:rsid w:val="00DB4B92"/>
    <w:rsid w:val="00DB4D0E"/>
    <w:rsid w:val="00DB4E2D"/>
    <w:rsid w:val="00DB4E34"/>
    <w:rsid w:val="00DB51DD"/>
    <w:rsid w:val="00DB5700"/>
    <w:rsid w:val="00DB57A8"/>
    <w:rsid w:val="00DB586A"/>
    <w:rsid w:val="00DB5BFE"/>
    <w:rsid w:val="00DB5D72"/>
    <w:rsid w:val="00DB63BD"/>
    <w:rsid w:val="00DB63DD"/>
    <w:rsid w:val="00DB6409"/>
    <w:rsid w:val="00DB656B"/>
    <w:rsid w:val="00DB67D2"/>
    <w:rsid w:val="00DB67F8"/>
    <w:rsid w:val="00DB6925"/>
    <w:rsid w:val="00DB69BF"/>
    <w:rsid w:val="00DB6A18"/>
    <w:rsid w:val="00DB6D69"/>
    <w:rsid w:val="00DB6F86"/>
    <w:rsid w:val="00DB702B"/>
    <w:rsid w:val="00DB71D9"/>
    <w:rsid w:val="00DB74D0"/>
    <w:rsid w:val="00DB7900"/>
    <w:rsid w:val="00DB7AA0"/>
    <w:rsid w:val="00DB7E54"/>
    <w:rsid w:val="00DC007D"/>
    <w:rsid w:val="00DC0393"/>
    <w:rsid w:val="00DC07A9"/>
    <w:rsid w:val="00DC07B0"/>
    <w:rsid w:val="00DC0AEC"/>
    <w:rsid w:val="00DC0B72"/>
    <w:rsid w:val="00DC0E67"/>
    <w:rsid w:val="00DC0FD5"/>
    <w:rsid w:val="00DC1264"/>
    <w:rsid w:val="00DC1597"/>
    <w:rsid w:val="00DC168C"/>
    <w:rsid w:val="00DC17AC"/>
    <w:rsid w:val="00DC1B38"/>
    <w:rsid w:val="00DC219F"/>
    <w:rsid w:val="00DC21E2"/>
    <w:rsid w:val="00DC23E7"/>
    <w:rsid w:val="00DC248D"/>
    <w:rsid w:val="00DC27FE"/>
    <w:rsid w:val="00DC28A1"/>
    <w:rsid w:val="00DC29E6"/>
    <w:rsid w:val="00DC2FCF"/>
    <w:rsid w:val="00DC31B9"/>
    <w:rsid w:val="00DC37E7"/>
    <w:rsid w:val="00DC3803"/>
    <w:rsid w:val="00DC3998"/>
    <w:rsid w:val="00DC3D54"/>
    <w:rsid w:val="00DC4138"/>
    <w:rsid w:val="00DC4322"/>
    <w:rsid w:val="00DC4AD4"/>
    <w:rsid w:val="00DC4AFC"/>
    <w:rsid w:val="00DC4B1C"/>
    <w:rsid w:val="00DC4B2E"/>
    <w:rsid w:val="00DC4D4F"/>
    <w:rsid w:val="00DC4F02"/>
    <w:rsid w:val="00DC50AF"/>
    <w:rsid w:val="00DC5348"/>
    <w:rsid w:val="00DC5458"/>
    <w:rsid w:val="00DC56E7"/>
    <w:rsid w:val="00DC5807"/>
    <w:rsid w:val="00DC5A2A"/>
    <w:rsid w:val="00DC5B45"/>
    <w:rsid w:val="00DC5D01"/>
    <w:rsid w:val="00DC5F52"/>
    <w:rsid w:val="00DC5F7C"/>
    <w:rsid w:val="00DC60CD"/>
    <w:rsid w:val="00DC62A5"/>
    <w:rsid w:val="00DC62D2"/>
    <w:rsid w:val="00DC648A"/>
    <w:rsid w:val="00DC658A"/>
    <w:rsid w:val="00DC6873"/>
    <w:rsid w:val="00DC687D"/>
    <w:rsid w:val="00DC6923"/>
    <w:rsid w:val="00DC6984"/>
    <w:rsid w:val="00DC6997"/>
    <w:rsid w:val="00DC6BC9"/>
    <w:rsid w:val="00DC6EFA"/>
    <w:rsid w:val="00DC768C"/>
    <w:rsid w:val="00DC7E6A"/>
    <w:rsid w:val="00DC7F68"/>
    <w:rsid w:val="00DD040B"/>
    <w:rsid w:val="00DD06D7"/>
    <w:rsid w:val="00DD0829"/>
    <w:rsid w:val="00DD08EB"/>
    <w:rsid w:val="00DD1065"/>
    <w:rsid w:val="00DD10FE"/>
    <w:rsid w:val="00DD12A7"/>
    <w:rsid w:val="00DD14B4"/>
    <w:rsid w:val="00DD14F7"/>
    <w:rsid w:val="00DD154B"/>
    <w:rsid w:val="00DD1551"/>
    <w:rsid w:val="00DD163E"/>
    <w:rsid w:val="00DD1643"/>
    <w:rsid w:val="00DD1648"/>
    <w:rsid w:val="00DD17DF"/>
    <w:rsid w:val="00DD187A"/>
    <w:rsid w:val="00DD18F6"/>
    <w:rsid w:val="00DD1923"/>
    <w:rsid w:val="00DD1ADA"/>
    <w:rsid w:val="00DD1B88"/>
    <w:rsid w:val="00DD1E44"/>
    <w:rsid w:val="00DD1EA4"/>
    <w:rsid w:val="00DD1F4A"/>
    <w:rsid w:val="00DD21C2"/>
    <w:rsid w:val="00DD2294"/>
    <w:rsid w:val="00DD23DE"/>
    <w:rsid w:val="00DD241D"/>
    <w:rsid w:val="00DD263C"/>
    <w:rsid w:val="00DD2715"/>
    <w:rsid w:val="00DD2B7F"/>
    <w:rsid w:val="00DD2E23"/>
    <w:rsid w:val="00DD2F6F"/>
    <w:rsid w:val="00DD34CE"/>
    <w:rsid w:val="00DD34F3"/>
    <w:rsid w:val="00DD3505"/>
    <w:rsid w:val="00DD36F6"/>
    <w:rsid w:val="00DD373D"/>
    <w:rsid w:val="00DD3811"/>
    <w:rsid w:val="00DD3856"/>
    <w:rsid w:val="00DD3D50"/>
    <w:rsid w:val="00DD3EE8"/>
    <w:rsid w:val="00DD3FDD"/>
    <w:rsid w:val="00DD405A"/>
    <w:rsid w:val="00DD40E8"/>
    <w:rsid w:val="00DD42BE"/>
    <w:rsid w:val="00DD42F9"/>
    <w:rsid w:val="00DD44C8"/>
    <w:rsid w:val="00DD44D3"/>
    <w:rsid w:val="00DD44F7"/>
    <w:rsid w:val="00DD460C"/>
    <w:rsid w:val="00DD471F"/>
    <w:rsid w:val="00DD4AD1"/>
    <w:rsid w:val="00DD4B79"/>
    <w:rsid w:val="00DD4D66"/>
    <w:rsid w:val="00DD4D8C"/>
    <w:rsid w:val="00DD4E25"/>
    <w:rsid w:val="00DD53C2"/>
    <w:rsid w:val="00DD555E"/>
    <w:rsid w:val="00DD55D7"/>
    <w:rsid w:val="00DD566E"/>
    <w:rsid w:val="00DD5895"/>
    <w:rsid w:val="00DD58DB"/>
    <w:rsid w:val="00DD5922"/>
    <w:rsid w:val="00DD5F15"/>
    <w:rsid w:val="00DD60AC"/>
    <w:rsid w:val="00DD65FE"/>
    <w:rsid w:val="00DD670A"/>
    <w:rsid w:val="00DD6814"/>
    <w:rsid w:val="00DD6859"/>
    <w:rsid w:val="00DD6CD8"/>
    <w:rsid w:val="00DD6E0F"/>
    <w:rsid w:val="00DD7148"/>
    <w:rsid w:val="00DD72CD"/>
    <w:rsid w:val="00DD7630"/>
    <w:rsid w:val="00DD764E"/>
    <w:rsid w:val="00DD76AA"/>
    <w:rsid w:val="00DD78BE"/>
    <w:rsid w:val="00DD7A6A"/>
    <w:rsid w:val="00DD7B42"/>
    <w:rsid w:val="00DD7CF2"/>
    <w:rsid w:val="00DD7E2F"/>
    <w:rsid w:val="00DE0175"/>
    <w:rsid w:val="00DE021A"/>
    <w:rsid w:val="00DE033A"/>
    <w:rsid w:val="00DE0357"/>
    <w:rsid w:val="00DE056A"/>
    <w:rsid w:val="00DE0639"/>
    <w:rsid w:val="00DE07C2"/>
    <w:rsid w:val="00DE08D2"/>
    <w:rsid w:val="00DE0A5B"/>
    <w:rsid w:val="00DE0B48"/>
    <w:rsid w:val="00DE0BA7"/>
    <w:rsid w:val="00DE0DC1"/>
    <w:rsid w:val="00DE0E4D"/>
    <w:rsid w:val="00DE0FEF"/>
    <w:rsid w:val="00DE1428"/>
    <w:rsid w:val="00DE1664"/>
    <w:rsid w:val="00DE1692"/>
    <w:rsid w:val="00DE1722"/>
    <w:rsid w:val="00DE1BDC"/>
    <w:rsid w:val="00DE2094"/>
    <w:rsid w:val="00DE20E5"/>
    <w:rsid w:val="00DE2120"/>
    <w:rsid w:val="00DE21E9"/>
    <w:rsid w:val="00DE2285"/>
    <w:rsid w:val="00DE24F1"/>
    <w:rsid w:val="00DE24FC"/>
    <w:rsid w:val="00DE2822"/>
    <w:rsid w:val="00DE2B0A"/>
    <w:rsid w:val="00DE2EB7"/>
    <w:rsid w:val="00DE2EBF"/>
    <w:rsid w:val="00DE2ED6"/>
    <w:rsid w:val="00DE336C"/>
    <w:rsid w:val="00DE3380"/>
    <w:rsid w:val="00DE33B0"/>
    <w:rsid w:val="00DE37D4"/>
    <w:rsid w:val="00DE381B"/>
    <w:rsid w:val="00DE382F"/>
    <w:rsid w:val="00DE3A0B"/>
    <w:rsid w:val="00DE3A6C"/>
    <w:rsid w:val="00DE3C31"/>
    <w:rsid w:val="00DE3EF5"/>
    <w:rsid w:val="00DE4254"/>
    <w:rsid w:val="00DE4432"/>
    <w:rsid w:val="00DE4756"/>
    <w:rsid w:val="00DE4A24"/>
    <w:rsid w:val="00DE4B7F"/>
    <w:rsid w:val="00DE4C1F"/>
    <w:rsid w:val="00DE4CB7"/>
    <w:rsid w:val="00DE4CDE"/>
    <w:rsid w:val="00DE4ED1"/>
    <w:rsid w:val="00DE50A8"/>
    <w:rsid w:val="00DE536D"/>
    <w:rsid w:val="00DE5C1B"/>
    <w:rsid w:val="00DE5E77"/>
    <w:rsid w:val="00DE629C"/>
    <w:rsid w:val="00DE64A0"/>
    <w:rsid w:val="00DE67E4"/>
    <w:rsid w:val="00DE6872"/>
    <w:rsid w:val="00DE6987"/>
    <w:rsid w:val="00DE6E45"/>
    <w:rsid w:val="00DE6F99"/>
    <w:rsid w:val="00DE7452"/>
    <w:rsid w:val="00DE747A"/>
    <w:rsid w:val="00DE778A"/>
    <w:rsid w:val="00DE7833"/>
    <w:rsid w:val="00DE7842"/>
    <w:rsid w:val="00DE7A42"/>
    <w:rsid w:val="00DE7A44"/>
    <w:rsid w:val="00DE7B2E"/>
    <w:rsid w:val="00DE7BDE"/>
    <w:rsid w:val="00DE7CC9"/>
    <w:rsid w:val="00DE7E39"/>
    <w:rsid w:val="00DE7FEF"/>
    <w:rsid w:val="00DF0017"/>
    <w:rsid w:val="00DF0102"/>
    <w:rsid w:val="00DF03A0"/>
    <w:rsid w:val="00DF05E6"/>
    <w:rsid w:val="00DF0835"/>
    <w:rsid w:val="00DF0A14"/>
    <w:rsid w:val="00DF0AE5"/>
    <w:rsid w:val="00DF0BF3"/>
    <w:rsid w:val="00DF0EB7"/>
    <w:rsid w:val="00DF0FAB"/>
    <w:rsid w:val="00DF12B4"/>
    <w:rsid w:val="00DF1428"/>
    <w:rsid w:val="00DF1843"/>
    <w:rsid w:val="00DF1C8E"/>
    <w:rsid w:val="00DF1C9A"/>
    <w:rsid w:val="00DF1DD3"/>
    <w:rsid w:val="00DF201E"/>
    <w:rsid w:val="00DF2237"/>
    <w:rsid w:val="00DF2320"/>
    <w:rsid w:val="00DF2333"/>
    <w:rsid w:val="00DF25D4"/>
    <w:rsid w:val="00DF26E7"/>
    <w:rsid w:val="00DF283C"/>
    <w:rsid w:val="00DF2BDE"/>
    <w:rsid w:val="00DF2C2C"/>
    <w:rsid w:val="00DF2DBB"/>
    <w:rsid w:val="00DF2F7C"/>
    <w:rsid w:val="00DF32D3"/>
    <w:rsid w:val="00DF3507"/>
    <w:rsid w:val="00DF35D6"/>
    <w:rsid w:val="00DF37F2"/>
    <w:rsid w:val="00DF3CAB"/>
    <w:rsid w:val="00DF3CBB"/>
    <w:rsid w:val="00DF3E70"/>
    <w:rsid w:val="00DF3F22"/>
    <w:rsid w:val="00DF4228"/>
    <w:rsid w:val="00DF43FB"/>
    <w:rsid w:val="00DF457F"/>
    <w:rsid w:val="00DF4583"/>
    <w:rsid w:val="00DF48BA"/>
    <w:rsid w:val="00DF4CCC"/>
    <w:rsid w:val="00DF4D3D"/>
    <w:rsid w:val="00DF4ED9"/>
    <w:rsid w:val="00DF4F6A"/>
    <w:rsid w:val="00DF5378"/>
    <w:rsid w:val="00DF54D5"/>
    <w:rsid w:val="00DF57B9"/>
    <w:rsid w:val="00DF5BE5"/>
    <w:rsid w:val="00DF5C73"/>
    <w:rsid w:val="00DF5C7B"/>
    <w:rsid w:val="00DF612D"/>
    <w:rsid w:val="00DF61AA"/>
    <w:rsid w:val="00DF6210"/>
    <w:rsid w:val="00DF623F"/>
    <w:rsid w:val="00DF63FB"/>
    <w:rsid w:val="00DF6476"/>
    <w:rsid w:val="00DF64F6"/>
    <w:rsid w:val="00DF67E1"/>
    <w:rsid w:val="00DF6941"/>
    <w:rsid w:val="00DF6C6D"/>
    <w:rsid w:val="00DF6D8D"/>
    <w:rsid w:val="00DF70F7"/>
    <w:rsid w:val="00DF7121"/>
    <w:rsid w:val="00DF7468"/>
    <w:rsid w:val="00DF74A3"/>
    <w:rsid w:val="00DF77CD"/>
    <w:rsid w:val="00DF793C"/>
    <w:rsid w:val="00DF796D"/>
    <w:rsid w:val="00DF7B46"/>
    <w:rsid w:val="00DF7B8F"/>
    <w:rsid w:val="00DF7C1C"/>
    <w:rsid w:val="00DF7CBB"/>
    <w:rsid w:val="00DF7E6B"/>
    <w:rsid w:val="00E00255"/>
    <w:rsid w:val="00E002D3"/>
    <w:rsid w:val="00E00498"/>
    <w:rsid w:val="00E004A3"/>
    <w:rsid w:val="00E006DD"/>
    <w:rsid w:val="00E00780"/>
    <w:rsid w:val="00E008C0"/>
    <w:rsid w:val="00E00A69"/>
    <w:rsid w:val="00E00AA7"/>
    <w:rsid w:val="00E00B89"/>
    <w:rsid w:val="00E00C13"/>
    <w:rsid w:val="00E00CDD"/>
    <w:rsid w:val="00E00F8C"/>
    <w:rsid w:val="00E0108D"/>
    <w:rsid w:val="00E010F4"/>
    <w:rsid w:val="00E0111D"/>
    <w:rsid w:val="00E01393"/>
    <w:rsid w:val="00E0161E"/>
    <w:rsid w:val="00E01800"/>
    <w:rsid w:val="00E019CE"/>
    <w:rsid w:val="00E01B55"/>
    <w:rsid w:val="00E01BBD"/>
    <w:rsid w:val="00E01C5B"/>
    <w:rsid w:val="00E01CF5"/>
    <w:rsid w:val="00E01E5B"/>
    <w:rsid w:val="00E01FE6"/>
    <w:rsid w:val="00E0230E"/>
    <w:rsid w:val="00E023A5"/>
    <w:rsid w:val="00E023E0"/>
    <w:rsid w:val="00E0288E"/>
    <w:rsid w:val="00E02994"/>
    <w:rsid w:val="00E02A4D"/>
    <w:rsid w:val="00E02AC5"/>
    <w:rsid w:val="00E02B82"/>
    <w:rsid w:val="00E02B85"/>
    <w:rsid w:val="00E02C6E"/>
    <w:rsid w:val="00E02CA1"/>
    <w:rsid w:val="00E02CD9"/>
    <w:rsid w:val="00E02E38"/>
    <w:rsid w:val="00E03382"/>
    <w:rsid w:val="00E03433"/>
    <w:rsid w:val="00E038AD"/>
    <w:rsid w:val="00E03958"/>
    <w:rsid w:val="00E03A70"/>
    <w:rsid w:val="00E03BAE"/>
    <w:rsid w:val="00E03BB9"/>
    <w:rsid w:val="00E03CC5"/>
    <w:rsid w:val="00E03E18"/>
    <w:rsid w:val="00E03E82"/>
    <w:rsid w:val="00E03F24"/>
    <w:rsid w:val="00E04188"/>
    <w:rsid w:val="00E041AF"/>
    <w:rsid w:val="00E04225"/>
    <w:rsid w:val="00E042C4"/>
    <w:rsid w:val="00E04367"/>
    <w:rsid w:val="00E045E9"/>
    <w:rsid w:val="00E045F3"/>
    <w:rsid w:val="00E04892"/>
    <w:rsid w:val="00E04C21"/>
    <w:rsid w:val="00E04F36"/>
    <w:rsid w:val="00E051E7"/>
    <w:rsid w:val="00E052BB"/>
    <w:rsid w:val="00E054AD"/>
    <w:rsid w:val="00E0553B"/>
    <w:rsid w:val="00E05728"/>
    <w:rsid w:val="00E05904"/>
    <w:rsid w:val="00E05C2C"/>
    <w:rsid w:val="00E06054"/>
    <w:rsid w:val="00E064F8"/>
    <w:rsid w:val="00E065DC"/>
    <w:rsid w:val="00E06929"/>
    <w:rsid w:val="00E06935"/>
    <w:rsid w:val="00E06C96"/>
    <w:rsid w:val="00E06E81"/>
    <w:rsid w:val="00E06ECE"/>
    <w:rsid w:val="00E0700A"/>
    <w:rsid w:val="00E070F6"/>
    <w:rsid w:val="00E0716D"/>
    <w:rsid w:val="00E073D5"/>
    <w:rsid w:val="00E0745C"/>
    <w:rsid w:val="00E074A9"/>
    <w:rsid w:val="00E0753F"/>
    <w:rsid w:val="00E07628"/>
    <w:rsid w:val="00E07AE9"/>
    <w:rsid w:val="00E07C86"/>
    <w:rsid w:val="00E07DF7"/>
    <w:rsid w:val="00E1012E"/>
    <w:rsid w:val="00E10695"/>
    <w:rsid w:val="00E10FEE"/>
    <w:rsid w:val="00E1119E"/>
    <w:rsid w:val="00E112AA"/>
    <w:rsid w:val="00E11D61"/>
    <w:rsid w:val="00E122E0"/>
    <w:rsid w:val="00E12563"/>
    <w:rsid w:val="00E1258B"/>
    <w:rsid w:val="00E12628"/>
    <w:rsid w:val="00E126A0"/>
    <w:rsid w:val="00E126FD"/>
    <w:rsid w:val="00E1290E"/>
    <w:rsid w:val="00E12CCC"/>
    <w:rsid w:val="00E13030"/>
    <w:rsid w:val="00E131F4"/>
    <w:rsid w:val="00E1342A"/>
    <w:rsid w:val="00E1369F"/>
    <w:rsid w:val="00E136EB"/>
    <w:rsid w:val="00E13801"/>
    <w:rsid w:val="00E13A9F"/>
    <w:rsid w:val="00E13C0A"/>
    <w:rsid w:val="00E13CDE"/>
    <w:rsid w:val="00E13D49"/>
    <w:rsid w:val="00E13EAA"/>
    <w:rsid w:val="00E13F65"/>
    <w:rsid w:val="00E14444"/>
    <w:rsid w:val="00E145D8"/>
    <w:rsid w:val="00E14C2E"/>
    <w:rsid w:val="00E14D21"/>
    <w:rsid w:val="00E14E6A"/>
    <w:rsid w:val="00E15001"/>
    <w:rsid w:val="00E1511C"/>
    <w:rsid w:val="00E15299"/>
    <w:rsid w:val="00E15585"/>
    <w:rsid w:val="00E1584C"/>
    <w:rsid w:val="00E15A3B"/>
    <w:rsid w:val="00E15B78"/>
    <w:rsid w:val="00E15E3C"/>
    <w:rsid w:val="00E15E82"/>
    <w:rsid w:val="00E15EBD"/>
    <w:rsid w:val="00E15FCC"/>
    <w:rsid w:val="00E16530"/>
    <w:rsid w:val="00E165B1"/>
    <w:rsid w:val="00E16712"/>
    <w:rsid w:val="00E16811"/>
    <w:rsid w:val="00E1693A"/>
    <w:rsid w:val="00E16A67"/>
    <w:rsid w:val="00E16B9A"/>
    <w:rsid w:val="00E16C65"/>
    <w:rsid w:val="00E16C89"/>
    <w:rsid w:val="00E17009"/>
    <w:rsid w:val="00E17078"/>
    <w:rsid w:val="00E1727E"/>
    <w:rsid w:val="00E1754C"/>
    <w:rsid w:val="00E17560"/>
    <w:rsid w:val="00E175EA"/>
    <w:rsid w:val="00E17614"/>
    <w:rsid w:val="00E177F4"/>
    <w:rsid w:val="00E17A51"/>
    <w:rsid w:val="00E17AAB"/>
    <w:rsid w:val="00E17BCB"/>
    <w:rsid w:val="00E17CB8"/>
    <w:rsid w:val="00E17D67"/>
    <w:rsid w:val="00E17FB3"/>
    <w:rsid w:val="00E20015"/>
    <w:rsid w:val="00E20027"/>
    <w:rsid w:val="00E20056"/>
    <w:rsid w:val="00E20136"/>
    <w:rsid w:val="00E2024A"/>
    <w:rsid w:val="00E2028F"/>
    <w:rsid w:val="00E202A7"/>
    <w:rsid w:val="00E2038C"/>
    <w:rsid w:val="00E2040E"/>
    <w:rsid w:val="00E20595"/>
    <w:rsid w:val="00E206AF"/>
    <w:rsid w:val="00E207EA"/>
    <w:rsid w:val="00E208F0"/>
    <w:rsid w:val="00E20919"/>
    <w:rsid w:val="00E20B0C"/>
    <w:rsid w:val="00E20C55"/>
    <w:rsid w:val="00E20D62"/>
    <w:rsid w:val="00E20E2B"/>
    <w:rsid w:val="00E20E93"/>
    <w:rsid w:val="00E20EAC"/>
    <w:rsid w:val="00E20FE7"/>
    <w:rsid w:val="00E21380"/>
    <w:rsid w:val="00E21477"/>
    <w:rsid w:val="00E21693"/>
    <w:rsid w:val="00E21C71"/>
    <w:rsid w:val="00E2234E"/>
    <w:rsid w:val="00E2238A"/>
    <w:rsid w:val="00E2248E"/>
    <w:rsid w:val="00E225E8"/>
    <w:rsid w:val="00E2280A"/>
    <w:rsid w:val="00E22947"/>
    <w:rsid w:val="00E22AA1"/>
    <w:rsid w:val="00E22BA4"/>
    <w:rsid w:val="00E22C32"/>
    <w:rsid w:val="00E22C67"/>
    <w:rsid w:val="00E22D30"/>
    <w:rsid w:val="00E231AF"/>
    <w:rsid w:val="00E2339E"/>
    <w:rsid w:val="00E234D7"/>
    <w:rsid w:val="00E234E4"/>
    <w:rsid w:val="00E23875"/>
    <w:rsid w:val="00E23944"/>
    <w:rsid w:val="00E23979"/>
    <w:rsid w:val="00E23C50"/>
    <w:rsid w:val="00E23E95"/>
    <w:rsid w:val="00E24181"/>
    <w:rsid w:val="00E241DB"/>
    <w:rsid w:val="00E24257"/>
    <w:rsid w:val="00E244BF"/>
    <w:rsid w:val="00E24642"/>
    <w:rsid w:val="00E247FD"/>
    <w:rsid w:val="00E24DD2"/>
    <w:rsid w:val="00E252B3"/>
    <w:rsid w:val="00E254FC"/>
    <w:rsid w:val="00E2579C"/>
    <w:rsid w:val="00E257C6"/>
    <w:rsid w:val="00E258A0"/>
    <w:rsid w:val="00E25BCD"/>
    <w:rsid w:val="00E25F85"/>
    <w:rsid w:val="00E2602B"/>
    <w:rsid w:val="00E26041"/>
    <w:rsid w:val="00E262B8"/>
    <w:rsid w:val="00E268C2"/>
    <w:rsid w:val="00E26A4A"/>
    <w:rsid w:val="00E26AC4"/>
    <w:rsid w:val="00E26E91"/>
    <w:rsid w:val="00E26F3B"/>
    <w:rsid w:val="00E2717F"/>
    <w:rsid w:val="00E271F9"/>
    <w:rsid w:val="00E27956"/>
    <w:rsid w:val="00E279B2"/>
    <w:rsid w:val="00E27B0A"/>
    <w:rsid w:val="00E27B29"/>
    <w:rsid w:val="00E27B45"/>
    <w:rsid w:val="00E27E38"/>
    <w:rsid w:val="00E27FF6"/>
    <w:rsid w:val="00E30437"/>
    <w:rsid w:val="00E30731"/>
    <w:rsid w:val="00E30C34"/>
    <w:rsid w:val="00E30D59"/>
    <w:rsid w:val="00E30F36"/>
    <w:rsid w:val="00E30F59"/>
    <w:rsid w:val="00E3107E"/>
    <w:rsid w:val="00E3131E"/>
    <w:rsid w:val="00E31498"/>
    <w:rsid w:val="00E319BC"/>
    <w:rsid w:val="00E31AC2"/>
    <w:rsid w:val="00E31B74"/>
    <w:rsid w:val="00E31C44"/>
    <w:rsid w:val="00E31D62"/>
    <w:rsid w:val="00E31D74"/>
    <w:rsid w:val="00E321A4"/>
    <w:rsid w:val="00E323F4"/>
    <w:rsid w:val="00E3269E"/>
    <w:rsid w:val="00E32705"/>
    <w:rsid w:val="00E329D5"/>
    <w:rsid w:val="00E32B53"/>
    <w:rsid w:val="00E32C2A"/>
    <w:rsid w:val="00E32D38"/>
    <w:rsid w:val="00E32EAC"/>
    <w:rsid w:val="00E3307B"/>
    <w:rsid w:val="00E33513"/>
    <w:rsid w:val="00E33740"/>
    <w:rsid w:val="00E33B0A"/>
    <w:rsid w:val="00E33E67"/>
    <w:rsid w:val="00E34093"/>
    <w:rsid w:val="00E3415A"/>
    <w:rsid w:val="00E344BC"/>
    <w:rsid w:val="00E345ED"/>
    <w:rsid w:val="00E34884"/>
    <w:rsid w:val="00E3491E"/>
    <w:rsid w:val="00E3496C"/>
    <w:rsid w:val="00E34DC8"/>
    <w:rsid w:val="00E3541B"/>
    <w:rsid w:val="00E35515"/>
    <w:rsid w:val="00E35532"/>
    <w:rsid w:val="00E3560F"/>
    <w:rsid w:val="00E3582B"/>
    <w:rsid w:val="00E35983"/>
    <w:rsid w:val="00E35C14"/>
    <w:rsid w:val="00E35D48"/>
    <w:rsid w:val="00E3616A"/>
    <w:rsid w:val="00E36512"/>
    <w:rsid w:val="00E36530"/>
    <w:rsid w:val="00E36720"/>
    <w:rsid w:val="00E36750"/>
    <w:rsid w:val="00E36825"/>
    <w:rsid w:val="00E36927"/>
    <w:rsid w:val="00E3692B"/>
    <w:rsid w:val="00E36A84"/>
    <w:rsid w:val="00E36AF1"/>
    <w:rsid w:val="00E36B15"/>
    <w:rsid w:val="00E36D55"/>
    <w:rsid w:val="00E36F7B"/>
    <w:rsid w:val="00E372DE"/>
    <w:rsid w:val="00E3739E"/>
    <w:rsid w:val="00E37723"/>
    <w:rsid w:val="00E3787A"/>
    <w:rsid w:val="00E37CA2"/>
    <w:rsid w:val="00E40148"/>
    <w:rsid w:val="00E40433"/>
    <w:rsid w:val="00E4095D"/>
    <w:rsid w:val="00E40F57"/>
    <w:rsid w:val="00E41153"/>
    <w:rsid w:val="00E412A5"/>
    <w:rsid w:val="00E41414"/>
    <w:rsid w:val="00E41786"/>
    <w:rsid w:val="00E41927"/>
    <w:rsid w:val="00E41B09"/>
    <w:rsid w:val="00E41FC7"/>
    <w:rsid w:val="00E4224D"/>
    <w:rsid w:val="00E422D0"/>
    <w:rsid w:val="00E42352"/>
    <w:rsid w:val="00E424F9"/>
    <w:rsid w:val="00E425DA"/>
    <w:rsid w:val="00E42682"/>
    <w:rsid w:val="00E42706"/>
    <w:rsid w:val="00E429ED"/>
    <w:rsid w:val="00E42DB7"/>
    <w:rsid w:val="00E43001"/>
    <w:rsid w:val="00E43020"/>
    <w:rsid w:val="00E43032"/>
    <w:rsid w:val="00E430F6"/>
    <w:rsid w:val="00E431AB"/>
    <w:rsid w:val="00E4322E"/>
    <w:rsid w:val="00E436D5"/>
    <w:rsid w:val="00E437F2"/>
    <w:rsid w:val="00E43951"/>
    <w:rsid w:val="00E43952"/>
    <w:rsid w:val="00E439BE"/>
    <w:rsid w:val="00E43B85"/>
    <w:rsid w:val="00E43F7C"/>
    <w:rsid w:val="00E4427B"/>
    <w:rsid w:val="00E4481C"/>
    <w:rsid w:val="00E44A2A"/>
    <w:rsid w:val="00E44A9F"/>
    <w:rsid w:val="00E44BCA"/>
    <w:rsid w:val="00E44BD8"/>
    <w:rsid w:val="00E44DB7"/>
    <w:rsid w:val="00E44DD8"/>
    <w:rsid w:val="00E44E54"/>
    <w:rsid w:val="00E454AE"/>
    <w:rsid w:val="00E4555E"/>
    <w:rsid w:val="00E45760"/>
    <w:rsid w:val="00E45963"/>
    <w:rsid w:val="00E45B4A"/>
    <w:rsid w:val="00E45BB2"/>
    <w:rsid w:val="00E45C8C"/>
    <w:rsid w:val="00E45E94"/>
    <w:rsid w:val="00E45FD2"/>
    <w:rsid w:val="00E4624B"/>
    <w:rsid w:val="00E46560"/>
    <w:rsid w:val="00E46711"/>
    <w:rsid w:val="00E46800"/>
    <w:rsid w:val="00E468FA"/>
    <w:rsid w:val="00E46BEC"/>
    <w:rsid w:val="00E47003"/>
    <w:rsid w:val="00E47250"/>
    <w:rsid w:val="00E47255"/>
    <w:rsid w:val="00E47403"/>
    <w:rsid w:val="00E47685"/>
    <w:rsid w:val="00E47815"/>
    <w:rsid w:val="00E47B8B"/>
    <w:rsid w:val="00E50166"/>
    <w:rsid w:val="00E501BD"/>
    <w:rsid w:val="00E5050F"/>
    <w:rsid w:val="00E5084A"/>
    <w:rsid w:val="00E50AE9"/>
    <w:rsid w:val="00E50CC8"/>
    <w:rsid w:val="00E50DE5"/>
    <w:rsid w:val="00E51052"/>
    <w:rsid w:val="00E5118F"/>
    <w:rsid w:val="00E512FD"/>
    <w:rsid w:val="00E51306"/>
    <w:rsid w:val="00E51419"/>
    <w:rsid w:val="00E5141F"/>
    <w:rsid w:val="00E51431"/>
    <w:rsid w:val="00E5164C"/>
    <w:rsid w:val="00E5167A"/>
    <w:rsid w:val="00E517C0"/>
    <w:rsid w:val="00E5182B"/>
    <w:rsid w:val="00E51BFF"/>
    <w:rsid w:val="00E5216F"/>
    <w:rsid w:val="00E521B9"/>
    <w:rsid w:val="00E5246A"/>
    <w:rsid w:val="00E524B4"/>
    <w:rsid w:val="00E524C0"/>
    <w:rsid w:val="00E52707"/>
    <w:rsid w:val="00E52752"/>
    <w:rsid w:val="00E5279F"/>
    <w:rsid w:val="00E52833"/>
    <w:rsid w:val="00E5286C"/>
    <w:rsid w:val="00E52EF9"/>
    <w:rsid w:val="00E5316E"/>
    <w:rsid w:val="00E53419"/>
    <w:rsid w:val="00E5345C"/>
    <w:rsid w:val="00E537A7"/>
    <w:rsid w:val="00E53B2E"/>
    <w:rsid w:val="00E53D03"/>
    <w:rsid w:val="00E53D4E"/>
    <w:rsid w:val="00E540A8"/>
    <w:rsid w:val="00E5411F"/>
    <w:rsid w:val="00E54134"/>
    <w:rsid w:val="00E54533"/>
    <w:rsid w:val="00E545D0"/>
    <w:rsid w:val="00E547D9"/>
    <w:rsid w:val="00E54998"/>
    <w:rsid w:val="00E54B24"/>
    <w:rsid w:val="00E54CEA"/>
    <w:rsid w:val="00E55071"/>
    <w:rsid w:val="00E55481"/>
    <w:rsid w:val="00E5552C"/>
    <w:rsid w:val="00E5552F"/>
    <w:rsid w:val="00E55798"/>
    <w:rsid w:val="00E55971"/>
    <w:rsid w:val="00E55A80"/>
    <w:rsid w:val="00E55AB8"/>
    <w:rsid w:val="00E55BFF"/>
    <w:rsid w:val="00E55C69"/>
    <w:rsid w:val="00E55E01"/>
    <w:rsid w:val="00E560A8"/>
    <w:rsid w:val="00E5616D"/>
    <w:rsid w:val="00E56441"/>
    <w:rsid w:val="00E56489"/>
    <w:rsid w:val="00E5656E"/>
    <w:rsid w:val="00E566D6"/>
    <w:rsid w:val="00E5677A"/>
    <w:rsid w:val="00E5687A"/>
    <w:rsid w:val="00E569B1"/>
    <w:rsid w:val="00E56A10"/>
    <w:rsid w:val="00E56A6F"/>
    <w:rsid w:val="00E56C61"/>
    <w:rsid w:val="00E56CCD"/>
    <w:rsid w:val="00E57457"/>
    <w:rsid w:val="00E57734"/>
    <w:rsid w:val="00E57777"/>
    <w:rsid w:val="00E57A6F"/>
    <w:rsid w:val="00E57C07"/>
    <w:rsid w:val="00E60110"/>
    <w:rsid w:val="00E60225"/>
    <w:rsid w:val="00E60299"/>
    <w:rsid w:val="00E60406"/>
    <w:rsid w:val="00E60587"/>
    <w:rsid w:val="00E606AF"/>
    <w:rsid w:val="00E607FE"/>
    <w:rsid w:val="00E6083E"/>
    <w:rsid w:val="00E60907"/>
    <w:rsid w:val="00E60B8E"/>
    <w:rsid w:val="00E60F21"/>
    <w:rsid w:val="00E61395"/>
    <w:rsid w:val="00E615E0"/>
    <w:rsid w:val="00E61696"/>
    <w:rsid w:val="00E61773"/>
    <w:rsid w:val="00E618B3"/>
    <w:rsid w:val="00E61938"/>
    <w:rsid w:val="00E61AF7"/>
    <w:rsid w:val="00E61B9D"/>
    <w:rsid w:val="00E61BA6"/>
    <w:rsid w:val="00E61F0F"/>
    <w:rsid w:val="00E61F77"/>
    <w:rsid w:val="00E61FE7"/>
    <w:rsid w:val="00E625E6"/>
    <w:rsid w:val="00E6275E"/>
    <w:rsid w:val="00E62871"/>
    <w:rsid w:val="00E62A39"/>
    <w:rsid w:val="00E62CCC"/>
    <w:rsid w:val="00E62F15"/>
    <w:rsid w:val="00E62FED"/>
    <w:rsid w:val="00E630BD"/>
    <w:rsid w:val="00E630E9"/>
    <w:rsid w:val="00E63111"/>
    <w:rsid w:val="00E63209"/>
    <w:rsid w:val="00E6351B"/>
    <w:rsid w:val="00E6367B"/>
    <w:rsid w:val="00E63902"/>
    <w:rsid w:val="00E63930"/>
    <w:rsid w:val="00E639AC"/>
    <w:rsid w:val="00E63A73"/>
    <w:rsid w:val="00E63DAE"/>
    <w:rsid w:val="00E63E0C"/>
    <w:rsid w:val="00E63EEC"/>
    <w:rsid w:val="00E63F1B"/>
    <w:rsid w:val="00E64178"/>
    <w:rsid w:val="00E642CD"/>
    <w:rsid w:val="00E64529"/>
    <w:rsid w:val="00E64567"/>
    <w:rsid w:val="00E64701"/>
    <w:rsid w:val="00E647EB"/>
    <w:rsid w:val="00E647FD"/>
    <w:rsid w:val="00E647FE"/>
    <w:rsid w:val="00E6494B"/>
    <w:rsid w:val="00E64B13"/>
    <w:rsid w:val="00E64B42"/>
    <w:rsid w:val="00E65904"/>
    <w:rsid w:val="00E65A09"/>
    <w:rsid w:val="00E65C01"/>
    <w:rsid w:val="00E65D17"/>
    <w:rsid w:val="00E65D84"/>
    <w:rsid w:val="00E65F6F"/>
    <w:rsid w:val="00E66015"/>
    <w:rsid w:val="00E66519"/>
    <w:rsid w:val="00E6669A"/>
    <w:rsid w:val="00E666FC"/>
    <w:rsid w:val="00E66890"/>
    <w:rsid w:val="00E66B0E"/>
    <w:rsid w:val="00E66D49"/>
    <w:rsid w:val="00E66E2B"/>
    <w:rsid w:val="00E670F2"/>
    <w:rsid w:val="00E672AD"/>
    <w:rsid w:val="00E6730A"/>
    <w:rsid w:val="00E6736A"/>
    <w:rsid w:val="00E675EA"/>
    <w:rsid w:val="00E67764"/>
    <w:rsid w:val="00E6779B"/>
    <w:rsid w:val="00E677F4"/>
    <w:rsid w:val="00E67B64"/>
    <w:rsid w:val="00E67FC1"/>
    <w:rsid w:val="00E700D9"/>
    <w:rsid w:val="00E702A0"/>
    <w:rsid w:val="00E70513"/>
    <w:rsid w:val="00E706CF"/>
    <w:rsid w:val="00E707C4"/>
    <w:rsid w:val="00E7094F"/>
    <w:rsid w:val="00E70A03"/>
    <w:rsid w:val="00E70BCB"/>
    <w:rsid w:val="00E70BE0"/>
    <w:rsid w:val="00E70F67"/>
    <w:rsid w:val="00E71226"/>
    <w:rsid w:val="00E712BF"/>
    <w:rsid w:val="00E718F9"/>
    <w:rsid w:val="00E7199F"/>
    <w:rsid w:val="00E71A2C"/>
    <w:rsid w:val="00E71B5C"/>
    <w:rsid w:val="00E71C4F"/>
    <w:rsid w:val="00E71F89"/>
    <w:rsid w:val="00E722BF"/>
    <w:rsid w:val="00E727A9"/>
    <w:rsid w:val="00E72815"/>
    <w:rsid w:val="00E728A5"/>
    <w:rsid w:val="00E728BD"/>
    <w:rsid w:val="00E72ABF"/>
    <w:rsid w:val="00E72F40"/>
    <w:rsid w:val="00E730C8"/>
    <w:rsid w:val="00E7325D"/>
    <w:rsid w:val="00E732B1"/>
    <w:rsid w:val="00E73418"/>
    <w:rsid w:val="00E73421"/>
    <w:rsid w:val="00E73460"/>
    <w:rsid w:val="00E736BD"/>
    <w:rsid w:val="00E73A51"/>
    <w:rsid w:val="00E73A76"/>
    <w:rsid w:val="00E73B3D"/>
    <w:rsid w:val="00E73B5E"/>
    <w:rsid w:val="00E73C7E"/>
    <w:rsid w:val="00E73D70"/>
    <w:rsid w:val="00E73E92"/>
    <w:rsid w:val="00E73F82"/>
    <w:rsid w:val="00E74041"/>
    <w:rsid w:val="00E74042"/>
    <w:rsid w:val="00E7421B"/>
    <w:rsid w:val="00E7435E"/>
    <w:rsid w:val="00E7448F"/>
    <w:rsid w:val="00E7450F"/>
    <w:rsid w:val="00E74511"/>
    <w:rsid w:val="00E749D0"/>
    <w:rsid w:val="00E74B05"/>
    <w:rsid w:val="00E74CAF"/>
    <w:rsid w:val="00E74F0A"/>
    <w:rsid w:val="00E74F9A"/>
    <w:rsid w:val="00E75047"/>
    <w:rsid w:val="00E750A7"/>
    <w:rsid w:val="00E7520C"/>
    <w:rsid w:val="00E75648"/>
    <w:rsid w:val="00E75663"/>
    <w:rsid w:val="00E75988"/>
    <w:rsid w:val="00E75AB5"/>
    <w:rsid w:val="00E75B30"/>
    <w:rsid w:val="00E75DB2"/>
    <w:rsid w:val="00E75ECB"/>
    <w:rsid w:val="00E7620F"/>
    <w:rsid w:val="00E762DB"/>
    <w:rsid w:val="00E76567"/>
    <w:rsid w:val="00E766E9"/>
    <w:rsid w:val="00E76DEC"/>
    <w:rsid w:val="00E76EC1"/>
    <w:rsid w:val="00E76FF6"/>
    <w:rsid w:val="00E7715A"/>
    <w:rsid w:val="00E7718B"/>
    <w:rsid w:val="00E776C3"/>
    <w:rsid w:val="00E7773D"/>
    <w:rsid w:val="00E777C5"/>
    <w:rsid w:val="00E77BD8"/>
    <w:rsid w:val="00E77FDE"/>
    <w:rsid w:val="00E80656"/>
    <w:rsid w:val="00E806AE"/>
    <w:rsid w:val="00E80776"/>
    <w:rsid w:val="00E807A4"/>
    <w:rsid w:val="00E80A11"/>
    <w:rsid w:val="00E80B68"/>
    <w:rsid w:val="00E80BB9"/>
    <w:rsid w:val="00E80C42"/>
    <w:rsid w:val="00E80CC0"/>
    <w:rsid w:val="00E80CFC"/>
    <w:rsid w:val="00E80D40"/>
    <w:rsid w:val="00E810CA"/>
    <w:rsid w:val="00E81367"/>
    <w:rsid w:val="00E81446"/>
    <w:rsid w:val="00E81597"/>
    <w:rsid w:val="00E818E5"/>
    <w:rsid w:val="00E81B42"/>
    <w:rsid w:val="00E81BC9"/>
    <w:rsid w:val="00E81CF4"/>
    <w:rsid w:val="00E820D1"/>
    <w:rsid w:val="00E8245E"/>
    <w:rsid w:val="00E827FC"/>
    <w:rsid w:val="00E82A74"/>
    <w:rsid w:val="00E82B2E"/>
    <w:rsid w:val="00E82CB0"/>
    <w:rsid w:val="00E82E62"/>
    <w:rsid w:val="00E82ED2"/>
    <w:rsid w:val="00E830D6"/>
    <w:rsid w:val="00E830DA"/>
    <w:rsid w:val="00E832D3"/>
    <w:rsid w:val="00E832F7"/>
    <w:rsid w:val="00E83326"/>
    <w:rsid w:val="00E8338F"/>
    <w:rsid w:val="00E833D1"/>
    <w:rsid w:val="00E835EF"/>
    <w:rsid w:val="00E83632"/>
    <w:rsid w:val="00E837B6"/>
    <w:rsid w:val="00E83966"/>
    <w:rsid w:val="00E83A7B"/>
    <w:rsid w:val="00E83DF5"/>
    <w:rsid w:val="00E84118"/>
    <w:rsid w:val="00E84414"/>
    <w:rsid w:val="00E84462"/>
    <w:rsid w:val="00E84519"/>
    <w:rsid w:val="00E845CD"/>
    <w:rsid w:val="00E8474D"/>
    <w:rsid w:val="00E84A19"/>
    <w:rsid w:val="00E84B4F"/>
    <w:rsid w:val="00E84B5C"/>
    <w:rsid w:val="00E84B68"/>
    <w:rsid w:val="00E84B74"/>
    <w:rsid w:val="00E84C28"/>
    <w:rsid w:val="00E84CF4"/>
    <w:rsid w:val="00E84CFF"/>
    <w:rsid w:val="00E84FED"/>
    <w:rsid w:val="00E8501B"/>
    <w:rsid w:val="00E85110"/>
    <w:rsid w:val="00E85146"/>
    <w:rsid w:val="00E85B7A"/>
    <w:rsid w:val="00E85EBC"/>
    <w:rsid w:val="00E85EFA"/>
    <w:rsid w:val="00E85F4A"/>
    <w:rsid w:val="00E86398"/>
    <w:rsid w:val="00E865C9"/>
    <w:rsid w:val="00E8675E"/>
    <w:rsid w:val="00E867C1"/>
    <w:rsid w:val="00E86855"/>
    <w:rsid w:val="00E86AD2"/>
    <w:rsid w:val="00E87287"/>
    <w:rsid w:val="00E8728E"/>
    <w:rsid w:val="00E87691"/>
    <w:rsid w:val="00E87722"/>
    <w:rsid w:val="00E87746"/>
    <w:rsid w:val="00E877B3"/>
    <w:rsid w:val="00E877DA"/>
    <w:rsid w:val="00E87A05"/>
    <w:rsid w:val="00E87B72"/>
    <w:rsid w:val="00E87C19"/>
    <w:rsid w:val="00E87C74"/>
    <w:rsid w:val="00E901F1"/>
    <w:rsid w:val="00E902EE"/>
    <w:rsid w:val="00E904A4"/>
    <w:rsid w:val="00E90763"/>
    <w:rsid w:val="00E9077A"/>
    <w:rsid w:val="00E909EF"/>
    <w:rsid w:val="00E90B25"/>
    <w:rsid w:val="00E90FA2"/>
    <w:rsid w:val="00E9104A"/>
    <w:rsid w:val="00E913BA"/>
    <w:rsid w:val="00E9147D"/>
    <w:rsid w:val="00E91690"/>
    <w:rsid w:val="00E916D8"/>
    <w:rsid w:val="00E916E9"/>
    <w:rsid w:val="00E91700"/>
    <w:rsid w:val="00E91918"/>
    <w:rsid w:val="00E91998"/>
    <w:rsid w:val="00E91F2C"/>
    <w:rsid w:val="00E921FC"/>
    <w:rsid w:val="00E92370"/>
    <w:rsid w:val="00E9251E"/>
    <w:rsid w:val="00E925F2"/>
    <w:rsid w:val="00E926BC"/>
    <w:rsid w:val="00E92732"/>
    <w:rsid w:val="00E928C6"/>
    <w:rsid w:val="00E92935"/>
    <w:rsid w:val="00E92A70"/>
    <w:rsid w:val="00E92C63"/>
    <w:rsid w:val="00E92E06"/>
    <w:rsid w:val="00E92E24"/>
    <w:rsid w:val="00E92E42"/>
    <w:rsid w:val="00E92E4C"/>
    <w:rsid w:val="00E930A9"/>
    <w:rsid w:val="00E93265"/>
    <w:rsid w:val="00E93275"/>
    <w:rsid w:val="00E93349"/>
    <w:rsid w:val="00E93540"/>
    <w:rsid w:val="00E9395D"/>
    <w:rsid w:val="00E939A7"/>
    <w:rsid w:val="00E93C5F"/>
    <w:rsid w:val="00E93D51"/>
    <w:rsid w:val="00E940CF"/>
    <w:rsid w:val="00E94177"/>
    <w:rsid w:val="00E94229"/>
    <w:rsid w:val="00E9437C"/>
    <w:rsid w:val="00E9439B"/>
    <w:rsid w:val="00E943DB"/>
    <w:rsid w:val="00E946B3"/>
    <w:rsid w:val="00E94750"/>
    <w:rsid w:val="00E9490E"/>
    <w:rsid w:val="00E94968"/>
    <w:rsid w:val="00E949C5"/>
    <w:rsid w:val="00E94AAB"/>
    <w:rsid w:val="00E94B7D"/>
    <w:rsid w:val="00E94D5F"/>
    <w:rsid w:val="00E950C2"/>
    <w:rsid w:val="00E951E4"/>
    <w:rsid w:val="00E954C1"/>
    <w:rsid w:val="00E9572A"/>
    <w:rsid w:val="00E958E9"/>
    <w:rsid w:val="00E95AA7"/>
    <w:rsid w:val="00E95AB3"/>
    <w:rsid w:val="00E95D59"/>
    <w:rsid w:val="00E963C4"/>
    <w:rsid w:val="00E96757"/>
    <w:rsid w:val="00E96C32"/>
    <w:rsid w:val="00E96C7B"/>
    <w:rsid w:val="00E96CC8"/>
    <w:rsid w:val="00E96E29"/>
    <w:rsid w:val="00E96FAE"/>
    <w:rsid w:val="00E9711A"/>
    <w:rsid w:val="00E97203"/>
    <w:rsid w:val="00E97228"/>
    <w:rsid w:val="00E9722A"/>
    <w:rsid w:val="00E9784A"/>
    <w:rsid w:val="00E9793C"/>
    <w:rsid w:val="00E97A02"/>
    <w:rsid w:val="00E97A97"/>
    <w:rsid w:val="00E97C49"/>
    <w:rsid w:val="00E97DDB"/>
    <w:rsid w:val="00EA0157"/>
    <w:rsid w:val="00EA02FE"/>
    <w:rsid w:val="00EA030D"/>
    <w:rsid w:val="00EA035A"/>
    <w:rsid w:val="00EA0396"/>
    <w:rsid w:val="00EA03EC"/>
    <w:rsid w:val="00EA05D7"/>
    <w:rsid w:val="00EA07A5"/>
    <w:rsid w:val="00EA0A65"/>
    <w:rsid w:val="00EA0AA3"/>
    <w:rsid w:val="00EA0C0F"/>
    <w:rsid w:val="00EA0DFB"/>
    <w:rsid w:val="00EA0FCD"/>
    <w:rsid w:val="00EA10F7"/>
    <w:rsid w:val="00EA14D3"/>
    <w:rsid w:val="00EA1772"/>
    <w:rsid w:val="00EA1926"/>
    <w:rsid w:val="00EA1CAF"/>
    <w:rsid w:val="00EA1DC1"/>
    <w:rsid w:val="00EA1EDF"/>
    <w:rsid w:val="00EA1F4B"/>
    <w:rsid w:val="00EA1F87"/>
    <w:rsid w:val="00EA1F99"/>
    <w:rsid w:val="00EA2312"/>
    <w:rsid w:val="00EA2498"/>
    <w:rsid w:val="00EA27CC"/>
    <w:rsid w:val="00EA297F"/>
    <w:rsid w:val="00EA2A27"/>
    <w:rsid w:val="00EA2AAC"/>
    <w:rsid w:val="00EA2AC5"/>
    <w:rsid w:val="00EA2BE0"/>
    <w:rsid w:val="00EA2C13"/>
    <w:rsid w:val="00EA2C15"/>
    <w:rsid w:val="00EA318B"/>
    <w:rsid w:val="00EA3308"/>
    <w:rsid w:val="00EA352B"/>
    <w:rsid w:val="00EA3869"/>
    <w:rsid w:val="00EA3AF5"/>
    <w:rsid w:val="00EA3BE3"/>
    <w:rsid w:val="00EA3FDE"/>
    <w:rsid w:val="00EA45E2"/>
    <w:rsid w:val="00EA49B9"/>
    <w:rsid w:val="00EA4A6E"/>
    <w:rsid w:val="00EA4F3D"/>
    <w:rsid w:val="00EA5002"/>
    <w:rsid w:val="00EA50BD"/>
    <w:rsid w:val="00EA555A"/>
    <w:rsid w:val="00EA5567"/>
    <w:rsid w:val="00EA5722"/>
    <w:rsid w:val="00EA5B89"/>
    <w:rsid w:val="00EA5C43"/>
    <w:rsid w:val="00EA5CB0"/>
    <w:rsid w:val="00EA5DE0"/>
    <w:rsid w:val="00EA5EA1"/>
    <w:rsid w:val="00EA608D"/>
    <w:rsid w:val="00EA6313"/>
    <w:rsid w:val="00EA641E"/>
    <w:rsid w:val="00EA6A01"/>
    <w:rsid w:val="00EA6B45"/>
    <w:rsid w:val="00EA6B82"/>
    <w:rsid w:val="00EA6CD0"/>
    <w:rsid w:val="00EA6D76"/>
    <w:rsid w:val="00EA6EBF"/>
    <w:rsid w:val="00EA6FD1"/>
    <w:rsid w:val="00EA71BC"/>
    <w:rsid w:val="00EA71CB"/>
    <w:rsid w:val="00EA723A"/>
    <w:rsid w:val="00EA7269"/>
    <w:rsid w:val="00EA7279"/>
    <w:rsid w:val="00EA74D1"/>
    <w:rsid w:val="00EA77E6"/>
    <w:rsid w:val="00EA782D"/>
    <w:rsid w:val="00EA793C"/>
    <w:rsid w:val="00EA7ABD"/>
    <w:rsid w:val="00EA7B52"/>
    <w:rsid w:val="00EA7B92"/>
    <w:rsid w:val="00EA7D17"/>
    <w:rsid w:val="00EB0156"/>
    <w:rsid w:val="00EB0199"/>
    <w:rsid w:val="00EB019A"/>
    <w:rsid w:val="00EB0229"/>
    <w:rsid w:val="00EB067A"/>
    <w:rsid w:val="00EB09D9"/>
    <w:rsid w:val="00EB0A9E"/>
    <w:rsid w:val="00EB0AE5"/>
    <w:rsid w:val="00EB0C66"/>
    <w:rsid w:val="00EB0E38"/>
    <w:rsid w:val="00EB10DA"/>
    <w:rsid w:val="00EB13DB"/>
    <w:rsid w:val="00EB15EF"/>
    <w:rsid w:val="00EB1822"/>
    <w:rsid w:val="00EB18C6"/>
    <w:rsid w:val="00EB191E"/>
    <w:rsid w:val="00EB198A"/>
    <w:rsid w:val="00EB1DC8"/>
    <w:rsid w:val="00EB2035"/>
    <w:rsid w:val="00EB20DF"/>
    <w:rsid w:val="00EB23D5"/>
    <w:rsid w:val="00EB2446"/>
    <w:rsid w:val="00EB2524"/>
    <w:rsid w:val="00EB25D7"/>
    <w:rsid w:val="00EB2897"/>
    <w:rsid w:val="00EB2B69"/>
    <w:rsid w:val="00EB2C73"/>
    <w:rsid w:val="00EB2CE6"/>
    <w:rsid w:val="00EB2E59"/>
    <w:rsid w:val="00EB3364"/>
    <w:rsid w:val="00EB34A6"/>
    <w:rsid w:val="00EB37E7"/>
    <w:rsid w:val="00EB381A"/>
    <w:rsid w:val="00EB38C5"/>
    <w:rsid w:val="00EB39E3"/>
    <w:rsid w:val="00EB3C01"/>
    <w:rsid w:val="00EB3CF1"/>
    <w:rsid w:val="00EB3D49"/>
    <w:rsid w:val="00EB3D89"/>
    <w:rsid w:val="00EB42E3"/>
    <w:rsid w:val="00EB44B7"/>
    <w:rsid w:val="00EB451B"/>
    <w:rsid w:val="00EB454F"/>
    <w:rsid w:val="00EB4687"/>
    <w:rsid w:val="00EB47FD"/>
    <w:rsid w:val="00EB48A8"/>
    <w:rsid w:val="00EB4A02"/>
    <w:rsid w:val="00EB4A85"/>
    <w:rsid w:val="00EB4E3B"/>
    <w:rsid w:val="00EB4E4B"/>
    <w:rsid w:val="00EB4E7B"/>
    <w:rsid w:val="00EB50F3"/>
    <w:rsid w:val="00EB56BA"/>
    <w:rsid w:val="00EB5773"/>
    <w:rsid w:val="00EB57B2"/>
    <w:rsid w:val="00EB5860"/>
    <w:rsid w:val="00EB5AAC"/>
    <w:rsid w:val="00EB5C94"/>
    <w:rsid w:val="00EB5E0B"/>
    <w:rsid w:val="00EB611B"/>
    <w:rsid w:val="00EB6160"/>
    <w:rsid w:val="00EB62AA"/>
    <w:rsid w:val="00EB65DD"/>
    <w:rsid w:val="00EB664F"/>
    <w:rsid w:val="00EB66B1"/>
    <w:rsid w:val="00EB6935"/>
    <w:rsid w:val="00EB69F1"/>
    <w:rsid w:val="00EB6A23"/>
    <w:rsid w:val="00EB6A39"/>
    <w:rsid w:val="00EB6B44"/>
    <w:rsid w:val="00EB6CDD"/>
    <w:rsid w:val="00EB6E53"/>
    <w:rsid w:val="00EB701C"/>
    <w:rsid w:val="00EB70BD"/>
    <w:rsid w:val="00EB73F9"/>
    <w:rsid w:val="00EB77DD"/>
    <w:rsid w:val="00EB783A"/>
    <w:rsid w:val="00EB7861"/>
    <w:rsid w:val="00EB78C8"/>
    <w:rsid w:val="00EB7A11"/>
    <w:rsid w:val="00EB7ABD"/>
    <w:rsid w:val="00EB7D37"/>
    <w:rsid w:val="00EC0092"/>
    <w:rsid w:val="00EC018C"/>
    <w:rsid w:val="00EC05AA"/>
    <w:rsid w:val="00EC06A5"/>
    <w:rsid w:val="00EC071E"/>
    <w:rsid w:val="00EC087A"/>
    <w:rsid w:val="00EC0B42"/>
    <w:rsid w:val="00EC0C47"/>
    <w:rsid w:val="00EC0CAC"/>
    <w:rsid w:val="00EC102C"/>
    <w:rsid w:val="00EC1132"/>
    <w:rsid w:val="00EC176D"/>
    <w:rsid w:val="00EC180A"/>
    <w:rsid w:val="00EC18D8"/>
    <w:rsid w:val="00EC1ADA"/>
    <w:rsid w:val="00EC1C06"/>
    <w:rsid w:val="00EC1E1E"/>
    <w:rsid w:val="00EC201B"/>
    <w:rsid w:val="00EC212E"/>
    <w:rsid w:val="00EC21BF"/>
    <w:rsid w:val="00EC228A"/>
    <w:rsid w:val="00EC256B"/>
    <w:rsid w:val="00EC2682"/>
    <w:rsid w:val="00EC27B6"/>
    <w:rsid w:val="00EC27EC"/>
    <w:rsid w:val="00EC28FF"/>
    <w:rsid w:val="00EC29F0"/>
    <w:rsid w:val="00EC2E82"/>
    <w:rsid w:val="00EC2F9F"/>
    <w:rsid w:val="00EC3031"/>
    <w:rsid w:val="00EC32E3"/>
    <w:rsid w:val="00EC33D4"/>
    <w:rsid w:val="00EC3651"/>
    <w:rsid w:val="00EC3848"/>
    <w:rsid w:val="00EC3B16"/>
    <w:rsid w:val="00EC3BE6"/>
    <w:rsid w:val="00EC3DD8"/>
    <w:rsid w:val="00EC3E21"/>
    <w:rsid w:val="00EC4016"/>
    <w:rsid w:val="00EC4040"/>
    <w:rsid w:val="00EC46C1"/>
    <w:rsid w:val="00EC46F6"/>
    <w:rsid w:val="00EC49B8"/>
    <w:rsid w:val="00EC4B7B"/>
    <w:rsid w:val="00EC4B9C"/>
    <w:rsid w:val="00EC4DDB"/>
    <w:rsid w:val="00EC4E8E"/>
    <w:rsid w:val="00EC4FB2"/>
    <w:rsid w:val="00EC514E"/>
    <w:rsid w:val="00EC5345"/>
    <w:rsid w:val="00EC551A"/>
    <w:rsid w:val="00EC55A7"/>
    <w:rsid w:val="00EC5673"/>
    <w:rsid w:val="00EC591A"/>
    <w:rsid w:val="00EC591B"/>
    <w:rsid w:val="00EC5A04"/>
    <w:rsid w:val="00EC5BDA"/>
    <w:rsid w:val="00EC5C06"/>
    <w:rsid w:val="00EC5DCB"/>
    <w:rsid w:val="00EC6133"/>
    <w:rsid w:val="00EC619F"/>
    <w:rsid w:val="00EC6378"/>
    <w:rsid w:val="00EC687F"/>
    <w:rsid w:val="00EC68A1"/>
    <w:rsid w:val="00EC6B17"/>
    <w:rsid w:val="00EC6E6C"/>
    <w:rsid w:val="00EC6F7B"/>
    <w:rsid w:val="00EC746F"/>
    <w:rsid w:val="00EC7667"/>
    <w:rsid w:val="00EC7712"/>
    <w:rsid w:val="00EC78CD"/>
    <w:rsid w:val="00EC7C9B"/>
    <w:rsid w:val="00EC7DCC"/>
    <w:rsid w:val="00EC7E52"/>
    <w:rsid w:val="00EC7FC1"/>
    <w:rsid w:val="00ED012E"/>
    <w:rsid w:val="00ED038C"/>
    <w:rsid w:val="00ED0453"/>
    <w:rsid w:val="00ED04B8"/>
    <w:rsid w:val="00ED04CF"/>
    <w:rsid w:val="00ED0503"/>
    <w:rsid w:val="00ED0B20"/>
    <w:rsid w:val="00ED0BAA"/>
    <w:rsid w:val="00ED0C56"/>
    <w:rsid w:val="00ED0ECE"/>
    <w:rsid w:val="00ED0FEE"/>
    <w:rsid w:val="00ED102E"/>
    <w:rsid w:val="00ED1629"/>
    <w:rsid w:val="00ED1813"/>
    <w:rsid w:val="00ED18A2"/>
    <w:rsid w:val="00ED1A62"/>
    <w:rsid w:val="00ED1A6C"/>
    <w:rsid w:val="00ED1AEA"/>
    <w:rsid w:val="00ED1C4A"/>
    <w:rsid w:val="00ED1E8C"/>
    <w:rsid w:val="00ED1F50"/>
    <w:rsid w:val="00ED2184"/>
    <w:rsid w:val="00ED23CE"/>
    <w:rsid w:val="00ED25CD"/>
    <w:rsid w:val="00ED26B4"/>
    <w:rsid w:val="00ED26E5"/>
    <w:rsid w:val="00ED28E1"/>
    <w:rsid w:val="00ED2A05"/>
    <w:rsid w:val="00ED2B5F"/>
    <w:rsid w:val="00ED2B68"/>
    <w:rsid w:val="00ED2EEA"/>
    <w:rsid w:val="00ED2F10"/>
    <w:rsid w:val="00ED3397"/>
    <w:rsid w:val="00ED33FF"/>
    <w:rsid w:val="00ED3482"/>
    <w:rsid w:val="00ED3823"/>
    <w:rsid w:val="00ED3ACA"/>
    <w:rsid w:val="00ED3BE2"/>
    <w:rsid w:val="00ED3DAE"/>
    <w:rsid w:val="00ED3DC2"/>
    <w:rsid w:val="00ED3ECD"/>
    <w:rsid w:val="00ED40EA"/>
    <w:rsid w:val="00ED41ED"/>
    <w:rsid w:val="00ED4285"/>
    <w:rsid w:val="00ED4613"/>
    <w:rsid w:val="00ED485C"/>
    <w:rsid w:val="00ED490B"/>
    <w:rsid w:val="00ED4921"/>
    <w:rsid w:val="00ED4965"/>
    <w:rsid w:val="00ED49ED"/>
    <w:rsid w:val="00ED4C24"/>
    <w:rsid w:val="00ED4D48"/>
    <w:rsid w:val="00ED4D79"/>
    <w:rsid w:val="00ED4E4F"/>
    <w:rsid w:val="00ED4E67"/>
    <w:rsid w:val="00ED5220"/>
    <w:rsid w:val="00ED5328"/>
    <w:rsid w:val="00ED5716"/>
    <w:rsid w:val="00ED57D5"/>
    <w:rsid w:val="00ED59F3"/>
    <w:rsid w:val="00ED5B91"/>
    <w:rsid w:val="00ED5CFC"/>
    <w:rsid w:val="00ED5E79"/>
    <w:rsid w:val="00ED5F5A"/>
    <w:rsid w:val="00ED601C"/>
    <w:rsid w:val="00ED61F5"/>
    <w:rsid w:val="00ED62A1"/>
    <w:rsid w:val="00ED6433"/>
    <w:rsid w:val="00ED6474"/>
    <w:rsid w:val="00ED64E5"/>
    <w:rsid w:val="00ED6516"/>
    <w:rsid w:val="00ED65CF"/>
    <w:rsid w:val="00ED65E9"/>
    <w:rsid w:val="00ED6AF8"/>
    <w:rsid w:val="00ED704A"/>
    <w:rsid w:val="00ED7120"/>
    <w:rsid w:val="00ED738B"/>
    <w:rsid w:val="00ED76FA"/>
    <w:rsid w:val="00ED79EA"/>
    <w:rsid w:val="00ED7A40"/>
    <w:rsid w:val="00ED7A87"/>
    <w:rsid w:val="00ED7B61"/>
    <w:rsid w:val="00ED7EC6"/>
    <w:rsid w:val="00EE03B9"/>
    <w:rsid w:val="00EE07B6"/>
    <w:rsid w:val="00EE07BB"/>
    <w:rsid w:val="00EE0B3C"/>
    <w:rsid w:val="00EE0C65"/>
    <w:rsid w:val="00EE0E89"/>
    <w:rsid w:val="00EE0E9B"/>
    <w:rsid w:val="00EE1776"/>
    <w:rsid w:val="00EE179C"/>
    <w:rsid w:val="00EE1B09"/>
    <w:rsid w:val="00EE1D7F"/>
    <w:rsid w:val="00EE1DA8"/>
    <w:rsid w:val="00EE1FD7"/>
    <w:rsid w:val="00EE20E1"/>
    <w:rsid w:val="00EE227E"/>
    <w:rsid w:val="00EE2370"/>
    <w:rsid w:val="00EE28A4"/>
    <w:rsid w:val="00EE2A8C"/>
    <w:rsid w:val="00EE2CEB"/>
    <w:rsid w:val="00EE2FF5"/>
    <w:rsid w:val="00EE3091"/>
    <w:rsid w:val="00EE30A5"/>
    <w:rsid w:val="00EE3489"/>
    <w:rsid w:val="00EE34C3"/>
    <w:rsid w:val="00EE354E"/>
    <w:rsid w:val="00EE359D"/>
    <w:rsid w:val="00EE36BE"/>
    <w:rsid w:val="00EE3769"/>
    <w:rsid w:val="00EE3856"/>
    <w:rsid w:val="00EE38DF"/>
    <w:rsid w:val="00EE39FF"/>
    <w:rsid w:val="00EE3B26"/>
    <w:rsid w:val="00EE3D91"/>
    <w:rsid w:val="00EE3F23"/>
    <w:rsid w:val="00EE457A"/>
    <w:rsid w:val="00EE45BB"/>
    <w:rsid w:val="00EE473B"/>
    <w:rsid w:val="00EE47CF"/>
    <w:rsid w:val="00EE48D5"/>
    <w:rsid w:val="00EE49E5"/>
    <w:rsid w:val="00EE5365"/>
    <w:rsid w:val="00EE544B"/>
    <w:rsid w:val="00EE5542"/>
    <w:rsid w:val="00EE6178"/>
    <w:rsid w:val="00EE619B"/>
    <w:rsid w:val="00EE63B9"/>
    <w:rsid w:val="00EE63C9"/>
    <w:rsid w:val="00EE66D4"/>
    <w:rsid w:val="00EE6D29"/>
    <w:rsid w:val="00EE6E96"/>
    <w:rsid w:val="00EE6F03"/>
    <w:rsid w:val="00EE738E"/>
    <w:rsid w:val="00EE76AF"/>
    <w:rsid w:val="00EE797D"/>
    <w:rsid w:val="00EE7AE0"/>
    <w:rsid w:val="00EF01FF"/>
    <w:rsid w:val="00EF0695"/>
    <w:rsid w:val="00EF0850"/>
    <w:rsid w:val="00EF0C21"/>
    <w:rsid w:val="00EF0C22"/>
    <w:rsid w:val="00EF0CBD"/>
    <w:rsid w:val="00EF0D05"/>
    <w:rsid w:val="00EF1378"/>
    <w:rsid w:val="00EF1A8F"/>
    <w:rsid w:val="00EF1C44"/>
    <w:rsid w:val="00EF1DCB"/>
    <w:rsid w:val="00EF2129"/>
    <w:rsid w:val="00EF2604"/>
    <w:rsid w:val="00EF265C"/>
    <w:rsid w:val="00EF273C"/>
    <w:rsid w:val="00EF275E"/>
    <w:rsid w:val="00EF2808"/>
    <w:rsid w:val="00EF2923"/>
    <w:rsid w:val="00EF29EA"/>
    <w:rsid w:val="00EF2A3F"/>
    <w:rsid w:val="00EF2B5C"/>
    <w:rsid w:val="00EF2C17"/>
    <w:rsid w:val="00EF2C25"/>
    <w:rsid w:val="00EF3356"/>
    <w:rsid w:val="00EF3588"/>
    <w:rsid w:val="00EF3625"/>
    <w:rsid w:val="00EF382C"/>
    <w:rsid w:val="00EF3A16"/>
    <w:rsid w:val="00EF3A7B"/>
    <w:rsid w:val="00EF3D16"/>
    <w:rsid w:val="00EF3DD6"/>
    <w:rsid w:val="00EF3E0E"/>
    <w:rsid w:val="00EF3E13"/>
    <w:rsid w:val="00EF3FE5"/>
    <w:rsid w:val="00EF405C"/>
    <w:rsid w:val="00EF4067"/>
    <w:rsid w:val="00EF40AD"/>
    <w:rsid w:val="00EF434F"/>
    <w:rsid w:val="00EF4430"/>
    <w:rsid w:val="00EF4516"/>
    <w:rsid w:val="00EF46BF"/>
    <w:rsid w:val="00EF46ED"/>
    <w:rsid w:val="00EF4938"/>
    <w:rsid w:val="00EF499B"/>
    <w:rsid w:val="00EF4CE2"/>
    <w:rsid w:val="00EF4E36"/>
    <w:rsid w:val="00EF5090"/>
    <w:rsid w:val="00EF5139"/>
    <w:rsid w:val="00EF51F6"/>
    <w:rsid w:val="00EF5550"/>
    <w:rsid w:val="00EF56F8"/>
    <w:rsid w:val="00EF5799"/>
    <w:rsid w:val="00EF5894"/>
    <w:rsid w:val="00EF59EC"/>
    <w:rsid w:val="00EF5CB3"/>
    <w:rsid w:val="00EF60AC"/>
    <w:rsid w:val="00EF6579"/>
    <w:rsid w:val="00EF6799"/>
    <w:rsid w:val="00EF6AFE"/>
    <w:rsid w:val="00EF6BBC"/>
    <w:rsid w:val="00EF6C46"/>
    <w:rsid w:val="00EF6E1C"/>
    <w:rsid w:val="00EF6FED"/>
    <w:rsid w:val="00EF7178"/>
    <w:rsid w:val="00EF72DC"/>
    <w:rsid w:val="00EF74CD"/>
    <w:rsid w:val="00EF756B"/>
    <w:rsid w:val="00EF77ED"/>
    <w:rsid w:val="00EF77F2"/>
    <w:rsid w:val="00EF783F"/>
    <w:rsid w:val="00EF7875"/>
    <w:rsid w:val="00EF7F8E"/>
    <w:rsid w:val="00F0015A"/>
    <w:rsid w:val="00F0016C"/>
    <w:rsid w:val="00F003EE"/>
    <w:rsid w:val="00F0077C"/>
    <w:rsid w:val="00F00C8D"/>
    <w:rsid w:val="00F00E9C"/>
    <w:rsid w:val="00F00F7A"/>
    <w:rsid w:val="00F011FF"/>
    <w:rsid w:val="00F014C9"/>
    <w:rsid w:val="00F018CE"/>
    <w:rsid w:val="00F01A29"/>
    <w:rsid w:val="00F01BE3"/>
    <w:rsid w:val="00F01DE7"/>
    <w:rsid w:val="00F01E03"/>
    <w:rsid w:val="00F01FB9"/>
    <w:rsid w:val="00F02035"/>
    <w:rsid w:val="00F02473"/>
    <w:rsid w:val="00F0256F"/>
    <w:rsid w:val="00F025F5"/>
    <w:rsid w:val="00F026F7"/>
    <w:rsid w:val="00F027C0"/>
    <w:rsid w:val="00F027D1"/>
    <w:rsid w:val="00F028B6"/>
    <w:rsid w:val="00F02A29"/>
    <w:rsid w:val="00F02B90"/>
    <w:rsid w:val="00F02CAE"/>
    <w:rsid w:val="00F02DDA"/>
    <w:rsid w:val="00F02F1F"/>
    <w:rsid w:val="00F03170"/>
    <w:rsid w:val="00F03197"/>
    <w:rsid w:val="00F033E5"/>
    <w:rsid w:val="00F033F9"/>
    <w:rsid w:val="00F0376F"/>
    <w:rsid w:val="00F0388D"/>
    <w:rsid w:val="00F038A8"/>
    <w:rsid w:val="00F038B3"/>
    <w:rsid w:val="00F03CA2"/>
    <w:rsid w:val="00F03CBA"/>
    <w:rsid w:val="00F03F27"/>
    <w:rsid w:val="00F03F73"/>
    <w:rsid w:val="00F03FB9"/>
    <w:rsid w:val="00F042A0"/>
    <w:rsid w:val="00F045D9"/>
    <w:rsid w:val="00F0497A"/>
    <w:rsid w:val="00F04B03"/>
    <w:rsid w:val="00F04BD5"/>
    <w:rsid w:val="00F04DEE"/>
    <w:rsid w:val="00F04EDB"/>
    <w:rsid w:val="00F04F2B"/>
    <w:rsid w:val="00F04FC0"/>
    <w:rsid w:val="00F0509D"/>
    <w:rsid w:val="00F0520D"/>
    <w:rsid w:val="00F052DD"/>
    <w:rsid w:val="00F05319"/>
    <w:rsid w:val="00F0546C"/>
    <w:rsid w:val="00F0587D"/>
    <w:rsid w:val="00F05A1E"/>
    <w:rsid w:val="00F05AA2"/>
    <w:rsid w:val="00F05BE1"/>
    <w:rsid w:val="00F05C5E"/>
    <w:rsid w:val="00F05DDB"/>
    <w:rsid w:val="00F0614B"/>
    <w:rsid w:val="00F06212"/>
    <w:rsid w:val="00F063D9"/>
    <w:rsid w:val="00F0650E"/>
    <w:rsid w:val="00F06835"/>
    <w:rsid w:val="00F06C4F"/>
    <w:rsid w:val="00F06DCE"/>
    <w:rsid w:val="00F07900"/>
    <w:rsid w:val="00F07FFA"/>
    <w:rsid w:val="00F10177"/>
    <w:rsid w:val="00F10305"/>
    <w:rsid w:val="00F1069D"/>
    <w:rsid w:val="00F10774"/>
    <w:rsid w:val="00F10A80"/>
    <w:rsid w:val="00F10D91"/>
    <w:rsid w:val="00F10E37"/>
    <w:rsid w:val="00F10ED6"/>
    <w:rsid w:val="00F10FCA"/>
    <w:rsid w:val="00F1106A"/>
    <w:rsid w:val="00F111DF"/>
    <w:rsid w:val="00F114CB"/>
    <w:rsid w:val="00F11565"/>
    <w:rsid w:val="00F11818"/>
    <w:rsid w:val="00F11A61"/>
    <w:rsid w:val="00F11AEE"/>
    <w:rsid w:val="00F11B35"/>
    <w:rsid w:val="00F11B92"/>
    <w:rsid w:val="00F11D03"/>
    <w:rsid w:val="00F11D43"/>
    <w:rsid w:val="00F1203D"/>
    <w:rsid w:val="00F12053"/>
    <w:rsid w:val="00F121B4"/>
    <w:rsid w:val="00F12291"/>
    <w:rsid w:val="00F12738"/>
    <w:rsid w:val="00F127F7"/>
    <w:rsid w:val="00F128CB"/>
    <w:rsid w:val="00F128E7"/>
    <w:rsid w:val="00F12B4A"/>
    <w:rsid w:val="00F12B58"/>
    <w:rsid w:val="00F12B5F"/>
    <w:rsid w:val="00F12BC6"/>
    <w:rsid w:val="00F1311A"/>
    <w:rsid w:val="00F13160"/>
    <w:rsid w:val="00F1320E"/>
    <w:rsid w:val="00F1360B"/>
    <w:rsid w:val="00F13790"/>
    <w:rsid w:val="00F13B75"/>
    <w:rsid w:val="00F13D75"/>
    <w:rsid w:val="00F14350"/>
    <w:rsid w:val="00F144B9"/>
    <w:rsid w:val="00F147AD"/>
    <w:rsid w:val="00F14888"/>
    <w:rsid w:val="00F14F1C"/>
    <w:rsid w:val="00F153F1"/>
    <w:rsid w:val="00F15587"/>
    <w:rsid w:val="00F15829"/>
    <w:rsid w:val="00F15A01"/>
    <w:rsid w:val="00F15A85"/>
    <w:rsid w:val="00F15CA5"/>
    <w:rsid w:val="00F15FA3"/>
    <w:rsid w:val="00F16137"/>
    <w:rsid w:val="00F16306"/>
    <w:rsid w:val="00F163DA"/>
    <w:rsid w:val="00F163F2"/>
    <w:rsid w:val="00F1651C"/>
    <w:rsid w:val="00F16594"/>
    <w:rsid w:val="00F16844"/>
    <w:rsid w:val="00F169BA"/>
    <w:rsid w:val="00F16A66"/>
    <w:rsid w:val="00F16C10"/>
    <w:rsid w:val="00F16D30"/>
    <w:rsid w:val="00F16F65"/>
    <w:rsid w:val="00F172C7"/>
    <w:rsid w:val="00F17312"/>
    <w:rsid w:val="00F173C3"/>
    <w:rsid w:val="00F17513"/>
    <w:rsid w:val="00F179B2"/>
    <w:rsid w:val="00F17FA2"/>
    <w:rsid w:val="00F20040"/>
    <w:rsid w:val="00F204BA"/>
    <w:rsid w:val="00F204ED"/>
    <w:rsid w:val="00F206A4"/>
    <w:rsid w:val="00F20788"/>
    <w:rsid w:val="00F2088D"/>
    <w:rsid w:val="00F2094C"/>
    <w:rsid w:val="00F20993"/>
    <w:rsid w:val="00F20A52"/>
    <w:rsid w:val="00F20B0B"/>
    <w:rsid w:val="00F20B2E"/>
    <w:rsid w:val="00F20D14"/>
    <w:rsid w:val="00F20F42"/>
    <w:rsid w:val="00F20F64"/>
    <w:rsid w:val="00F21017"/>
    <w:rsid w:val="00F21194"/>
    <w:rsid w:val="00F213B7"/>
    <w:rsid w:val="00F2143A"/>
    <w:rsid w:val="00F214EA"/>
    <w:rsid w:val="00F21534"/>
    <w:rsid w:val="00F21656"/>
    <w:rsid w:val="00F217A7"/>
    <w:rsid w:val="00F2186A"/>
    <w:rsid w:val="00F2193F"/>
    <w:rsid w:val="00F219B8"/>
    <w:rsid w:val="00F21A28"/>
    <w:rsid w:val="00F21ACA"/>
    <w:rsid w:val="00F21CBD"/>
    <w:rsid w:val="00F21F9E"/>
    <w:rsid w:val="00F21FCB"/>
    <w:rsid w:val="00F2208C"/>
    <w:rsid w:val="00F223AD"/>
    <w:rsid w:val="00F2240F"/>
    <w:rsid w:val="00F22493"/>
    <w:rsid w:val="00F2254D"/>
    <w:rsid w:val="00F22672"/>
    <w:rsid w:val="00F22DBC"/>
    <w:rsid w:val="00F22E25"/>
    <w:rsid w:val="00F22FC4"/>
    <w:rsid w:val="00F230E4"/>
    <w:rsid w:val="00F2367C"/>
    <w:rsid w:val="00F236C0"/>
    <w:rsid w:val="00F237F9"/>
    <w:rsid w:val="00F2383A"/>
    <w:rsid w:val="00F2383B"/>
    <w:rsid w:val="00F2390D"/>
    <w:rsid w:val="00F23990"/>
    <w:rsid w:val="00F239BB"/>
    <w:rsid w:val="00F23A58"/>
    <w:rsid w:val="00F23A6C"/>
    <w:rsid w:val="00F23A9F"/>
    <w:rsid w:val="00F23EDF"/>
    <w:rsid w:val="00F23FDB"/>
    <w:rsid w:val="00F24096"/>
    <w:rsid w:val="00F24119"/>
    <w:rsid w:val="00F24281"/>
    <w:rsid w:val="00F24390"/>
    <w:rsid w:val="00F24668"/>
    <w:rsid w:val="00F24CDA"/>
    <w:rsid w:val="00F24DCA"/>
    <w:rsid w:val="00F251EA"/>
    <w:rsid w:val="00F25309"/>
    <w:rsid w:val="00F254D9"/>
    <w:rsid w:val="00F25634"/>
    <w:rsid w:val="00F2585C"/>
    <w:rsid w:val="00F25898"/>
    <w:rsid w:val="00F258AB"/>
    <w:rsid w:val="00F25944"/>
    <w:rsid w:val="00F25E20"/>
    <w:rsid w:val="00F2619E"/>
    <w:rsid w:val="00F26328"/>
    <w:rsid w:val="00F2637D"/>
    <w:rsid w:val="00F26855"/>
    <w:rsid w:val="00F26875"/>
    <w:rsid w:val="00F26B1E"/>
    <w:rsid w:val="00F26B5F"/>
    <w:rsid w:val="00F26C00"/>
    <w:rsid w:val="00F26C6D"/>
    <w:rsid w:val="00F26C78"/>
    <w:rsid w:val="00F26CAE"/>
    <w:rsid w:val="00F26E9C"/>
    <w:rsid w:val="00F2709E"/>
    <w:rsid w:val="00F271C1"/>
    <w:rsid w:val="00F27484"/>
    <w:rsid w:val="00F27602"/>
    <w:rsid w:val="00F27B5B"/>
    <w:rsid w:val="00F27D16"/>
    <w:rsid w:val="00F3072B"/>
    <w:rsid w:val="00F30905"/>
    <w:rsid w:val="00F309D0"/>
    <w:rsid w:val="00F30A80"/>
    <w:rsid w:val="00F30B15"/>
    <w:rsid w:val="00F30B2D"/>
    <w:rsid w:val="00F30C8C"/>
    <w:rsid w:val="00F310A3"/>
    <w:rsid w:val="00F315AC"/>
    <w:rsid w:val="00F3169A"/>
    <w:rsid w:val="00F317C7"/>
    <w:rsid w:val="00F318BA"/>
    <w:rsid w:val="00F31B42"/>
    <w:rsid w:val="00F31C55"/>
    <w:rsid w:val="00F31DCB"/>
    <w:rsid w:val="00F31DF6"/>
    <w:rsid w:val="00F31EE9"/>
    <w:rsid w:val="00F32110"/>
    <w:rsid w:val="00F32184"/>
    <w:rsid w:val="00F32511"/>
    <w:rsid w:val="00F32C74"/>
    <w:rsid w:val="00F32FF2"/>
    <w:rsid w:val="00F3302B"/>
    <w:rsid w:val="00F330DF"/>
    <w:rsid w:val="00F33165"/>
    <w:rsid w:val="00F332DE"/>
    <w:rsid w:val="00F33580"/>
    <w:rsid w:val="00F337D6"/>
    <w:rsid w:val="00F33A46"/>
    <w:rsid w:val="00F33A60"/>
    <w:rsid w:val="00F33B14"/>
    <w:rsid w:val="00F33C9F"/>
    <w:rsid w:val="00F33DC9"/>
    <w:rsid w:val="00F33EF5"/>
    <w:rsid w:val="00F33FCB"/>
    <w:rsid w:val="00F34120"/>
    <w:rsid w:val="00F34157"/>
    <w:rsid w:val="00F3424A"/>
    <w:rsid w:val="00F3436B"/>
    <w:rsid w:val="00F345E4"/>
    <w:rsid w:val="00F3465E"/>
    <w:rsid w:val="00F34C72"/>
    <w:rsid w:val="00F34FA4"/>
    <w:rsid w:val="00F35479"/>
    <w:rsid w:val="00F3587A"/>
    <w:rsid w:val="00F3589A"/>
    <w:rsid w:val="00F35928"/>
    <w:rsid w:val="00F35B7F"/>
    <w:rsid w:val="00F35C91"/>
    <w:rsid w:val="00F35DCA"/>
    <w:rsid w:val="00F362D5"/>
    <w:rsid w:val="00F363A7"/>
    <w:rsid w:val="00F36C5A"/>
    <w:rsid w:val="00F36C68"/>
    <w:rsid w:val="00F36D07"/>
    <w:rsid w:val="00F36EF4"/>
    <w:rsid w:val="00F36F18"/>
    <w:rsid w:val="00F37008"/>
    <w:rsid w:val="00F3718A"/>
    <w:rsid w:val="00F37224"/>
    <w:rsid w:val="00F37397"/>
    <w:rsid w:val="00F37557"/>
    <w:rsid w:val="00F375E7"/>
    <w:rsid w:val="00F3778D"/>
    <w:rsid w:val="00F37D4F"/>
    <w:rsid w:val="00F4012B"/>
    <w:rsid w:val="00F40202"/>
    <w:rsid w:val="00F402E2"/>
    <w:rsid w:val="00F4033F"/>
    <w:rsid w:val="00F403A0"/>
    <w:rsid w:val="00F404F1"/>
    <w:rsid w:val="00F407A3"/>
    <w:rsid w:val="00F40AD6"/>
    <w:rsid w:val="00F40DF9"/>
    <w:rsid w:val="00F411EB"/>
    <w:rsid w:val="00F4121A"/>
    <w:rsid w:val="00F41421"/>
    <w:rsid w:val="00F41586"/>
    <w:rsid w:val="00F416E9"/>
    <w:rsid w:val="00F417D9"/>
    <w:rsid w:val="00F418C4"/>
    <w:rsid w:val="00F41BF1"/>
    <w:rsid w:val="00F41DEC"/>
    <w:rsid w:val="00F42032"/>
    <w:rsid w:val="00F422F9"/>
    <w:rsid w:val="00F4245F"/>
    <w:rsid w:val="00F4249E"/>
    <w:rsid w:val="00F42C2A"/>
    <w:rsid w:val="00F42C6E"/>
    <w:rsid w:val="00F42DA0"/>
    <w:rsid w:val="00F42F65"/>
    <w:rsid w:val="00F4363C"/>
    <w:rsid w:val="00F43666"/>
    <w:rsid w:val="00F4375A"/>
    <w:rsid w:val="00F438FB"/>
    <w:rsid w:val="00F4393C"/>
    <w:rsid w:val="00F4396B"/>
    <w:rsid w:val="00F43A27"/>
    <w:rsid w:val="00F43A6B"/>
    <w:rsid w:val="00F43A73"/>
    <w:rsid w:val="00F43C0F"/>
    <w:rsid w:val="00F43EEC"/>
    <w:rsid w:val="00F43F43"/>
    <w:rsid w:val="00F440B8"/>
    <w:rsid w:val="00F441AF"/>
    <w:rsid w:val="00F44202"/>
    <w:rsid w:val="00F4424E"/>
    <w:rsid w:val="00F4425C"/>
    <w:rsid w:val="00F4452A"/>
    <w:rsid w:val="00F4460F"/>
    <w:rsid w:val="00F44686"/>
    <w:rsid w:val="00F446B2"/>
    <w:rsid w:val="00F44993"/>
    <w:rsid w:val="00F44A0A"/>
    <w:rsid w:val="00F44AFA"/>
    <w:rsid w:val="00F44ECD"/>
    <w:rsid w:val="00F44EFE"/>
    <w:rsid w:val="00F44F38"/>
    <w:rsid w:val="00F45083"/>
    <w:rsid w:val="00F451B4"/>
    <w:rsid w:val="00F45321"/>
    <w:rsid w:val="00F45559"/>
    <w:rsid w:val="00F45589"/>
    <w:rsid w:val="00F455E2"/>
    <w:rsid w:val="00F45935"/>
    <w:rsid w:val="00F45B6E"/>
    <w:rsid w:val="00F45BFB"/>
    <w:rsid w:val="00F45C80"/>
    <w:rsid w:val="00F45D64"/>
    <w:rsid w:val="00F45FBE"/>
    <w:rsid w:val="00F460F7"/>
    <w:rsid w:val="00F462B3"/>
    <w:rsid w:val="00F46408"/>
    <w:rsid w:val="00F46422"/>
    <w:rsid w:val="00F464FC"/>
    <w:rsid w:val="00F46676"/>
    <w:rsid w:val="00F466C4"/>
    <w:rsid w:val="00F46704"/>
    <w:rsid w:val="00F4673A"/>
    <w:rsid w:val="00F46AD6"/>
    <w:rsid w:val="00F46AFC"/>
    <w:rsid w:val="00F46B1C"/>
    <w:rsid w:val="00F46B59"/>
    <w:rsid w:val="00F46C1B"/>
    <w:rsid w:val="00F46C76"/>
    <w:rsid w:val="00F46E4A"/>
    <w:rsid w:val="00F46E4D"/>
    <w:rsid w:val="00F470B9"/>
    <w:rsid w:val="00F472F4"/>
    <w:rsid w:val="00F473B8"/>
    <w:rsid w:val="00F473D9"/>
    <w:rsid w:val="00F47518"/>
    <w:rsid w:val="00F475B0"/>
    <w:rsid w:val="00F477B0"/>
    <w:rsid w:val="00F478EB"/>
    <w:rsid w:val="00F47B44"/>
    <w:rsid w:val="00F47C29"/>
    <w:rsid w:val="00F50082"/>
    <w:rsid w:val="00F50617"/>
    <w:rsid w:val="00F50721"/>
    <w:rsid w:val="00F50A58"/>
    <w:rsid w:val="00F50D06"/>
    <w:rsid w:val="00F50E52"/>
    <w:rsid w:val="00F51023"/>
    <w:rsid w:val="00F51107"/>
    <w:rsid w:val="00F51158"/>
    <w:rsid w:val="00F511D1"/>
    <w:rsid w:val="00F51281"/>
    <w:rsid w:val="00F514D7"/>
    <w:rsid w:val="00F518D4"/>
    <w:rsid w:val="00F51A7B"/>
    <w:rsid w:val="00F51AFC"/>
    <w:rsid w:val="00F51C23"/>
    <w:rsid w:val="00F51C68"/>
    <w:rsid w:val="00F51D38"/>
    <w:rsid w:val="00F52185"/>
    <w:rsid w:val="00F521CC"/>
    <w:rsid w:val="00F52219"/>
    <w:rsid w:val="00F523A0"/>
    <w:rsid w:val="00F52927"/>
    <w:rsid w:val="00F52C23"/>
    <w:rsid w:val="00F52CF6"/>
    <w:rsid w:val="00F52D14"/>
    <w:rsid w:val="00F52F6B"/>
    <w:rsid w:val="00F5308E"/>
    <w:rsid w:val="00F530BE"/>
    <w:rsid w:val="00F53276"/>
    <w:rsid w:val="00F532B9"/>
    <w:rsid w:val="00F534B2"/>
    <w:rsid w:val="00F5368B"/>
    <w:rsid w:val="00F537A9"/>
    <w:rsid w:val="00F53915"/>
    <w:rsid w:val="00F5392C"/>
    <w:rsid w:val="00F53E67"/>
    <w:rsid w:val="00F53EEB"/>
    <w:rsid w:val="00F53F5B"/>
    <w:rsid w:val="00F541CB"/>
    <w:rsid w:val="00F544E2"/>
    <w:rsid w:val="00F544F4"/>
    <w:rsid w:val="00F545A3"/>
    <w:rsid w:val="00F5466E"/>
    <w:rsid w:val="00F54B6B"/>
    <w:rsid w:val="00F551D0"/>
    <w:rsid w:val="00F5530C"/>
    <w:rsid w:val="00F55412"/>
    <w:rsid w:val="00F557DB"/>
    <w:rsid w:val="00F558AE"/>
    <w:rsid w:val="00F559B5"/>
    <w:rsid w:val="00F55A58"/>
    <w:rsid w:val="00F55CB9"/>
    <w:rsid w:val="00F55F80"/>
    <w:rsid w:val="00F56197"/>
    <w:rsid w:val="00F561B2"/>
    <w:rsid w:val="00F56425"/>
    <w:rsid w:val="00F564DA"/>
    <w:rsid w:val="00F56598"/>
    <w:rsid w:val="00F565DA"/>
    <w:rsid w:val="00F56B97"/>
    <w:rsid w:val="00F56C09"/>
    <w:rsid w:val="00F56DBD"/>
    <w:rsid w:val="00F56FBF"/>
    <w:rsid w:val="00F5709F"/>
    <w:rsid w:val="00F577B9"/>
    <w:rsid w:val="00F57AE8"/>
    <w:rsid w:val="00F57E4E"/>
    <w:rsid w:val="00F57F4E"/>
    <w:rsid w:val="00F57F53"/>
    <w:rsid w:val="00F600DD"/>
    <w:rsid w:val="00F6034D"/>
    <w:rsid w:val="00F6041E"/>
    <w:rsid w:val="00F6049D"/>
    <w:rsid w:val="00F606AF"/>
    <w:rsid w:val="00F60785"/>
    <w:rsid w:val="00F60B1A"/>
    <w:rsid w:val="00F60D87"/>
    <w:rsid w:val="00F60ED6"/>
    <w:rsid w:val="00F611F9"/>
    <w:rsid w:val="00F613B1"/>
    <w:rsid w:val="00F614C0"/>
    <w:rsid w:val="00F61591"/>
    <w:rsid w:val="00F615A8"/>
    <w:rsid w:val="00F616F6"/>
    <w:rsid w:val="00F617A7"/>
    <w:rsid w:val="00F61A39"/>
    <w:rsid w:val="00F61AB9"/>
    <w:rsid w:val="00F61B1A"/>
    <w:rsid w:val="00F61DE8"/>
    <w:rsid w:val="00F6206F"/>
    <w:rsid w:val="00F62289"/>
    <w:rsid w:val="00F6236A"/>
    <w:rsid w:val="00F6241B"/>
    <w:rsid w:val="00F62475"/>
    <w:rsid w:val="00F62498"/>
    <w:rsid w:val="00F624BC"/>
    <w:rsid w:val="00F6253E"/>
    <w:rsid w:val="00F62561"/>
    <w:rsid w:val="00F62645"/>
    <w:rsid w:val="00F627D2"/>
    <w:rsid w:val="00F62A7D"/>
    <w:rsid w:val="00F62AC3"/>
    <w:rsid w:val="00F62C6A"/>
    <w:rsid w:val="00F62F8C"/>
    <w:rsid w:val="00F62FDA"/>
    <w:rsid w:val="00F6325E"/>
    <w:rsid w:val="00F634AB"/>
    <w:rsid w:val="00F63768"/>
    <w:rsid w:val="00F63810"/>
    <w:rsid w:val="00F63F61"/>
    <w:rsid w:val="00F64184"/>
    <w:rsid w:val="00F64210"/>
    <w:rsid w:val="00F643CC"/>
    <w:rsid w:val="00F64457"/>
    <w:rsid w:val="00F64636"/>
    <w:rsid w:val="00F64656"/>
    <w:rsid w:val="00F6469C"/>
    <w:rsid w:val="00F646C8"/>
    <w:rsid w:val="00F6471C"/>
    <w:rsid w:val="00F649F7"/>
    <w:rsid w:val="00F64A6D"/>
    <w:rsid w:val="00F64F13"/>
    <w:rsid w:val="00F65204"/>
    <w:rsid w:val="00F65208"/>
    <w:rsid w:val="00F6526C"/>
    <w:rsid w:val="00F65289"/>
    <w:rsid w:val="00F65296"/>
    <w:rsid w:val="00F659BE"/>
    <w:rsid w:val="00F661D2"/>
    <w:rsid w:val="00F6678B"/>
    <w:rsid w:val="00F66826"/>
    <w:rsid w:val="00F66888"/>
    <w:rsid w:val="00F66ACB"/>
    <w:rsid w:val="00F66BE1"/>
    <w:rsid w:val="00F66ED4"/>
    <w:rsid w:val="00F67154"/>
    <w:rsid w:val="00F672DB"/>
    <w:rsid w:val="00F67394"/>
    <w:rsid w:val="00F6795C"/>
    <w:rsid w:val="00F67A8D"/>
    <w:rsid w:val="00F67ACC"/>
    <w:rsid w:val="00F67C1D"/>
    <w:rsid w:val="00F67E4C"/>
    <w:rsid w:val="00F67E64"/>
    <w:rsid w:val="00F67F3F"/>
    <w:rsid w:val="00F701FE"/>
    <w:rsid w:val="00F7036E"/>
    <w:rsid w:val="00F7052B"/>
    <w:rsid w:val="00F70839"/>
    <w:rsid w:val="00F70B29"/>
    <w:rsid w:val="00F70B5C"/>
    <w:rsid w:val="00F70B77"/>
    <w:rsid w:val="00F70B9E"/>
    <w:rsid w:val="00F70C74"/>
    <w:rsid w:val="00F70DC0"/>
    <w:rsid w:val="00F70E82"/>
    <w:rsid w:val="00F70FB7"/>
    <w:rsid w:val="00F7111F"/>
    <w:rsid w:val="00F71281"/>
    <w:rsid w:val="00F7143F"/>
    <w:rsid w:val="00F71559"/>
    <w:rsid w:val="00F71676"/>
    <w:rsid w:val="00F71677"/>
    <w:rsid w:val="00F71783"/>
    <w:rsid w:val="00F71789"/>
    <w:rsid w:val="00F71C1A"/>
    <w:rsid w:val="00F71C3B"/>
    <w:rsid w:val="00F72113"/>
    <w:rsid w:val="00F721DD"/>
    <w:rsid w:val="00F72342"/>
    <w:rsid w:val="00F72367"/>
    <w:rsid w:val="00F72401"/>
    <w:rsid w:val="00F72497"/>
    <w:rsid w:val="00F72584"/>
    <w:rsid w:val="00F725E3"/>
    <w:rsid w:val="00F72B8E"/>
    <w:rsid w:val="00F72BA3"/>
    <w:rsid w:val="00F73585"/>
    <w:rsid w:val="00F7358F"/>
    <w:rsid w:val="00F73607"/>
    <w:rsid w:val="00F736E0"/>
    <w:rsid w:val="00F73A37"/>
    <w:rsid w:val="00F74025"/>
    <w:rsid w:val="00F743D1"/>
    <w:rsid w:val="00F744D4"/>
    <w:rsid w:val="00F7450C"/>
    <w:rsid w:val="00F74588"/>
    <w:rsid w:val="00F74A71"/>
    <w:rsid w:val="00F74D8B"/>
    <w:rsid w:val="00F750B2"/>
    <w:rsid w:val="00F751B2"/>
    <w:rsid w:val="00F755AA"/>
    <w:rsid w:val="00F75A30"/>
    <w:rsid w:val="00F75BCF"/>
    <w:rsid w:val="00F75C23"/>
    <w:rsid w:val="00F75EAB"/>
    <w:rsid w:val="00F75FB4"/>
    <w:rsid w:val="00F76243"/>
    <w:rsid w:val="00F762DD"/>
    <w:rsid w:val="00F7649B"/>
    <w:rsid w:val="00F76687"/>
    <w:rsid w:val="00F76B07"/>
    <w:rsid w:val="00F76E1F"/>
    <w:rsid w:val="00F77277"/>
    <w:rsid w:val="00F77370"/>
    <w:rsid w:val="00F77400"/>
    <w:rsid w:val="00F7743B"/>
    <w:rsid w:val="00F775E8"/>
    <w:rsid w:val="00F778A5"/>
    <w:rsid w:val="00F77A07"/>
    <w:rsid w:val="00F77D2D"/>
    <w:rsid w:val="00F805D5"/>
    <w:rsid w:val="00F806EB"/>
    <w:rsid w:val="00F8080E"/>
    <w:rsid w:val="00F80952"/>
    <w:rsid w:val="00F80979"/>
    <w:rsid w:val="00F80AC9"/>
    <w:rsid w:val="00F80BCB"/>
    <w:rsid w:val="00F80C60"/>
    <w:rsid w:val="00F80D45"/>
    <w:rsid w:val="00F80E2D"/>
    <w:rsid w:val="00F8104D"/>
    <w:rsid w:val="00F810A5"/>
    <w:rsid w:val="00F811E6"/>
    <w:rsid w:val="00F8131F"/>
    <w:rsid w:val="00F81475"/>
    <w:rsid w:val="00F814D7"/>
    <w:rsid w:val="00F81524"/>
    <w:rsid w:val="00F81931"/>
    <w:rsid w:val="00F81B86"/>
    <w:rsid w:val="00F81E6B"/>
    <w:rsid w:val="00F81E6E"/>
    <w:rsid w:val="00F822EB"/>
    <w:rsid w:val="00F82312"/>
    <w:rsid w:val="00F82376"/>
    <w:rsid w:val="00F8251B"/>
    <w:rsid w:val="00F8257D"/>
    <w:rsid w:val="00F8267A"/>
    <w:rsid w:val="00F827DE"/>
    <w:rsid w:val="00F829D5"/>
    <w:rsid w:val="00F82C19"/>
    <w:rsid w:val="00F82CF5"/>
    <w:rsid w:val="00F82E01"/>
    <w:rsid w:val="00F82FCF"/>
    <w:rsid w:val="00F82FF2"/>
    <w:rsid w:val="00F831AE"/>
    <w:rsid w:val="00F83264"/>
    <w:rsid w:val="00F83660"/>
    <w:rsid w:val="00F836FC"/>
    <w:rsid w:val="00F83832"/>
    <w:rsid w:val="00F8383B"/>
    <w:rsid w:val="00F83B38"/>
    <w:rsid w:val="00F83C06"/>
    <w:rsid w:val="00F840D7"/>
    <w:rsid w:val="00F842A6"/>
    <w:rsid w:val="00F84329"/>
    <w:rsid w:val="00F843E2"/>
    <w:rsid w:val="00F84426"/>
    <w:rsid w:val="00F84905"/>
    <w:rsid w:val="00F8497E"/>
    <w:rsid w:val="00F84CE4"/>
    <w:rsid w:val="00F84D61"/>
    <w:rsid w:val="00F84D7F"/>
    <w:rsid w:val="00F84E07"/>
    <w:rsid w:val="00F85075"/>
    <w:rsid w:val="00F85125"/>
    <w:rsid w:val="00F8543D"/>
    <w:rsid w:val="00F85822"/>
    <w:rsid w:val="00F85CA2"/>
    <w:rsid w:val="00F85E89"/>
    <w:rsid w:val="00F861EB"/>
    <w:rsid w:val="00F861F9"/>
    <w:rsid w:val="00F86405"/>
    <w:rsid w:val="00F866AD"/>
    <w:rsid w:val="00F867E7"/>
    <w:rsid w:val="00F867F8"/>
    <w:rsid w:val="00F86DAD"/>
    <w:rsid w:val="00F86FF1"/>
    <w:rsid w:val="00F86FFE"/>
    <w:rsid w:val="00F870C1"/>
    <w:rsid w:val="00F87139"/>
    <w:rsid w:val="00F8723E"/>
    <w:rsid w:val="00F87268"/>
    <w:rsid w:val="00F87490"/>
    <w:rsid w:val="00F87A70"/>
    <w:rsid w:val="00F9014A"/>
    <w:rsid w:val="00F90205"/>
    <w:rsid w:val="00F9031A"/>
    <w:rsid w:val="00F90331"/>
    <w:rsid w:val="00F90943"/>
    <w:rsid w:val="00F90F67"/>
    <w:rsid w:val="00F910F1"/>
    <w:rsid w:val="00F911A1"/>
    <w:rsid w:val="00F915A9"/>
    <w:rsid w:val="00F91676"/>
    <w:rsid w:val="00F9178F"/>
    <w:rsid w:val="00F91A17"/>
    <w:rsid w:val="00F91A32"/>
    <w:rsid w:val="00F91C4C"/>
    <w:rsid w:val="00F92228"/>
    <w:rsid w:val="00F92301"/>
    <w:rsid w:val="00F92520"/>
    <w:rsid w:val="00F92932"/>
    <w:rsid w:val="00F9293E"/>
    <w:rsid w:val="00F92A10"/>
    <w:rsid w:val="00F92B87"/>
    <w:rsid w:val="00F92C15"/>
    <w:rsid w:val="00F93070"/>
    <w:rsid w:val="00F9308D"/>
    <w:rsid w:val="00F934EA"/>
    <w:rsid w:val="00F9352E"/>
    <w:rsid w:val="00F936F3"/>
    <w:rsid w:val="00F93849"/>
    <w:rsid w:val="00F9387C"/>
    <w:rsid w:val="00F93B95"/>
    <w:rsid w:val="00F93BAF"/>
    <w:rsid w:val="00F93DE0"/>
    <w:rsid w:val="00F93EB0"/>
    <w:rsid w:val="00F94887"/>
    <w:rsid w:val="00F949DC"/>
    <w:rsid w:val="00F949DF"/>
    <w:rsid w:val="00F94A00"/>
    <w:rsid w:val="00F94A70"/>
    <w:rsid w:val="00F94AF3"/>
    <w:rsid w:val="00F94BCC"/>
    <w:rsid w:val="00F94CBA"/>
    <w:rsid w:val="00F94EC8"/>
    <w:rsid w:val="00F94F97"/>
    <w:rsid w:val="00F95065"/>
    <w:rsid w:val="00F9524C"/>
    <w:rsid w:val="00F952DC"/>
    <w:rsid w:val="00F953DF"/>
    <w:rsid w:val="00F954DE"/>
    <w:rsid w:val="00F955BC"/>
    <w:rsid w:val="00F9565D"/>
    <w:rsid w:val="00F9578F"/>
    <w:rsid w:val="00F9580F"/>
    <w:rsid w:val="00F95922"/>
    <w:rsid w:val="00F959EE"/>
    <w:rsid w:val="00F95B43"/>
    <w:rsid w:val="00F95C54"/>
    <w:rsid w:val="00F95EDB"/>
    <w:rsid w:val="00F95EE7"/>
    <w:rsid w:val="00F95F53"/>
    <w:rsid w:val="00F95F5E"/>
    <w:rsid w:val="00F964AA"/>
    <w:rsid w:val="00F96EC1"/>
    <w:rsid w:val="00F9706C"/>
    <w:rsid w:val="00F97098"/>
    <w:rsid w:val="00F977FD"/>
    <w:rsid w:val="00F9782E"/>
    <w:rsid w:val="00F9797E"/>
    <w:rsid w:val="00F97A11"/>
    <w:rsid w:val="00F97A81"/>
    <w:rsid w:val="00F97BE1"/>
    <w:rsid w:val="00F97C60"/>
    <w:rsid w:val="00FA0354"/>
    <w:rsid w:val="00FA05A5"/>
    <w:rsid w:val="00FA05DA"/>
    <w:rsid w:val="00FA06DD"/>
    <w:rsid w:val="00FA078F"/>
    <w:rsid w:val="00FA082D"/>
    <w:rsid w:val="00FA0BA2"/>
    <w:rsid w:val="00FA0BFC"/>
    <w:rsid w:val="00FA0C8E"/>
    <w:rsid w:val="00FA0F16"/>
    <w:rsid w:val="00FA14EF"/>
    <w:rsid w:val="00FA160A"/>
    <w:rsid w:val="00FA183F"/>
    <w:rsid w:val="00FA18E6"/>
    <w:rsid w:val="00FA1A2F"/>
    <w:rsid w:val="00FA1BF0"/>
    <w:rsid w:val="00FA20B6"/>
    <w:rsid w:val="00FA21D0"/>
    <w:rsid w:val="00FA22B9"/>
    <w:rsid w:val="00FA231D"/>
    <w:rsid w:val="00FA2423"/>
    <w:rsid w:val="00FA259C"/>
    <w:rsid w:val="00FA2682"/>
    <w:rsid w:val="00FA26C8"/>
    <w:rsid w:val="00FA2E9C"/>
    <w:rsid w:val="00FA3267"/>
    <w:rsid w:val="00FA3272"/>
    <w:rsid w:val="00FA3476"/>
    <w:rsid w:val="00FA3758"/>
    <w:rsid w:val="00FA38F6"/>
    <w:rsid w:val="00FA3AEC"/>
    <w:rsid w:val="00FA3C32"/>
    <w:rsid w:val="00FA3E07"/>
    <w:rsid w:val="00FA411A"/>
    <w:rsid w:val="00FA416B"/>
    <w:rsid w:val="00FA4188"/>
    <w:rsid w:val="00FA42FF"/>
    <w:rsid w:val="00FA43AD"/>
    <w:rsid w:val="00FA44C9"/>
    <w:rsid w:val="00FA498E"/>
    <w:rsid w:val="00FA49A0"/>
    <w:rsid w:val="00FA49F7"/>
    <w:rsid w:val="00FA4A8C"/>
    <w:rsid w:val="00FA4AF2"/>
    <w:rsid w:val="00FA4D68"/>
    <w:rsid w:val="00FA4F78"/>
    <w:rsid w:val="00FA507B"/>
    <w:rsid w:val="00FA5702"/>
    <w:rsid w:val="00FA5783"/>
    <w:rsid w:val="00FA5786"/>
    <w:rsid w:val="00FA5909"/>
    <w:rsid w:val="00FA59E3"/>
    <w:rsid w:val="00FA5A3F"/>
    <w:rsid w:val="00FA5BCC"/>
    <w:rsid w:val="00FA5E49"/>
    <w:rsid w:val="00FA5EA3"/>
    <w:rsid w:val="00FA601C"/>
    <w:rsid w:val="00FA6155"/>
    <w:rsid w:val="00FA620A"/>
    <w:rsid w:val="00FA6255"/>
    <w:rsid w:val="00FA626F"/>
    <w:rsid w:val="00FA62F1"/>
    <w:rsid w:val="00FA647F"/>
    <w:rsid w:val="00FA6492"/>
    <w:rsid w:val="00FA69A9"/>
    <w:rsid w:val="00FA6B10"/>
    <w:rsid w:val="00FA6B69"/>
    <w:rsid w:val="00FA6C3D"/>
    <w:rsid w:val="00FA6C8F"/>
    <w:rsid w:val="00FA6E05"/>
    <w:rsid w:val="00FA6EF1"/>
    <w:rsid w:val="00FA71B5"/>
    <w:rsid w:val="00FA7448"/>
    <w:rsid w:val="00FA7536"/>
    <w:rsid w:val="00FA775C"/>
    <w:rsid w:val="00FA7961"/>
    <w:rsid w:val="00FA7992"/>
    <w:rsid w:val="00FA7A00"/>
    <w:rsid w:val="00FA7BC0"/>
    <w:rsid w:val="00FA7D32"/>
    <w:rsid w:val="00FA7E26"/>
    <w:rsid w:val="00FB00AA"/>
    <w:rsid w:val="00FB0337"/>
    <w:rsid w:val="00FB03DA"/>
    <w:rsid w:val="00FB040F"/>
    <w:rsid w:val="00FB041F"/>
    <w:rsid w:val="00FB0493"/>
    <w:rsid w:val="00FB05BF"/>
    <w:rsid w:val="00FB05E2"/>
    <w:rsid w:val="00FB0659"/>
    <w:rsid w:val="00FB076A"/>
    <w:rsid w:val="00FB0949"/>
    <w:rsid w:val="00FB0D41"/>
    <w:rsid w:val="00FB0D62"/>
    <w:rsid w:val="00FB0D73"/>
    <w:rsid w:val="00FB0EB8"/>
    <w:rsid w:val="00FB0F25"/>
    <w:rsid w:val="00FB0F6D"/>
    <w:rsid w:val="00FB135E"/>
    <w:rsid w:val="00FB13B6"/>
    <w:rsid w:val="00FB13E0"/>
    <w:rsid w:val="00FB1651"/>
    <w:rsid w:val="00FB1686"/>
    <w:rsid w:val="00FB16D8"/>
    <w:rsid w:val="00FB16E1"/>
    <w:rsid w:val="00FB1A3E"/>
    <w:rsid w:val="00FB1A97"/>
    <w:rsid w:val="00FB1B09"/>
    <w:rsid w:val="00FB1B3F"/>
    <w:rsid w:val="00FB1B7A"/>
    <w:rsid w:val="00FB1D39"/>
    <w:rsid w:val="00FB1D5D"/>
    <w:rsid w:val="00FB1E42"/>
    <w:rsid w:val="00FB1E82"/>
    <w:rsid w:val="00FB1F39"/>
    <w:rsid w:val="00FB1FD9"/>
    <w:rsid w:val="00FB2108"/>
    <w:rsid w:val="00FB214D"/>
    <w:rsid w:val="00FB21D2"/>
    <w:rsid w:val="00FB2592"/>
    <w:rsid w:val="00FB25FF"/>
    <w:rsid w:val="00FB26EE"/>
    <w:rsid w:val="00FB2884"/>
    <w:rsid w:val="00FB29DA"/>
    <w:rsid w:val="00FB339A"/>
    <w:rsid w:val="00FB340E"/>
    <w:rsid w:val="00FB3890"/>
    <w:rsid w:val="00FB39F1"/>
    <w:rsid w:val="00FB3A7C"/>
    <w:rsid w:val="00FB3B27"/>
    <w:rsid w:val="00FB3BCA"/>
    <w:rsid w:val="00FB3D40"/>
    <w:rsid w:val="00FB45BE"/>
    <w:rsid w:val="00FB490E"/>
    <w:rsid w:val="00FB4B56"/>
    <w:rsid w:val="00FB4DC8"/>
    <w:rsid w:val="00FB4F18"/>
    <w:rsid w:val="00FB55C9"/>
    <w:rsid w:val="00FB5665"/>
    <w:rsid w:val="00FB589F"/>
    <w:rsid w:val="00FB5A16"/>
    <w:rsid w:val="00FB5B97"/>
    <w:rsid w:val="00FB5DEF"/>
    <w:rsid w:val="00FB5EF3"/>
    <w:rsid w:val="00FB6197"/>
    <w:rsid w:val="00FB6280"/>
    <w:rsid w:val="00FB6349"/>
    <w:rsid w:val="00FB6462"/>
    <w:rsid w:val="00FB64C8"/>
    <w:rsid w:val="00FB6592"/>
    <w:rsid w:val="00FB65CB"/>
    <w:rsid w:val="00FB670C"/>
    <w:rsid w:val="00FB68AD"/>
    <w:rsid w:val="00FB69F1"/>
    <w:rsid w:val="00FB6AA7"/>
    <w:rsid w:val="00FB6B48"/>
    <w:rsid w:val="00FB6DF9"/>
    <w:rsid w:val="00FB6E02"/>
    <w:rsid w:val="00FB7197"/>
    <w:rsid w:val="00FB71A8"/>
    <w:rsid w:val="00FB7210"/>
    <w:rsid w:val="00FB7836"/>
    <w:rsid w:val="00FB7CA8"/>
    <w:rsid w:val="00FB7D9F"/>
    <w:rsid w:val="00FB7DD8"/>
    <w:rsid w:val="00FC017F"/>
    <w:rsid w:val="00FC02D0"/>
    <w:rsid w:val="00FC0354"/>
    <w:rsid w:val="00FC0597"/>
    <w:rsid w:val="00FC05F6"/>
    <w:rsid w:val="00FC06BC"/>
    <w:rsid w:val="00FC070D"/>
    <w:rsid w:val="00FC0766"/>
    <w:rsid w:val="00FC07F4"/>
    <w:rsid w:val="00FC086C"/>
    <w:rsid w:val="00FC08AB"/>
    <w:rsid w:val="00FC0A45"/>
    <w:rsid w:val="00FC0A9E"/>
    <w:rsid w:val="00FC0C16"/>
    <w:rsid w:val="00FC0CAE"/>
    <w:rsid w:val="00FC0D66"/>
    <w:rsid w:val="00FC0E31"/>
    <w:rsid w:val="00FC0F01"/>
    <w:rsid w:val="00FC0F16"/>
    <w:rsid w:val="00FC153C"/>
    <w:rsid w:val="00FC16F2"/>
    <w:rsid w:val="00FC17CC"/>
    <w:rsid w:val="00FC186D"/>
    <w:rsid w:val="00FC1A22"/>
    <w:rsid w:val="00FC1A55"/>
    <w:rsid w:val="00FC1B62"/>
    <w:rsid w:val="00FC1BE5"/>
    <w:rsid w:val="00FC1E24"/>
    <w:rsid w:val="00FC1E70"/>
    <w:rsid w:val="00FC22B3"/>
    <w:rsid w:val="00FC23C3"/>
    <w:rsid w:val="00FC2473"/>
    <w:rsid w:val="00FC2613"/>
    <w:rsid w:val="00FC2900"/>
    <w:rsid w:val="00FC294E"/>
    <w:rsid w:val="00FC3075"/>
    <w:rsid w:val="00FC319E"/>
    <w:rsid w:val="00FC32C1"/>
    <w:rsid w:val="00FC3371"/>
    <w:rsid w:val="00FC3656"/>
    <w:rsid w:val="00FC37AB"/>
    <w:rsid w:val="00FC3AF0"/>
    <w:rsid w:val="00FC3D8D"/>
    <w:rsid w:val="00FC4183"/>
    <w:rsid w:val="00FC4358"/>
    <w:rsid w:val="00FC43FE"/>
    <w:rsid w:val="00FC46BF"/>
    <w:rsid w:val="00FC47BE"/>
    <w:rsid w:val="00FC4CD6"/>
    <w:rsid w:val="00FC4DE3"/>
    <w:rsid w:val="00FC4DF3"/>
    <w:rsid w:val="00FC536A"/>
    <w:rsid w:val="00FC53BD"/>
    <w:rsid w:val="00FC5566"/>
    <w:rsid w:val="00FC56C9"/>
    <w:rsid w:val="00FC576B"/>
    <w:rsid w:val="00FC585C"/>
    <w:rsid w:val="00FC58C7"/>
    <w:rsid w:val="00FC58FA"/>
    <w:rsid w:val="00FC5B60"/>
    <w:rsid w:val="00FC5B7C"/>
    <w:rsid w:val="00FC62C7"/>
    <w:rsid w:val="00FC6512"/>
    <w:rsid w:val="00FC6515"/>
    <w:rsid w:val="00FC6885"/>
    <w:rsid w:val="00FC69BF"/>
    <w:rsid w:val="00FC6C4F"/>
    <w:rsid w:val="00FC6CA8"/>
    <w:rsid w:val="00FC6E90"/>
    <w:rsid w:val="00FC6FB5"/>
    <w:rsid w:val="00FC707C"/>
    <w:rsid w:val="00FC7267"/>
    <w:rsid w:val="00FC73A6"/>
    <w:rsid w:val="00FC73C8"/>
    <w:rsid w:val="00FC73E8"/>
    <w:rsid w:val="00FC75D1"/>
    <w:rsid w:val="00FC79B5"/>
    <w:rsid w:val="00FC7A59"/>
    <w:rsid w:val="00FC7B40"/>
    <w:rsid w:val="00FC7CBE"/>
    <w:rsid w:val="00FC7D5C"/>
    <w:rsid w:val="00FD056E"/>
    <w:rsid w:val="00FD06EE"/>
    <w:rsid w:val="00FD0751"/>
    <w:rsid w:val="00FD0893"/>
    <w:rsid w:val="00FD0C58"/>
    <w:rsid w:val="00FD0C8D"/>
    <w:rsid w:val="00FD0DB6"/>
    <w:rsid w:val="00FD0EBB"/>
    <w:rsid w:val="00FD1067"/>
    <w:rsid w:val="00FD12AE"/>
    <w:rsid w:val="00FD12DF"/>
    <w:rsid w:val="00FD1551"/>
    <w:rsid w:val="00FD15E7"/>
    <w:rsid w:val="00FD1876"/>
    <w:rsid w:val="00FD1CA7"/>
    <w:rsid w:val="00FD220C"/>
    <w:rsid w:val="00FD2285"/>
    <w:rsid w:val="00FD2324"/>
    <w:rsid w:val="00FD2354"/>
    <w:rsid w:val="00FD27FB"/>
    <w:rsid w:val="00FD29EC"/>
    <w:rsid w:val="00FD2ACE"/>
    <w:rsid w:val="00FD2B21"/>
    <w:rsid w:val="00FD2D2F"/>
    <w:rsid w:val="00FD3112"/>
    <w:rsid w:val="00FD3250"/>
    <w:rsid w:val="00FD325F"/>
    <w:rsid w:val="00FD3749"/>
    <w:rsid w:val="00FD3891"/>
    <w:rsid w:val="00FD3A23"/>
    <w:rsid w:val="00FD3C23"/>
    <w:rsid w:val="00FD3D0C"/>
    <w:rsid w:val="00FD3D99"/>
    <w:rsid w:val="00FD3F67"/>
    <w:rsid w:val="00FD46FD"/>
    <w:rsid w:val="00FD484B"/>
    <w:rsid w:val="00FD48A1"/>
    <w:rsid w:val="00FD48A3"/>
    <w:rsid w:val="00FD4958"/>
    <w:rsid w:val="00FD500E"/>
    <w:rsid w:val="00FD5087"/>
    <w:rsid w:val="00FD5110"/>
    <w:rsid w:val="00FD53B0"/>
    <w:rsid w:val="00FD59A6"/>
    <w:rsid w:val="00FD59C3"/>
    <w:rsid w:val="00FD59CA"/>
    <w:rsid w:val="00FD5A47"/>
    <w:rsid w:val="00FD5B8F"/>
    <w:rsid w:val="00FD5C8E"/>
    <w:rsid w:val="00FD6352"/>
    <w:rsid w:val="00FD64ED"/>
    <w:rsid w:val="00FD652D"/>
    <w:rsid w:val="00FD69D4"/>
    <w:rsid w:val="00FD6E2D"/>
    <w:rsid w:val="00FD6E5E"/>
    <w:rsid w:val="00FD704A"/>
    <w:rsid w:val="00FD77B3"/>
    <w:rsid w:val="00FD77E2"/>
    <w:rsid w:val="00FD7CAA"/>
    <w:rsid w:val="00FD7E6D"/>
    <w:rsid w:val="00FD7FFD"/>
    <w:rsid w:val="00FE0034"/>
    <w:rsid w:val="00FE05C8"/>
    <w:rsid w:val="00FE05E9"/>
    <w:rsid w:val="00FE0715"/>
    <w:rsid w:val="00FE0901"/>
    <w:rsid w:val="00FE0EB9"/>
    <w:rsid w:val="00FE0EC9"/>
    <w:rsid w:val="00FE0F5B"/>
    <w:rsid w:val="00FE1017"/>
    <w:rsid w:val="00FE1073"/>
    <w:rsid w:val="00FE1083"/>
    <w:rsid w:val="00FE1346"/>
    <w:rsid w:val="00FE14E4"/>
    <w:rsid w:val="00FE15D4"/>
    <w:rsid w:val="00FE16FE"/>
    <w:rsid w:val="00FE1865"/>
    <w:rsid w:val="00FE19DD"/>
    <w:rsid w:val="00FE1C2E"/>
    <w:rsid w:val="00FE1DE8"/>
    <w:rsid w:val="00FE1E2C"/>
    <w:rsid w:val="00FE1F39"/>
    <w:rsid w:val="00FE1FC9"/>
    <w:rsid w:val="00FE207E"/>
    <w:rsid w:val="00FE20CC"/>
    <w:rsid w:val="00FE2465"/>
    <w:rsid w:val="00FE257E"/>
    <w:rsid w:val="00FE2761"/>
    <w:rsid w:val="00FE280E"/>
    <w:rsid w:val="00FE2A33"/>
    <w:rsid w:val="00FE2AFE"/>
    <w:rsid w:val="00FE2B5A"/>
    <w:rsid w:val="00FE2DC7"/>
    <w:rsid w:val="00FE2F57"/>
    <w:rsid w:val="00FE3250"/>
    <w:rsid w:val="00FE3508"/>
    <w:rsid w:val="00FE3648"/>
    <w:rsid w:val="00FE366D"/>
    <w:rsid w:val="00FE368E"/>
    <w:rsid w:val="00FE3766"/>
    <w:rsid w:val="00FE37A7"/>
    <w:rsid w:val="00FE3995"/>
    <w:rsid w:val="00FE3A42"/>
    <w:rsid w:val="00FE3B4B"/>
    <w:rsid w:val="00FE3BDF"/>
    <w:rsid w:val="00FE3E6B"/>
    <w:rsid w:val="00FE42E1"/>
    <w:rsid w:val="00FE4300"/>
    <w:rsid w:val="00FE435E"/>
    <w:rsid w:val="00FE4593"/>
    <w:rsid w:val="00FE45A5"/>
    <w:rsid w:val="00FE45B9"/>
    <w:rsid w:val="00FE4DDF"/>
    <w:rsid w:val="00FE4E9C"/>
    <w:rsid w:val="00FE5205"/>
    <w:rsid w:val="00FE5249"/>
    <w:rsid w:val="00FE561E"/>
    <w:rsid w:val="00FE567E"/>
    <w:rsid w:val="00FE5787"/>
    <w:rsid w:val="00FE58B8"/>
    <w:rsid w:val="00FE58FE"/>
    <w:rsid w:val="00FE5B05"/>
    <w:rsid w:val="00FE5E0F"/>
    <w:rsid w:val="00FE61ED"/>
    <w:rsid w:val="00FE61FD"/>
    <w:rsid w:val="00FE652F"/>
    <w:rsid w:val="00FE67C0"/>
    <w:rsid w:val="00FE6B9D"/>
    <w:rsid w:val="00FE6E8B"/>
    <w:rsid w:val="00FE7071"/>
    <w:rsid w:val="00FE7073"/>
    <w:rsid w:val="00FE7093"/>
    <w:rsid w:val="00FE711D"/>
    <w:rsid w:val="00FE71AF"/>
    <w:rsid w:val="00FE730E"/>
    <w:rsid w:val="00FE7415"/>
    <w:rsid w:val="00FE7456"/>
    <w:rsid w:val="00FE7616"/>
    <w:rsid w:val="00FE769A"/>
    <w:rsid w:val="00FE7782"/>
    <w:rsid w:val="00FE778E"/>
    <w:rsid w:val="00FE7900"/>
    <w:rsid w:val="00FE7973"/>
    <w:rsid w:val="00FE7AD5"/>
    <w:rsid w:val="00FE7B52"/>
    <w:rsid w:val="00FE7B7A"/>
    <w:rsid w:val="00FF01A9"/>
    <w:rsid w:val="00FF046B"/>
    <w:rsid w:val="00FF0474"/>
    <w:rsid w:val="00FF061B"/>
    <w:rsid w:val="00FF06C8"/>
    <w:rsid w:val="00FF0884"/>
    <w:rsid w:val="00FF0A4C"/>
    <w:rsid w:val="00FF0F39"/>
    <w:rsid w:val="00FF103B"/>
    <w:rsid w:val="00FF1113"/>
    <w:rsid w:val="00FF117C"/>
    <w:rsid w:val="00FF11DB"/>
    <w:rsid w:val="00FF125E"/>
    <w:rsid w:val="00FF1333"/>
    <w:rsid w:val="00FF1599"/>
    <w:rsid w:val="00FF15D6"/>
    <w:rsid w:val="00FF182B"/>
    <w:rsid w:val="00FF1942"/>
    <w:rsid w:val="00FF19E3"/>
    <w:rsid w:val="00FF1E5B"/>
    <w:rsid w:val="00FF1E60"/>
    <w:rsid w:val="00FF2597"/>
    <w:rsid w:val="00FF2619"/>
    <w:rsid w:val="00FF28C5"/>
    <w:rsid w:val="00FF2A60"/>
    <w:rsid w:val="00FF2A6B"/>
    <w:rsid w:val="00FF2BAD"/>
    <w:rsid w:val="00FF2BF2"/>
    <w:rsid w:val="00FF2DA8"/>
    <w:rsid w:val="00FF2E64"/>
    <w:rsid w:val="00FF2FC9"/>
    <w:rsid w:val="00FF3429"/>
    <w:rsid w:val="00FF348E"/>
    <w:rsid w:val="00FF35CA"/>
    <w:rsid w:val="00FF36FD"/>
    <w:rsid w:val="00FF3703"/>
    <w:rsid w:val="00FF3A85"/>
    <w:rsid w:val="00FF3C28"/>
    <w:rsid w:val="00FF3C43"/>
    <w:rsid w:val="00FF3E20"/>
    <w:rsid w:val="00FF40AC"/>
    <w:rsid w:val="00FF40C5"/>
    <w:rsid w:val="00FF4394"/>
    <w:rsid w:val="00FF45B7"/>
    <w:rsid w:val="00FF479F"/>
    <w:rsid w:val="00FF4848"/>
    <w:rsid w:val="00FF4947"/>
    <w:rsid w:val="00FF4A92"/>
    <w:rsid w:val="00FF4AFC"/>
    <w:rsid w:val="00FF4C5A"/>
    <w:rsid w:val="00FF50B1"/>
    <w:rsid w:val="00FF50EB"/>
    <w:rsid w:val="00FF5518"/>
    <w:rsid w:val="00FF5685"/>
    <w:rsid w:val="00FF5A86"/>
    <w:rsid w:val="00FF5C6B"/>
    <w:rsid w:val="00FF5D63"/>
    <w:rsid w:val="00FF6058"/>
    <w:rsid w:val="00FF62C6"/>
    <w:rsid w:val="00FF63A2"/>
    <w:rsid w:val="00FF67C4"/>
    <w:rsid w:val="00FF6CE3"/>
    <w:rsid w:val="00FF6D73"/>
    <w:rsid w:val="00FF6D87"/>
    <w:rsid w:val="00FF72C3"/>
    <w:rsid w:val="00FF72EA"/>
    <w:rsid w:val="00FF7588"/>
    <w:rsid w:val="00FF7848"/>
    <w:rsid w:val="00FF787E"/>
    <w:rsid w:val="00FF7958"/>
    <w:rsid w:val="00FF79B5"/>
    <w:rsid w:val="00FF79C5"/>
    <w:rsid w:val="00FF7A33"/>
    <w:rsid w:val="00FF7A72"/>
    <w:rsid w:val="00FF7AF3"/>
    <w:rsid w:val="00FF7FA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8EC6E3"/>
  <w15:chartTrackingRefBased/>
  <w15:docId w15:val="{8F51FF65-DA34-40D1-A54C-9BC22CB53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4DD5"/>
    <w:rPr>
      <w:rFonts w:ascii="Calibri" w:hAnsi="Calibri"/>
    </w:rPr>
  </w:style>
  <w:style w:type="paragraph" w:styleId="Heading1">
    <w:name w:val="heading 1"/>
    <w:basedOn w:val="Normal"/>
    <w:next w:val="Normal"/>
    <w:link w:val="Heading1Char"/>
    <w:uiPriority w:val="9"/>
    <w:qFormat/>
    <w:rsid w:val="009948FD"/>
    <w:pPr>
      <w:keepNext/>
      <w:keepLines/>
      <w:jc w:val="center"/>
      <w:outlineLvl w:val="0"/>
    </w:pPr>
    <w:rPr>
      <w:rFonts w:eastAsiaTheme="majorEastAsia" w:cstheme="majorBidi"/>
      <w:b/>
      <w:color w:val="000000" w:themeColor="text1"/>
      <w:sz w:val="32"/>
      <w:szCs w:val="32"/>
    </w:rPr>
  </w:style>
  <w:style w:type="paragraph" w:styleId="Heading2">
    <w:name w:val="heading 2"/>
    <w:basedOn w:val="Normal"/>
    <w:next w:val="Normal"/>
    <w:link w:val="Heading2Char"/>
    <w:uiPriority w:val="9"/>
    <w:unhideWhenUsed/>
    <w:qFormat/>
    <w:rsid w:val="00E87C19"/>
    <w:pPr>
      <w:keepNext/>
      <w:keepLines/>
      <w:spacing w:before="40"/>
      <w:outlineLvl w:val="1"/>
    </w:pPr>
    <w:rPr>
      <w:rFonts w:eastAsiaTheme="majorEastAsia" w:cstheme="majorBidi"/>
      <w:b/>
      <w:color w:val="000000" w:themeColor="text1"/>
      <w:sz w:val="28"/>
      <w:szCs w:val="26"/>
    </w:rPr>
  </w:style>
  <w:style w:type="paragraph" w:styleId="Heading3">
    <w:name w:val="heading 3"/>
    <w:basedOn w:val="Normal"/>
    <w:next w:val="Normal"/>
    <w:link w:val="Heading3Char"/>
    <w:uiPriority w:val="9"/>
    <w:unhideWhenUsed/>
    <w:qFormat/>
    <w:rsid w:val="009154F2"/>
    <w:pPr>
      <w:keepNext/>
      <w:keepLines/>
      <w:outlineLvl w:val="2"/>
    </w:pPr>
    <w:rPr>
      <w:rFonts w:eastAsiaTheme="majorEastAsia" w:cstheme="majorBidi"/>
      <w:b/>
      <w:sz w:val="26"/>
      <w:szCs w:val="24"/>
    </w:rPr>
  </w:style>
  <w:style w:type="paragraph" w:styleId="Heading4">
    <w:name w:val="heading 4"/>
    <w:basedOn w:val="Normal"/>
    <w:next w:val="Normal"/>
    <w:link w:val="Heading4Char"/>
    <w:uiPriority w:val="9"/>
    <w:semiHidden/>
    <w:unhideWhenUsed/>
    <w:qFormat/>
    <w:rsid w:val="00A25F10"/>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980AE8"/>
    <w:pPr>
      <w:keepNext/>
      <w:outlineLvl w:val="4"/>
    </w:pPr>
    <w:rPr>
      <w:b/>
      <w:bCs/>
    </w:rPr>
  </w:style>
  <w:style w:type="paragraph" w:styleId="Heading6">
    <w:name w:val="heading 6"/>
    <w:basedOn w:val="Normal"/>
    <w:next w:val="Normal"/>
    <w:link w:val="Heading6Char"/>
    <w:uiPriority w:val="9"/>
    <w:semiHidden/>
    <w:unhideWhenUsed/>
    <w:qFormat/>
    <w:rsid w:val="00175294"/>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175294"/>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175294"/>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75294"/>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48FD"/>
    <w:pPr>
      <w:tabs>
        <w:tab w:val="center" w:pos="4680"/>
        <w:tab w:val="right" w:pos="9360"/>
      </w:tabs>
    </w:pPr>
  </w:style>
  <w:style w:type="character" w:customStyle="1" w:styleId="HeaderChar">
    <w:name w:val="Header Char"/>
    <w:basedOn w:val="DefaultParagraphFont"/>
    <w:link w:val="Header"/>
    <w:uiPriority w:val="99"/>
    <w:rsid w:val="009948FD"/>
  </w:style>
  <w:style w:type="paragraph" w:styleId="Footer">
    <w:name w:val="footer"/>
    <w:basedOn w:val="Normal"/>
    <w:link w:val="FooterChar"/>
    <w:uiPriority w:val="99"/>
    <w:unhideWhenUsed/>
    <w:rsid w:val="009948FD"/>
    <w:pPr>
      <w:tabs>
        <w:tab w:val="center" w:pos="4680"/>
        <w:tab w:val="right" w:pos="9360"/>
      </w:tabs>
    </w:pPr>
  </w:style>
  <w:style w:type="character" w:customStyle="1" w:styleId="FooterChar">
    <w:name w:val="Footer Char"/>
    <w:basedOn w:val="DefaultParagraphFont"/>
    <w:link w:val="Footer"/>
    <w:uiPriority w:val="99"/>
    <w:rsid w:val="009948FD"/>
  </w:style>
  <w:style w:type="character" w:customStyle="1" w:styleId="Heading1Char">
    <w:name w:val="Heading 1 Char"/>
    <w:basedOn w:val="DefaultParagraphFont"/>
    <w:link w:val="Heading1"/>
    <w:uiPriority w:val="9"/>
    <w:rsid w:val="009948FD"/>
    <w:rPr>
      <w:rFonts w:ascii="Georgia" w:eastAsiaTheme="majorEastAsia" w:hAnsi="Georgia" w:cstheme="majorBidi"/>
      <w:b/>
      <w:color w:val="000000" w:themeColor="text1"/>
      <w:sz w:val="32"/>
      <w:szCs w:val="32"/>
    </w:rPr>
  </w:style>
  <w:style w:type="paragraph" w:styleId="Title">
    <w:name w:val="Title"/>
    <w:basedOn w:val="Normal"/>
    <w:next w:val="Normal"/>
    <w:link w:val="TitleChar"/>
    <w:uiPriority w:val="10"/>
    <w:qFormat/>
    <w:rsid w:val="007E4C0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4C07"/>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E87C19"/>
    <w:rPr>
      <w:rFonts w:ascii="Georgia" w:eastAsiaTheme="majorEastAsia" w:hAnsi="Georgia" w:cstheme="majorBidi"/>
      <w:b/>
      <w:color w:val="000000" w:themeColor="text1"/>
      <w:sz w:val="28"/>
      <w:szCs w:val="26"/>
    </w:rPr>
  </w:style>
  <w:style w:type="paragraph" w:styleId="Quote">
    <w:name w:val="Quote"/>
    <w:basedOn w:val="Normal"/>
    <w:next w:val="Normal"/>
    <w:link w:val="QuoteChar"/>
    <w:uiPriority w:val="29"/>
    <w:qFormat/>
    <w:rsid w:val="002B590D"/>
    <w:pPr>
      <w:spacing w:before="200" w:after="160"/>
    </w:pPr>
    <w:rPr>
      <w:iCs/>
      <w:color w:val="404040" w:themeColor="text1" w:themeTint="BF"/>
    </w:rPr>
  </w:style>
  <w:style w:type="character" w:customStyle="1" w:styleId="QuoteChar">
    <w:name w:val="Quote Char"/>
    <w:basedOn w:val="DefaultParagraphFont"/>
    <w:link w:val="Quote"/>
    <w:uiPriority w:val="29"/>
    <w:rsid w:val="002B590D"/>
    <w:rPr>
      <w:rFonts w:ascii="Georgia" w:hAnsi="Georgia"/>
      <w:iCs/>
      <w:color w:val="404040" w:themeColor="text1" w:themeTint="BF"/>
    </w:rPr>
  </w:style>
  <w:style w:type="paragraph" w:styleId="IntenseQuote">
    <w:name w:val="Intense Quote"/>
    <w:basedOn w:val="Normal"/>
    <w:next w:val="Normal"/>
    <w:link w:val="IntenseQuoteChar"/>
    <w:uiPriority w:val="30"/>
    <w:qFormat/>
    <w:rsid w:val="00D45C20"/>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D45C20"/>
    <w:rPr>
      <w:rFonts w:ascii="Georgia" w:hAnsi="Georgia"/>
      <w:i/>
      <w:iCs/>
      <w:color w:val="4472C4" w:themeColor="accent1"/>
    </w:rPr>
  </w:style>
  <w:style w:type="paragraph" w:styleId="ListParagraph">
    <w:name w:val="List Paragraph"/>
    <w:basedOn w:val="Normal"/>
    <w:uiPriority w:val="34"/>
    <w:qFormat/>
    <w:rsid w:val="00F45BFB"/>
    <w:pPr>
      <w:numPr>
        <w:numId w:val="35"/>
      </w:numPr>
      <w:ind w:left="360"/>
      <w:contextualSpacing/>
    </w:pPr>
  </w:style>
  <w:style w:type="table" w:styleId="TableGrid">
    <w:name w:val="Table Grid"/>
    <w:basedOn w:val="TableNormal"/>
    <w:uiPriority w:val="39"/>
    <w:rsid w:val="00AF4D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F4D23"/>
    <w:rPr>
      <w:rFonts w:ascii="Georgia" w:hAnsi="Georgia"/>
    </w:rPr>
  </w:style>
  <w:style w:type="character" w:styleId="Hyperlink">
    <w:name w:val="Hyperlink"/>
    <w:basedOn w:val="DefaultParagraphFont"/>
    <w:uiPriority w:val="99"/>
    <w:unhideWhenUsed/>
    <w:rsid w:val="00FC5B60"/>
    <w:rPr>
      <w:color w:val="0563C1" w:themeColor="hyperlink"/>
      <w:u w:val="single"/>
    </w:rPr>
  </w:style>
  <w:style w:type="character" w:styleId="UnresolvedMention">
    <w:name w:val="Unresolved Mention"/>
    <w:basedOn w:val="DefaultParagraphFont"/>
    <w:uiPriority w:val="99"/>
    <w:semiHidden/>
    <w:unhideWhenUsed/>
    <w:rsid w:val="00FC5B60"/>
    <w:rPr>
      <w:color w:val="605E5C"/>
      <w:shd w:val="clear" w:color="auto" w:fill="E1DFDD"/>
    </w:rPr>
  </w:style>
  <w:style w:type="character" w:customStyle="1" w:styleId="Heading3Char">
    <w:name w:val="Heading 3 Char"/>
    <w:basedOn w:val="DefaultParagraphFont"/>
    <w:link w:val="Heading3"/>
    <w:uiPriority w:val="9"/>
    <w:rsid w:val="009154F2"/>
    <w:rPr>
      <w:rFonts w:ascii="Georgia" w:eastAsiaTheme="majorEastAsia" w:hAnsi="Georgia" w:cstheme="majorBidi"/>
      <w:b/>
      <w:sz w:val="26"/>
      <w:szCs w:val="24"/>
    </w:rPr>
  </w:style>
  <w:style w:type="character" w:styleId="Strong">
    <w:name w:val="Strong"/>
    <w:basedOn w:val="DefaultParagraphFont"/>
    <w:uiPriority w:val="22"/>
    <w:qFormat/>
    <w:rsid w:val="005D0A92"/>
    <w:rPr>
      <w:b/>
      <w:bCs/>
    </w:rPr>
  </w:style>
  <w:style w:type="character" w:styleId="Emphasis">
    <w:name w:val="Emphasis"/>
    <w:basedOn w:val="DefaultParagraphFont"/>
    <w:uiPriority w:val="20"/>
    <w:qFormat/>
    <w:rsid w:val="005D0A92"/>
    <w:rPr>
      <w:i/>
      <w:iCs/>
    </w:rPr>
  </w:style>
  <w:style w:type="character" w:customStyle="1" w:styleId="Heading4Char">
    <w:name w:val="Heading 4 Char"/>
    <w:basedOn w:val="DefaultParagraphFont"/>
    <w:link w:val="Heading4"/>
    <w:uiPriority w:val="9"/>
    <w:rsid w:val="00A25F10"/>
    <w:rPr>
      <w:rFonts w:asciiTheme="majorHAnsi" w:eastAsiaTheme="majorEastAsia" w:hAnsiTheme="majorHAnsi" w:cstheme="majorBidi"/>
      <w:i/>
      <w:iCs/>
      <w:color w:val="2F5496" w:themeColor="accent1" w:themeShade="BF"/>
    </w:rPr>
  </w:style>
  <w:style w:type="paragraph" w:styleId="NormalWeb">
    <w:name w:val="Normal (Web)"/>
    <w:basedOn w:val="Normal"/>
    <w:uiPriority w:val="99"/>
    <w:unhideWhenUsed/>
    <w:rsid w:val="00FC07F4"/>
    <w:pPr>
      <w:spacing w:before="100" w:beforeAutospacing="1" w:after="100" w:afterAutospacing="1"/>
    </w:pPr>
    <w:rPr>
      <w:rFonts w:ascii="Times New Roman" w:eastAsia="Times New Roman" w:hAnsi="Times New Roman" w:cs="Times New Roman"/>
      <w:kern w:val="0"/>
      <w:sz w:val="24"/>
      <w:szCs w:val="24"/>
      <w14:ligatures w14:val="none"/>
    </w:rPr>
  </w:style>
  <w:style w:type="character" w:customStyle="1" w:styleId="Heading5Char">
    <w:name w:val="Heading 5 Char"/>
    <w:basedOn w:val="DefaultParagraphFont"/>
    <w:link w:val="Heading5"/>
    <w:uiPriority w:val="9"/>
    <w:rsid w:val="00980AE8"/>
    <w:rPr>
      <w:rFonts w:ascii="Georgia" w:hAnsi="Georgia"/>
      <w:b/>
      <w:bCs/>
    </w:rPr>
  </w:style>
  <w:style w:type="character" w:styleId="CommentReference">
    <w:name w:val="annotation reference"/>
    <w:basedOn w:val="DefaultParagraphFont"/>
    <w:uiPriority w:val="99"/>
    <w:semiHidden/>
    <w:unhideWhenUsed/>
    <w:rsid w:val="00477AB9"/>
    <w:rPr>
      <w:sz w:val="16"/>
      <w:szCs w:val="16"/>
    </w:rPr>
  </w:style>
  <w:style w:type="paragraph" w:styleId="CommentText">
    <w:name w:val="annotation text"/>
    <w:basedOn w:val="Normal"/>
    <w:link w:val="CommentTextChar"/>
    <w:uiPriority w:val="99"/>
    <w:unhideWhenUsed/>
    <w:rsid w:val="00477AB9"/>
    <w:rPr>
      <w:sz w:val="20"/>
      <w:szCs w:val="20"/>
    </w:rPr>
  </w:style>
  <w:style w:type="character" w:customStyle="1" w:styleId="CommentTextChar">
    <w:name w:val="Comment Text Char"/>
    <w:basedOn w:val="DefaultParagraphFont"/>
    <w:link w:val="CommentText"/>
    <w:uiPriority w:val="99"/>
    <w:rsid w:val="00477AB9"/>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477AB9"/>
    <w:rPr>
      <w:b/>
      <w:bCs/>
    </w:rPr>
  </w:style>
  <w:style w:type="character" w:customStyle="1" w:styleId="CommentSubjectChar">
    <w:name w:val="Comment Subject Char"/>
    <w:basedOn w:val="CommentTextChar"/>
    <w:link w:val="CommentSubject"/>
    <w:uiPriority w:val="99"/>
    <w:semiHidden/>
    <w:rsid w:val="00477AB9"/>
    <w:rPr>
      <w:rFonts w:ascii="Calibri" w:hAnsi="Calibri"/>
      <w:b/>
      <w:bCs/>
      <w:sz w:val="20"/>
      <w:szCs w:val="20"/>
    </w:rPr>
  </w:style>
  <w:style w:type="paragraph" w:styleId="BalloonText">
    <w:name w:val="Balloon Text"/>
    <w:basedOn w:val="Normal"/>
    <w:link w:val="BalloonTextChar"/>
    <w:uiPriority w:val="99"/>
    <w:semiHidden/>
    <w:unhideWhenUsed/>
    <w:rsid w:val="0017529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5294"/>
    <w:rPr>
      <w:rFonts w:ascii="Segoe UI" w:hAnsi="Segoe UI" w:cs="Segoe UI"/>
      <w:sz w:val="18"/>
      <w:szCs w:val="18"/>
    </w:rPr>
  </w:style>
  <w:style w:type="paragraph" w:styleId="Bibliography">
    <w:name w:val="Bibliography"/>
    <w:basedOn w:val="Normal"/>
    <w:next w:val="Normal"/>
    <w:uiPriority w:val="37"/>
    <w:semiHidden/>
    <w:unhideWhenUsed/>
    <w:rsid w:val="00175294"/>
  </w:style>
  <w:style w:type="paragraph" w:styleId="BlockText">
    <w:name w:val="Block Text"/>
    <w:basedOn w:val="Normal"/>
    <w:uiPriority w:val="99"/>
    <w:semiHidden/>
    <w:unhideWhenUsed/>
    <w:rsid w:val="00175294"/>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i/>
      <w:iCs/>
      <w:color w:val="4472C4" w:themeColor="accent1"/>
    </w:rPr>
  </w:style>
  <w:style w:type="paragraph" w:styleId="BodyText">
    <w:name w:val="Body Text"/>
    <w:basedOn w:val="Normal"/>
    <w:link w:val="BodyTextChar"/>
    <w:uiPriority w:val="99"/>
    <w:semiHidden/>
    <w:unhideWhenUsed/>
    <w:rsid w:val="00175294"/>
    <w:pPr>
      <w:spacing w:after="120"/>
    </w:pPr>
  </w:style>
  <w:style w:type="character" w:customStyle="1" w:styleId="BodyTextChar">
    <w:name w:val="Body Text Char"/>
    <w:basedOn w:val="DefaultParagraphFont"/>
    <w:link w:val="BodyText"/>
    <w:uiPriority w:val="99"/>
    <w:semiHidden/>
    <w:rsid w:val="00175294"/>
    <w:rPr>
      <w:rFonts w:ascii="Calibri" w:hAnsi="Calibri"/>
    </w:rPr>
  </w:style>
  <w:style w:type="paragraph" w:styleId="BodyText2">
    <w:name w:val="Body Text 2"/>
    <w:basedOn w:val="Normal"/>
    <w:link w:val="BodyText2Char"/>
    <w:uiPriority w:val="99"/>
    <w:semiHidden/>
    <w:unhideWhenUsed/>
    <w:rsid w:val="00175294"/>
    <w:pPr>
      <w:spacing w:after="120" w:line="480" w:lineRule="auto"/>
    </w:pPr>
  </w:style>
  <w:style w:type="character" w:customStyle="1" w:styleId="BodyText2Char">
    <w:name w:val="Body Text 2 Char"/>
    <w:basedOn w:val="DefaultParagraphFont"/>
    <w:link w:val="BodyText2"/>
    <w:uiPriority w:val="99"/>
    <w:semiHidden/>
    <w:rsid w:val="00175294"/>
    <w:rPr>
      <w:rFonts w:ascii="Calibri" w:hAnsi="Calibri"/>
    </w:rPr>
  </w:style>
  <w:style w:type="paragraph" w:styleId="BodyText3">
    <w:name w:val="Body Text 3"/>
    <w:basedOn w:val="Normal"/>
    <w:link w:val="BodyText3Char"/>
    <w:uiPriority w:val="99"/>
    <w:semiHidden/>
    <w:unhideWhenUsed/>
    <w:rsid w:val="00175294"/>
    <w:pPr>
      <w:spacing w:after="120"/>
    </w:pPr>
    <w:rPr>
      <w:sz w:val="16"/>
      <w:szCs w:val="16"/>
    </w:rPr>
  </w:style>
  <w:style w:type="character" w:customStyle="1" w:styleId="BodyText3Char">
    <w:name w:val="Body Text 3 Char"/>
    <w:basedOn w:val="DefaultParagraphFont"/>
    <w:link w:val="BodyText3"/>
    <w:uiPriority w:val="99"/>
    <w:semiHidden/>
    <w:rsid w:val="00175294"/>
    <w:rPr>
      <w:rFonts w:ascii="Calibri" w:hAnsi="Calibri"/>
      <w:sz w:val="16"/>
      <w:szCs w:val="16"/>
    </w:rPr>
  </w:style>
  <w:style w:type="paragraph" w:styleId="BodyTextFirstIndent">
    <w:name w:val="Body Text First Indent"/>
    <w:basedOn w:val="BodyText"/>
    <w:link w:val="BodyTextFirstIndentChar"/>
    <w:uiPriority w:val="99"/>
    <w:semiHidden/>
    <w:unhideWhenUsed/>
    <w:rsid w:val="00175294"/>
    <w:pPr>
      <w:spacing w:after="280"/>
      <w:ind w:firstLine="360"/>
    </w:pPr>
  </w:style>
  <w:style w:type="character" w:customStyle="1" w:styleId="BodyTextFirstIndentChar">
    <w:name w:val="Body Text First Indent Char"/>
    <w:basedOn w:val="BodyTextChar"/>
    <w:link w:val="BodyTextFirstIndent"/>
    <w:uiPriority w:val="99"/>
    <w:semiHidden/>
    <w:rsid w:val="00175294"/>
    <w:rPr>
      <w:rFonts w:ascii="Calibri" w:hAnsi="Calibri"/>
    </w:rPr>
  </w:style>
  <w:style w:type="paragraph" w:styleId="BodyTextIndent">
    <w:name w:val="Body Text Indent"/>
    <w:basedOn w:val="Normal"/>
    <w:link w:val="BodyTextIndentChar"/>
    <w:uiPriority w:val="99"/>
    <w:semiHidden/>
    <w:unhideWhenUsed/>
    <w:rsid w:val="00175294"/>
    <w:pPr>
      <w:spacing w:after="120"/>
      <w:ind w:left="360"/>
    </w:pPr>
  </w:style>
  <w:style w:type="character" w:customStyle="1" w:styleId="BodyTextIndentChar">
    <w:name w:val="Body Text Indent Char"/>
    <w:basedOn w:val="DefaultParagraphFont"/>
    <w:link w:val="BodyTextIndent"/>
    <w:uiPriority w:val="99"/>
    <w:semiHidden/>
    <w:rsid w:val="00175294"/>
    <w:rPr>
      <w:rFonts w:ascii="Calibri" w:hAnsi="Calibri"/>
    </w:rPr>
  </w:style>
  <w:style w:type="paragraph" w:styleId="BodyTextFirstIndent2">
    <w:name w:val="Body Text First Indent 2"/>
    <w:basedOn w:val="BodyTextIndent"/>
    <w:link w:val="BodyTextFirstIndent2Char"/>
    <w:uiPriority w:val="99"/>
    <w:semiHidden/>
    <w:unhideWhenUsed/>
    <w:rsid w:val="00175294"/>
    <w:pPr>
      <w:spacing w:after="280"/>
      <w:ind w:firstLine="360"/>
    </w:pPr>
  </w:style>
  <w:style w:type="character" w:customStyle="1" w:styleId="BodyTextFirstIndent2Char">
    <w:name w:val="Body Text First Indent 2 Char"/>
    <w:basedOn w:val="BodyTextIndentChar"/>
    <w:link w:val="BodyTextFirstIndent2"/>
    <w:uiPriority w:val="99"/>
    <w:semiHidden/>
    <w:rsid w:val="00175294"/>
    <w:rPr>
      <w:rFonts w:ascii="Calibri" w:hAnsi="Calibri"/>
    </w:rPr>
  </w:style>
  <w:style w:type="paragraph" w:styleId="BodyTextIndent2">
    <w:name w:val="Body Text Indent 2"/>
    <w:basedOn w:val="Normal"/>
    <w:link w:val="BodyTextIndent2Char"/>
    <w:uiPriority w:val="99"/>
    <w:semiHidden/>
    <w:unhideWhenUsed/>
    <w:rsid w:val="00175294"/>
    <w:pPr>
      <w:spacing w:after="120" w:line="480" w:lineRule="auto"/>
      <w:ind w:left="360"/>
    </w:pPr>
  </w:style>
  <w:style w:type="character" w:customStyle="1" w:styleId="BodyTextIndent2Char">
    <w:name w:val="Body Text Indent 2 Char"/>
    <w:basedOn w:val="DefaultParagraphFont"/>
    <w:link w:val="BodyTextIndent2"/>
    <w:uiPriority w:val="99"/>
    <w:semiHidden/>
    <w:rsid w:val="00175294"/>
    <w:rPr>
      <w:rFonts w:ascii="Calibri" w:hAnsi="Calibri"/>
    </w:rPr>
  </w:style>
  <w:style w:type="paragraph" w:styleId="BodyTextIndent3">
    <w:name w:val="Body Text Indent 3"/>
    <w:basedOn w:val="Normal"/>
    <w:link w:val="BodyTextIndent3Char"/>
    <w:uiPriority w:val="99"/>
    <w:semiHidden/>
    <w:unhideWhenUsed/>
    <w:rsid w:val="00175294"/>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175294"/>
    <w:rPr>
      <w:rFonts w:ascii="Calibri" w:hAnsi="Calibri"/>
      <w:sz w:val="16"/>
      <w:szCs w:val="16"/>
    </w:rPr>
  </w:style>
  <w:style w:type="paragraph" w:styleId="Caption">
    <w:name w:val="caption"/>
    <w:basedOn w:val="Normal"/>
    <w:next w:val="Normal"/>
    <w:uiPriority w:val="35"/>
    <w:semiHidden/>
    <w:unhideWhenUsed/>
    <w:qFormat/>
    <w:rsid w:val="00175294"/>
    <w:pPr>
      <w:spacing w:after="200"/>
    </w:pPr>
    <w:rPr>
      <w:i/>
      <w:iCs/>
      <w:color w:val="44546A" w:themeColor="text2"/>
      <w:sz w:val="18"/>
      <w:szCs w:val="18"/>
    </w:rPr>
  </w:style>
  <w:style w:type="paragraph" w:styleId="Closing">
    <w:name w:val="Closing"/>
    <w:basedOn w:val="Normal"/>
    <w:link w:val="ClosingChar"/>
    <w:uiPriority w:val="99"/>
    <w:semiHidden/>
    <w:unhideWhenUsed/>
    <w:rsid w:val="00175294"/>
    <w:pPr>
      <w:ind w:left="4320"/>
    </w:pPr>
  </w:style>
  <w:style w:type="character" w:customStyle="1" w:styleId="ClosingChar">
    <w:name w:val="Closing Char"/>
    <w:basedOn w:val="DefaultParagraphFont"/>
    <w:link w:val="Closing"/>
    <w:uiPriority w:val="99"/>
    <w:semiHidden/>
    <w:rsid w:val="00175294"/>
    <w:rPr>
      <w:rFonts w:ascii="Calibri" w:hAnsi="Calibri"/>
    </w:rPr>
  </w:style>
  <w:style w:type="paragraph" w:styleId="Date">
    <w:name w:val="Date"/>
    <w:basedOn w:val="Normal"/>
    <w:next w:val="Normal"/>
    <w:link w:val="DateChar"/>
    <w:uiPriority w:val="99"/>
    <w:semiHidden/>
    <w:unhideWhenUsed/>
    <w:rsid w:val="00175294"/>
  </w:style>
  <w:style w:type="character" w:customStyle="1" w:styleId="DateChar">
    <w:name w:val="Date Char"/>
    <w:basedOn w:val="DefaultParagraphFont"/>
    <w:link w:val="Date"/>
    <w:uiPriority w:val="99"/>
    <w:semiHidden/>
    <w:rsid w:val="00175294"/>
    <w:rPr>
      <w:rFonts w:ascii="Calibri" w:hAnsi="Calibri"/>
    </w:rPr>
  </w:style>
  <w:style w:type="paragraph" w:styleId="DocumentMap">
    <w:name w:val="Document Map"/>
    <w:basedOn w:val="Normal"/>
    <w:link w:val="DocumentMapChar"/>
    <w:uiPriority w:val="99"/>
    <w:semiHidden/>
    <w:unhideWhenUsed/>
    <w:rsid w:val="00175294"/>
    <w:rPr>
      <w:rFonts w:ascii="Segoe UI" w:hAnsi="Segoe UI" w:cs="Segoe UI"/>
      <w:sz w:val="16"/>
      <w:szCs w:val="16"/>
    </w:rPr>
  </w:style>
  <w:style w:type="character" w:customStyle="1" w:styleId="DocumentMapChar">
    <w:name w:val="Document Map Char"/>
    <w:basedOn w:val="DefaultParagraphFont"/>
    <w:link w:val="DocumentMap"/>
    <w:uiPriority w:val="99"/>
    <w:semiHidden/>
    <w:rsid w:val="00175294"/>
    <w:rPr>
      <w:rFonts w:ascii="Segoe UI" w:hAnsi="Segoe UI" w:cs="Segoe UI"/>
      <w:sz w:val="16"/>
      <w:szCs w:val="16"/>
    </w:rPr>
  </w:style>
  <w:style w:type="paragraph" w:styleId="E-mailSignature">
    <w:name w:val="E-mail Signature"/>
    <w:basedOn w:val="Normal"/>
    <w:link w:val="E-mailSignatureChar"/>
    <w:uiPriority w:val="99"/>
    <w:semiHidden/>
    <w:unhideWhenUsed/>
    <w:rsid w:val="00175294"/>
  </w:style>
  <w:style w:type="character" w:customStyle="1" w:styleId="E-mailSignatureChar">
    <w:name w:val="E-mail Signature Char"/>
    <w:basedOn w:val="DefaultParagraphFont"/>
    <w:link w:val="E-mailSignature"/>
    <w:uiPriority w:val="99"/>
    <w:semiHidden/>
    <w:rsid w:val="00175294"/>
    <w:rPr>
      <w:rFonts w:ascii="Calibri" w:hAnsi="Calibri"/>
    </w:rPr>
  </w:style>
  <w:style w:type="paragraph" w:styleId="EndnoteText">
    <w:name w:val="endnote text"/>
    <w:basedOn w:val="Normal"/>
    <w:link w:val="EndnoteTextChar"/>
    <w:uiPriority w:val="99"/>
    <w:semiHidden/>
    <w:unhideWhenUsed/>
    <w:rsid w:val="00175294"/>
    <w:rPr>
      <w:sz w:val="20"/>
      <w:szCs w:val="20"/>
    </w:rPr>
  </w:style>
  <w:style w:type="character" w:customStyle="1" w:styleId="EndnoteTextChar">
    <w:name w:val="Endnote Text Char"/>
    <w:basedOn w:val="DefaultParagraphFont"/>
    <w:link w:val="EndnoteText"/>
    <w:uiPriority w:val="99"/>
    <w:semiHidden/>
    <w:rsid w:val="00175294"/>
    <w:rPr>
      <w:rFonts w:ascii="Calibri" w:hAnsi="Calibri"/>
      <w:sz w:val="20"/>
      <w:szCs w:val="20"/>
    </w:rPr>
  </w:style>
  <w:style w:type="paragraph" w:styleId="EnvelopeAddress">
    <w:name w:val="envelope address"/>
    <w:basedOn w:val="Normal"/>
    <w:uiPriority w:val="99"/>
    <w:semiHidden/>
    <w:unhideWhenUsed/>
    <w:rsid w:val="00175294"/>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175294"/>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175294"/>
    <w:rPr>
      <w:sz w:val="20"/>
      <w:szCs w:val="20"/>
    </w:rPr>
  </w:style>
  <w:style w:type="character" w:customStyle="1" w:styleId="FootnoteTextChar">
    <w:name w:val="Footnote Text Char"/>
    <w:basedOn w:val="DefaultParagraphFont"/>
    <w:link w:val="FootnoteText"/>
    <w:uiPriority w:val="99"/>
    <w:semiHidden/>
    <w:rsid w:val="00175294"/>
    <w:rPr>
      <w:rFonts w:ascii="Calibri" w:hAnsi="Calibri"/>
      <w:sz w:val="20"/>
      <w:szCs w:val="20"/>
    </w:rPr>
  </w:style>
  <w:style w:type="character" w:customStyle="1" w:styleId="Heading6Char">
    <w:name w:val="Heading 6 Char"/>
    <w:basedOn w:val="DefaultParagraphFont"/>
    <w:link w:val="Heading6"/>
    <w:uiPriority w:val="9"/>
    <w:semiHidden/>
    <w:rsid w:val="00175294"/>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175294"/>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17529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175294"/>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uiPriority w:val="99"/>
    <w:semiHidden/>
    <w:unhideWhenUsed/>
    <w:rsid w:val="00175294"/>
    <w:rPr>
      <w:i/>
      <w:iCs/>
    </w:rPr>
  </w:style>
  <w:style w:type="character" w:customStyle="1" w:styleId="HTMLAddressChar">
    <w:name w:val="HTML Address Char"/>
    <w:basedOn w:val="DefaultParagraphFont"/>
    <w:link w:val="HTMLAddress"/>
    <w:uiPriority w:val="99"/>
    <w:semiHidden/>
    <w:rsid w:val="00175294"/>
    <w:rPr>
      <w:rFonts w:ascii="Calibri" w:hAnsi="Calibri"/>
      <w:i/>
      <w:iCs/>
    </w:rPr>
  </w:style>
  <w:style w:type="paragraph" w:styleId="HTMLPreformatted">
    <w:name w:val="HTML Preformatted"/>
    <w:basedOn w:val="Normal"/>
    <w:link w:val="HTMLPreformattedChar"/>
    <w:uiPriority w:val="99"/>
    <w:semiHidden/>
    <w:unhideWhenUsed/>
    <w:rsid w:val="00175294"/>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175294"/>
    <w:rPr>
      <w:rFonts w:ascii="Consolas" w:hAnsi="Consolas"/>
      <w:sz w:val="20"/>
      <w:szCs w:val="20"/>
    </w:rPr>
  </w:style>
  <w:style w:type="paragraph" w:styleId="Index1">
    <w:name w:val="index 1"/>
    <w:basedOn w:val="Normal"/>
    <w:next w:val="Normal"/>
    <w:autoRedefine/>
    <w:uiPriority w:val="99"/>
    <w:semiHidden/>
    <w:unhideWhenUsed/>
    <w:rsid w:val="00175294"/>
    <w:pPr>
      <w:ind w:left="220" w:hanging="220"/>
    </w:pPr>
  </w:style>
  <w:style w:type="paragraph" w:styleId="Index2">
    <w:name w:val="index 2"/>
    <w:basedOn w:val="Normal"/>
    <w:next w:val="Normal"/>
    <w:autoRedefine/>
    <w:uiPriority w:val="99"/>
    <w:semiHidden/>
    <w:unhideWhenUsed/>
    <w:rsid w:val="00175294"/>
    <w:pPr>
      <w:ind w:left="440" w:hanging="220"/>
    </w:pPr>
  </w:style>
  <w:style w:type="paragraph" w:styleId="Index3">
    <w:name w:val="index 3"/>
    <w:basedOn w:val="Normal"/>
    <w:next w:val="Normal"/>
    <w:autoRedefine/>
    <w:uiPriority w:val="99"/>
    <w:semiHidden/>
    <w:unhideWhenUsed/>
    <w:rsid w:val="00175294"/>
    <w:pPr>
      <w:ind w:left="660" w:hanging="220"/>
    </w:pPr>
  </w:style>
  <w:style w:type="paragraph" w:styleId="Index4">
    <w:name w:val="index 4"/>
    <w:basedOn w:val="Normal"/>
    <w:next w:val="Normal"/>
    <w:autoRedefine/>
    <w:uiPriority w:val="99"/>
    <w:semiHidden/>
    <w:unhideWhenUsed/>
    <w:rsid w:val="00175294"/>
    <w:pPr>
      <w:ind w:left="880" w:hanging="220"/>
    </w:pPr>
  </w:style>
  <w:style w:type="paragraph" w:styleId="Index5">
    <w:name w:val="index 5"/>
    <w:basedOn w:val="Normal"/>
    <w:next w:val="Normal"/>
    <w:autoRedefine/>
    <w:uiPriority w:val="99"/>
    <w:semiHidden/>
    <w:unhideWhenUsed/>
    <w:rsid w:val="00175294"/>
    <w:pPr>
      <w:ind w:left="1100" w:hanging="220"/>
    </w:pPr>
  </w:style>
  <w:style w:type="paragraph" w:styleId="Index6">
    <w:name w:val="index 6"/>
    <w:basedOn w:val="Normal"/>
    <w:next w:val="Normal"/>
    <w:autoRedefine/>
    <w:uiPriority w:val="99"/>
    <w:semiHidden/>
    <w:unhideWhenUsed/>
    <w:rsid w:val="00175294"/>
    <w:pPr>
      <w:ind w:left="1320" w:hanging="220"/>
    </w:pPr>
  </w:style>
  <w:style w:type="paragraph" w:styleId="Index7">
    <w:name w:val="index 7"/>
    <w:basedOn w:val="Normal"/>
    <w:next w:val="Normal"/>
    <w:autoRedefine/>
    <w:uiPriority w:val="99"/>
    <w:semiHidden/>
    <w:unhideWhenUsed/>
    <w:rsid w:val="00175294"/>
    <w:pPr>
      <w:ind w:left="1540" w:hanging="220"/>
    </w:pPr>
  </w:style>
  <w:style w:type="paragraph" w:styleId="Index8">
    <w:name w:val="index 8"/>
    <w:basedOn w:val="Normal"/>
    <w:next w:val="Normal"/>
    <w:autoRedefine/>
    <w:uiPriority w:val="99"/>
    <w:semiHidden/>
    <w:unhideWhenUsed/>
    <w:rsid w:val="00175294"/>
    <w:pPr>
      <w:ind w:left="1760" w:hanging="220"/>
    </w:pPr>
  </w:style>
  <w:style w:type="paragraph" w:styleId="Index9">
    <w:name w:val="index 9"/>
    <w:basedOn w:val="Normal"/>
    <w:next w:val="Normal"/>
    <w:autoRedefine/>
    <w:uiPriority w:val="99"/>
    <w:semiHidden/>
    <w:unhideWhenUsed/>
    <w:rsid w:val="00175294"/>
    <w:pPr>
      <w:ind w:left="1980" w:hanging="220"/>
    </w:pPr>
  </w:style>
  <w:style w:type="paragraph" w:styleId="IndexHeading">
    <w:name w:val="index heading"/>
    <w:basedOn w:val="Normal"/>
    <w:next w:val="Index1"/>
    <w:uiPriority w:val="99"/>
    <w:semiHidden/>
    <w:unhideWhenUsed/>
    <w:rsid w:val="00175294"/>
    <w:rPr>
      <w:rFonts w:asciiTheme="majorHAnsi" w:eastAsiaTheme="majorEastAsia" w:hAnsiTheme="majorHAnsi" w:cstheme="majorBidi"/>
      <w:b/>
      <w:bCs/>
    </w:rPr>
  </w:style>
  <w:style w:type="paragraph" w:styleId="List">
    <w:name w:val="List"/>
    <w:basedOn w:val="Normal"/>
    <w:uiPriority w:val="99"/>
    <w:semiHidden/>
    <w:unhideWhenUsed/>
    <w:rsid w:val="00175294"/>
    <w:pPr>
      <w:ind w:left="360" w:hanging="360"/>
      <w:contextualSpacing/>
    </w:pPr>
  </w:style>
  <w:style w:type="paragraph" w:styleId="List2">
    <w:name w:val="List 2"/>
    <w:basedOn w:val="Normal"/>
    <w:uiPriority w:val="99"/>
    <w:semiHidden/>
    <w:unhideWhenUsed/>
    <w:rsid w:val="00175294"/>
    <w:pPr>
      <w:ind w:left="720" w:hanging="360"/>
      <w:contextualSpacing/>
    </w:pPr>
  </w:style>
  <w:style w:type="paragraph" w:styleId="List3">
    <w:name w:val="List 3"/>
    <w:basedOn w:val="Normal"/>
    <w:uiPriority w:val="99"/>
    <w:semiHidden/>
    <w:unhideWhenUsed/>
    <w:rsid w:val="00175294"/>
    <w:pPr>
      <w:ind w:left="1080" w:hanging="360"/>
      <w:contextualSpacing/>
    </w:pPr>
  </w:style>
  <w:style w:type="paragraph" w:styleId="List4">
    <w:name w:val="List 4"/>
    <w:basedOn w:val="Normal"/>
    <w:uiPriority w:val="99"/>
    <w:semiHidden/>
    <w:unhideWhenUsed/>
    <w:rsid w:val="00175294"/>
    <w:pPr>
      <w:ind w:left="1440" w:hanging="360"/>
      <w:contextualSpacing/>
    </w:pPr>
  </w:style>
  <w:style w:type="paragraph" w:styleId="List5">
    <w:name w:val="List 5"/>
    <w:basedOn w:val="Normal"/>
    <w:uiPriority w:val="99"/>
    <w:semiHidden/>
    <w:unhideWhenUsed/>
    <w:rsid w:val="00175294"/>
    <w:pPr>
      <w:ind w:left="1800" w:hanging="360"/>
      <w:contextualSpacing/>
    </w:pPr>
  </w:style>
  <w:style w:type="paragraph" w:styleId="ListBullet">
    <w:name w:val="List Bullet"/>
    <w:basedOn w:val="Normal"/>
    <w:uiPriority w:val="99"/>
    <w:semiHidden/>
    <w:unhideWhenUsed/>
    <w:rsid w:val="00175294"/>
    <w:pPr>
      <w:numPr>
        <w:numId w:val="11"/>
      </w:numPr>
      <w:contextualSpacing/>
    </w:pPr>
  </w:style>
  <w:style w:type="paragraph" w:styleId="ListBullet2">
    <w:name w:val="List Bullet 2"/>
    <w:basedOn w:val="Normal"/>
    <w:uiPriority w:val="99"/>
    <w:semiHidden/>
    <w:unhideWhenUsed/>
    <w:rsid w:val="00175294"/>
    <w:pPr>
      <w:numPr>
        <w:numId w:val="12"/>
      </w:numPr>
      <w:contextualSpacing/>
    </w:pPr>
  </w:style>
  <w:style w:type="paragraph" w:styleId="ListBullet3">
    <w:name w:val="List Bullet 3"/>
    <w:basedOn w:val="Normal"/>
    <w:uiPriority w:val="99"/>
    <w:semiHidden/>
    <w:unhideWhenUsed/>
    <w:rsid w:val="00175294"/>
    <w:pPr>
      <w:numPr>
        <w:numId w:val="13"/>
      </w:numPr>
      <w:contextualSpacing/>
    </w:pPr>
  </w:style>
  <w:style w:type="paragraph" w:styleId="ListBullet4">
    <w:name w:val="List Bullet 4"/>
    <w:basedOn w:val="Normal"/>
    <w:uiPriority w:val="99"/>
    <w:semiHidden/>
    <w:unhideWhenUsed/>
    <w:rsid w:val="00175294"/>
    <w:pPr>
      <w:numPr>
        <w:numId w:val="14"/>
      </w:numPr>
      <w:contextualSpacing/>
    </w:pPr>
  </w:style>
  <w:style w:type="paragraph" w:styleId="ListBullet5">
    <w:name w:val="List Bullet 5"/>
    <w:basedOn w:val="Normal"/>
    <w:uiPriority w:val="99"/>
    <w:semiHidden/>
    <w:unhideWhenUsed/>
    <w:rsid w:val="00175294"/>
    <w:pPr>
      <w:numPr>
        <w:numId w:val="15"/>
      </w:numPr>
      <w:contextualSpacing/>
    </w:pPr>
  </w:style>
  <w:style w:type="paragraph" w:styleId="ListContinue">
    <w:name w:val="List Continue"/>
    <w:basedOn w:val="Normal"/>
    <w:uiPriority w:val="99"/>
    <w:semiHidden/>
    <w:unhideWhenUsed/>
    <w:rsid w:val="00175294"/>
    <w:pPr>
      <w:spacing w:after="120"/>
      <w:ind w:left="360"/>
      <w:contextualSpacing/>
    </w:pPr>
  </w:style>
  <w:style w:type="paragraph" w:styleId="ListContinue2">
    <w:name w:val="List Continue 2"/>
    <w:basedOn w:val="Normal"/>
    <w:uiPriority w:val="99"/>
    <w:semiHidden/>
    <w:unhideWhenUsed/>
    <w:rsid w:val="00175294"/>
    <w:pPr>
      <w:spacing w:after="120"/>
      <w:ind w:left="720"/>
      <w:contextualSpacing/>
    </w:pPr>
  </w:style>
  <w:style w:type="paragraph" w:styleId="ListContinue3">
    <w:name w:val="List Continue 3"/>
    <w:basedOn w:val="Normal"/>
    <w:uiPriority w:val="99"/>
    <w:semiHidden/>
    <w:unhideWhenUsed/>
    <w:rsid w:val="00175294"/>
    <w:pPr>
      <w:spacing w:after="120"/>
      <w:ind w:left="1080"/>
      <w:contextualSpacing/>
    </w:pPr>
  </w:style>
  <w:style w:type="paragraph" w:styleId="ListContinue4">
    <w:name w:val="List Continue 4"/>
    <w:basedOn w:val="Normal"/>
    <w:uiPriority w:val="99"/>
    <w:semiHidden/>
    <w:unhideWhenUsed/>
    <w:rsid w:val="00175294"/>
    <w:pPr>
      <w:spacing w:after="120"/>
      <w:ind w:left="1440"/>
      <w:contextualSpacing/>
    </w:pPr>
  </w:style>
  <w:style w:type="paragraph" w:styleId="ListContinue5">
    <w:name w:val="List Continue 5"/>
    <w:basedOn w:val="Normal"/>
    <w:uiPriority w:val="99"/>
    <w:semiHidden/>
    <w:unhideWhenUsed/>
    <w:rsid w:val="00175294"/>
    <w:pPr>
      <w:spacing w:after="120"/>
      <w:ind w:left="1800"/>
      <w:contextualSpacing/>
    </w:pPr>
  </w:style>
  <w:style w:type="paragraph" w:styleId="ListNumber">
    <w:name w:val="List Number"/>
    <w:basedOn w:val="Normal"/>
    <w:uiPriority w:val="99"/>
    <w:semiHidden/>
    <w:unhideWhenUsed/>
    <w:rsid w:val="00175294"/>
    <w:pPr>
      <w:numPr>
        <w:numId w:val="16"/>
      </w:numPr>
      <w:contextualSpacing/>
    </w:pPr>
  </w:style>
  <w:style w:type="paragraph" w:styleId="ListNumber2">
    <w:name w:val="List Number 2"/>
    <w:basedOn w:val="Normal"/>
    <w:uiPriority w:val="99"/>
    <w:semiHidden/>
    <w:unhideWhenUsed/>
    <w:rsid w:val="00175294"/>
    <w:pPr>
      <w:numPr>
        <w:numId w:val="17"/>
      </w:numPr>
      <w:contextualSpacing/>
    </w:pPr>
  </w:style>
  <w:style w:type="paragraph" w:styleId="ListNumber3">
    <w:name w:val="List Number 3"/>
    <w:basedOn w:val="Normal"/>
    <w:uiPriority w:val="99"/>
    <w:semiHidden/>
    <w:unhideWhenUsed/>
    <w:rsid w:val="00175294"/>
    <w:pPr>
      <w:numPr>
        <w:numId w:val="18"/>
      </w:numPr>
      <w:contextualSpacing/>
    </w:pPr>
  </w:style>
  <w:style w:type="paragraph" w:styleId="ListNumber4">
    <w:name w:val="List Number 4"/>
    <w:basedOn w:val="Normal"/>
    <w:uiPriority w:val="99"/>
    <w:semiHidden/>
    <w:unhideWhenUsed/>
    <w:rsid w:val="00175294"/>
    <w:pPr>
      <w:numPr>
        <w:numId w:val="19"/>
      </w:numPr>
      <w:contextualSpacing/>
    </w:pPr>
  </w:style>
  <w:style w:type="paragraph" w:styleId="ListNumber5">
    <w:name w:val="List Number 5"/>
    <w:basedOn w:val="Normal"/>
    <w:uiPriority w:val="99"/>
    <w:semiHidden/>
    <w:unhideWhenUsed/>
    <w:rsid w:val="00175294"/>
    <w:pPr>
      <w:numPr>
        <w:numId w:val="20"/>
      </w:numPr>
      <w:contextualSpacing/>
    </w:pPr>
  </w:style>
  <w:style w:type="paragraph" w:styleId="MacroText">
    <w:name w:val="macro"/>
    <w:link w:val="MacroTextChar"/>
    <w:uiPriority w:val="99"/>
    <w:semiHidden/>
    <w:unhideWhenUsed/>
    <w:rsid w:val="00175294"/>
    <w:pPr>
      <w:tabs>
        <w:tab w:val="left" w:pos="480"/>
        <w:tab w:val="left" w:pos="960"/>
        <w:tab w:val="left" w:pos="1440"/>
        <w:tab w:val="left" w:pos="1920"/>
        <w:tab w:val="left" w:pos="2400"/>
        <w:tab w:val="left" w:pos="2880"/>
        <w:tab w:val="left" w:pos="3360"/>
        <w:tab w:val="left" w:pos="3840"/>
        <w:tab w:val="left" w:pos="4320"/>
      </w:tabs>
      <w:spacing w:before="240"/>
    </w:pPr>
    <w:rPr>
      <w:rFonts w:ascii="Consolas" w:hAnsi="Consolas"/>
      <w:sz w:val="20"/>
      <w:szCs w:val="20"/>
    </w:rPr>
  </w:style>
  <w:style w:type="character" w:customStyle="1" w:styleId="MacroTextChar">
    <w:name w:val="Macro Text Char"/>
    <w:basedOn w:val="DefaultParagraphFont"/>
    <w:link w:val="MacroText"/>
    <w:uiPriority w:val="99"/>
    <w:semiHidden/>
    <w:rsid w:val="00175294"/>
    <w:rPr>
      <w:rFonts w:ascii="Consolas" w:hAnsi="Consolas"/>
      <w:sz w:val="20"/>
      <w:szCs w:val="20"/>
    </w:rPr>
  </w:style>
  <w:style w:type="paragraph" w:styleId="MessageHeader">
    <w:name w:val="Message Header"/>
    <w:basedOn w:val="Normal"/>
    <w:link w:val="MessageHeaderChar"/>
    <w:uiPriority w:val="99"/>
    <w:semiHidden/>
    <w:unhideWhenUsed/>
    <w:rsid w:val="00175294"/>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175294"/>
    <w:rPr>
      <w:rFonts w:asciiTheme="majorHAnsi" w:eastAsiaTheme="majorEastAsia" w:hAnsiTheme="majorHAnsi" w:cstheme="majorBidi"/>
      <w:sz w:val="24"/>
      <w:szCs w:val="24"/>
      <w:shd w:val="pct20" w:color="auto" w:fill="auto"/>
    </w:rPr>
  </w:style>
  <w:style w:type="paragraph" w:styleId="NormalIndent">
    <w:name w:val="Normal Indent"/>
    <w:basedOn w:val="Normal"/>
    <w:uiPriority w:val="99"/>
    <w:semiHidden/>
    <w:unhideWhenUsed/>
    <w:rsid w:val="00175294"/>
    <w:pPr>
      <w:ind w:left="720"/>
    </w:pPr>
  </w:style>
  <w:style w:type="paragraph" w:styleId="NoteHeading">
    <w:name w:val="Note Heading"/>
    <w:basedOn w:val="Normal"/>
    <w:next w:val="Normal"/>
    <w:link w:val="NoteHeadingChar"/>
    <w:uiPriority w:val="99"/>
    <w:semiHidden/>
    <w:unhideWhenUsed/>
    <w:rsid w:val="00175294"/>
  </w:style>
  <w:style w:type="character" w:customStyle="1" w:styleId="NoteHeadingChar">
    <w:name w:val="Note Heading Char"/>
    <w:basedOn w:val="DefaultParagraphFont"/>
    <w:link w:val="NoteHeading"/>
    <w:uiPriority w:val="99"/>
    <w:semiHidden/>
    <w:rsid w:val="00175294"/>
    <w:rPr>
      <w:rFonts w:ascii="Calibri" w:hAnsi="Calibri"/>
    </w:rPr>
  </w:style>
  <w:style w:type="paragraph" w:styleId="PlainText">
    <w:name w:val="Plain Text"/>
    <w:basedOn w:val="Normal"/>
    <w:link w:val="PlainTextChar"/>
    <w:uiPriority w:val="99"/>
    <w:semiHidden/>
    <w:unhideWhenUsed/>
    <w:rsid w:val="00175294"/>
    <w:rPr>
      <w:rFonts w:ascii="Consolas" w:hAnsi="Consolas"/>
      <w:sz w:val="21"/>
      <w:szCs w:val="21"/>
    </w:rPr>
  </w:style>
  <w:style w:type="character" w:customStyle="1" w:styleId="PlainTextChar">
    <w:name w:val="Plain Text Char"/>
    <w:basedOn w:val="DefaultParagraphFont"/>
    <w:link w:val="PlainText"/>
    <w:uiPriority w:val="99"/>
    <w:semiHidden/>
    <w:rsid w:val="00175294"/>
    <w:rPr>
      <w:rFonts w:ascii="Consolas" w:hAnsi="Consolas"/>
      <w:sz w:val="21"/>
      <w:szCs w:val="21"/>
    </w:rPr>
  </w:style>
  <w:style w:type="paragraph" w:styleId="Salutation">
    <w:name w:val="Salutation"/>
    <w:basedOn w:val="Normal"/>
    <w:next w:val="Normal"/>
    <w:link w:val="SalutationChar"/>
    <w:uiPriority w:val="99"/>
    <w:semiHidden/>
    <w:unhideWhenUsed/>
    <w:rsid w:val="00175294"/>
  </w:style>
  <w:style w:type="character" w:customStyle="1" w:styleId="SalutationChar">
    <w:name w:val="Salutation Char"/>
    <w:basedOn w:val="DefaultParagraphFont"/>
    <w:link w:val="Salutation"/>
    <w:uiPriority w:val="99"/>
    <w:semiHidden/>
    <w:rsid w:val="00175294"/>
    <w:rPr>
      <w:rFonts w:ascii="Calibri" w:hAnsi="Calibri"/>
    </w:rPr>
  </w:style>
  <w:style w:type="paragraph" w:styleId="Signature">
    <w:name w:val="Signature"/>
    <w:basedOn w:val="Normal"/>
    <w:link w:val="SignatureChar"/>
    <w:uiPriority w:val="99"/>
    <w:semiHidden/>
    <w:unhideWhenUsed/>
    <w:rsid w:val="00175294"/>
    <w:pPr>
      <w:ind w:left="4320"/>
    </w:pPr>
  </w:style>
  <w:style w:type="character" w:customStyle="1" w:styleId="SignatureChar">
    <w:name w:val="Signature Char"/>
    <w:basedOn w:val="DefaultParagraphFont"/>
    <w:link w:val="Signature"/>
    <w:uiPriority w:val="99"/>
    <w:semiHidden/>
    <w:rsid w:val="00175294"/>
    <w:rPr>
      <w:rFonts w:ascii="Calibri" w:hAnsi="Calibri"/>
    </w:rPr>
  </w:style>
  <w:style w:type="paragraph" w:styleId="Subtitle">
    <w:name w:val="Subtitle"/>
    <w:basedOn w:val="Normal"/>
    <w:next w:val="Normal"/>
    <w:link w:val="SubtitleChar"/>
    <w:uiPriority w:val="11"/>
    <w:qFormat/>
    <w:rsid w:val="00175294"/>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75294"/>
    <w:rPr>
      <w:rFonts w:eastAsiaTheme="minorEastAsia"/>
      <w:color w:val="5A5A5A" w:themeColor="text1" w:themeTint="A5"/>
      <w:spacing w:val="15"/>
    </w:rPr>
  </w:style>
  <w:style w:type="paragraph" w:styleId="TableofAuthorities">
    <w:name w:val="table of authorities"/>
    <w:basedOn w:val="Normal"/>
    <w:next w:val="Normal"/>
    <w:uiPriority w:val="99"/>
    <w:semiHidden/>
    <w:unhideWhenUsed/>
    <w:rsid w:val="00175294"/>
    <w:pPr>
      <w:ind w:left="220" w:hanging="220"/>
    </w:pPr>
  </w:style>
  <w:style w:type="paragraph" w:styleId="TableofFigures">
    <w:name w:val="table of figures"/>
    <w:basedOn w:val="Normal"/>
    <w:next w:val="Normal"/>
    <w:uiPriority w:val="99"/>
    <w:semiHidden/>
    <w:unhideWhenUsed/>
    <w:rsid w:val="00175294"/>
  </w:style>
  <w:style w:type="paragraph" w:styleId="TOAHeading">
    <w:name w:val="toa heading"/>
    <w:basedOn w:val="Normal"/>
    <w:next w:val="Normal"/>
    <w:uiPriority w:val="99"/>
    <w:semiHidden/>
    <w:unhideWhenUsed/>
    <w:rsid w:val="00175294"/>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175294"/>
    <w:pPr>
      <w:spacing w:after="100"/>
    </w:pPr>
  </w:style>
  <w:style w:type="paragraph" w:styleId="TOC2">
    <w:name w:val="toc 2"/>
    <w:basedOn w:val="Normal"/>
    <w:next w:val="Normal"/>
    <w:autoRedefine/>
    <w:uiPriority w:val="39"/>
    <w:semiHidden/>
    <w:unhideWhenUsed/>
    <w:rsid w:val="00175294"/>
    <w:pPr>
      <w:spacing w:after="100"/>
      <w:ind w:left="220"/>
    </w:pPr>
  </w:style>
  <w:style w:type="paragraph" w:styleId="TOC3">
    <w:name w:val="toc 3"/>
    <w:basedOn w:val="Normal"/>
    <w:next w:val="Normal"/>
    <w:autoRedefine/>
    <w:uiPriority w:val="39"/>
    <w:semiHidden/>
    <w:unhideWhenUsed/>
    <w:rsid w:val="00175294"/>
    <w:pPr>
      <w:spacing w:after="100"/>
      <w:ind w:left="440"/>
    </w:pPr>
  </w:style>
  <w:style w:type="paragraph" w:styleId="TOC4">
    <w:name w:val="toc 4"/>
    <w:basedOn w:val="Normal"/>
    <w:next w:val="Normal"/>
    <w:autoRedefine/>
    <w:uiPriority w:val="39"/>
    <w:semiHidden/>
    <w:unhideWhenUsed/>
    <w:rsid w:val="00175294"/>
    <w:pPr>
      <w:spacing w:after="100"/>
      <w:ind w:left="660"/>
    </w:pPr>
  </w:style>
  <w:style w:type="paragraph" w:styleId="TOC5">
    <w:name w:val="toc 5"/>
    <w:basedOn w:val="Normal"/>
    <w:next w:val="Normal"/>
    <w:autoRedefine/>
    <w:uiPriority w:val="39"/>
    <w:semiHidden/>
    <w:unhideWhenUsed/>
    <w:rsid w:val="00175294"/>
    <w:pPr>
      <w:spacing w:after="100"/>
      <w:ind w:left="880"/>
    </w:pPr>
  </w:style>
  <w:style w:type="paragraph" w:styleId="TOC6">
    <w:name w:val="toc 6"/>
    <w:basedOn w:val="Normal"/>
    <w:next w:val="Normal"/>
    <w:autoRedefine/>
    <w:uiPriority w:val="39"/>
    <w:semiHidden/>
    <w:unhideWhenUsed/>
    <w:rsid w:val="00175294"/>
    <w:pPr>
      <w:spacing w:after="100"/>
      <w:ind w:left="1100"/>
    </w:pPr>
  </w:style>
  <w:style w:type="paragraph" w:styleId="TOC7">
    <w:name w:val="toc 7"/>
    <w:basedOn w:val="Normal"/>
    <w:next w:val="Normal"/>
    <w:autoRedefine/>
    <w:uiPriority w:val="39"/>
    <w:semiHidden/>
    <w:unhideWhenUsed/>
    <w:rsid w:val="00175294"/>
    <w:pPr>
      <w:spacing w:after="100"/>
      <w:ind w:left="1320"/>
    </w:pPr>
  </w:style>
  <w:style w:type="paragraph" w:styleId="TOC8">
    <w:name w:val="toc 8"/>
    <w:basedOn w:val="Normal"/>
    <w:next w:val="Normal"/>
    <w:autoRedefine/>
    <w:uiPriority w:val="39"/>
    <w:semiHidden/>
    <w:unhideWhenUsed/>
    <w:rsid w:val="00175294"/>
    <w:pPr>
      <w:spacing w:after="100"/>
      <w:ind w:left="1540"/>
    </w:pPr>
  </w:style>
  <w:style w:type="paragraph" w:styleId="TOC9">
    <w:name w:val="toc 9"/>
    <w:basedOn w:val="Normal"/>
    <w:next w:val="Normal"/>
    <w:autoRedefine/>
    <w:uiPriority w:val="39"/>
    <w:semiHidden/>
    <w:unhideWhenUsed/>
    <w:rsid w:val="00175294"/>
    <w:pPr>
      <w:spacing w:after="100"/>
      <w:ind w:left="1760"/>
    </w:pPr>
  </w:style>
  <w:style w:type="paragraph" w:styleId="TOCHeading">
    <w:name w:val="TOC Heading"/>
    <w:basedOn w:val="Heading1"/>
    <w:next w:val="Normal"/>
    <w:uiPriority w:val="39"/>
    <w:semiHidden/>
    <w:unhideWhenUsed/>
    <w:qFormat/>
    <w:rsid w:val="00175294"/>
    <w:pPr>
      <w:jc w:val="left"/>
      <w:outlineLvl w:val="9"/>
    </w:pPr>
    <w:rPr>
      <w:rFonts w:asciiTheme="majorHAnsi" w:hAnsiTheme="majorHAnsi"/>
      <w:b w:val="0"/>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415803">
      <w:bodyDiv w:val="1"/>
      <w:marLeft w:val="0"/>
      <w:marRight w:val="0"/>
      <w:marTop w:val="0"/>
      <w:marBottom w:val="0"/>
      <w:divBdr>
        <w:top w:val="none" w:sz="0" w:space="0" w:color="auto"/>
        <w:left w:val="none" w:sz="0" w:space="0" w:color="auto"/>
        <w:bottom w:val="none" w:sz="0" w:space="0" w:color="auto"/>
        <w:right w:val="none" w:sz="0" w:space="0" w:color="auto"/>
      </w:divBdr>
      <w:divsChild>
        <w:div w:id="26031485">
          <w:blockQuote w:val="1"/>
          <w:marLeft w:val="720"/>
          <w:marRight w:val="720"/>
          <w:marTop w:val="100"/>
          <w:marBottom w:val="100"/>
          <w:divBdr>
            <w:top w:val="none" w:sz="0" w:space="0" w:color="auto"/>
            <w:left w:val="none" w:sz="0" w:space="0" w:color="auto"/>
            <w:bottom w:val="none" w:sz="0" w:space="0" w:color="auto"/>
            <w:right w:val="none" w:sz="0" w:space="0" w:color="auto"/>
          </w:divBdr>
        </w:div>
        <w:div w:id="51392545">
          <w:blockQuote w:val="1"/>
          <w:marLeft w:val="720"/>
          <w:marRight w:val="720"/>
          <w:marTop w:val="100"/>
          <w:marBottom w:val="100"/>
          <w:divBdr>
            <w:top w:val="none" w:sz="0" w:space="0" w:color="auto"/>
            <w:left w:val="none" w:sz="0" w:space="0" w:color="auto"/>
            <w:bottom w:val="none" w:sz="0" w:space="0" w:color="auto"/>
            <w:right w:val="none" w:sz="0" w:space="0" w:color="auto"/>
          </w:divBdr>
        </w:div>
        <w:div w:id="125972064">
          <w:blockQuote w:val="1"/>
          <w:marLeft w:val="720"/>
          <w:marRight w:val="720"/>
          <w:marTop w:val="100"/>
          <w:marBottom w:val="100"/>
          <w:divBdr>
            <w:top w:val="none" w:sz="0" w:space="0" w:color="auto"/>
            <w:left w:val="none" w:sz="0" w:space="0" w:color="auto"/>
            <w:bottom w:val="none" w:sz="0" w:space="0" w:color="auto"/>
            <w:right w:val="none" w:sz="0" w:space="0" w:color="auto"/>
          </w:divBdr>
        </w:div>
        <w:div w:id="161435395">
          <w:blockQuote w:val="1"/>
          <w:marLeft w:val="720"/>
          <w:marRight w:val="720"/>
          <w:marTop w:val="100"/>
          <w:marBottom w:val="100"/>
          <w:divBdr>
            <w:top w:val="none" w:sz="0" w:space="0" w:color="auto"/>
            <w:left w:val="none" w:sz="0" w:space="0" w:color="auto"/>
            <w:bottom w:val="none" w:sz="0" w:space="0" w:color="auto"/>
            <w:right w:val="none" w:sz="0" w:space="0" w:color="auto"/>
          </w:divBdr>
        </w:div>
        <w:div w:id="819886341">
          <w:blockQuote w:val="1"/>
          <w:marLeft w:val="720"/>
          <w:marRight w:val="720"/>
          <w:marTop w:val="100"/>
          <w:marBottom w:val="100"/>
          <w:divBdr>
            <w:top w:val="none" w:sz="0" w:space="0" w:color="auto"/>
            <w:left w:val="none" w:sz="0" w:space="0" w:color="auto"/>
            <w:bottom w:val="none" w:sz="0" w:space="0" w:color="auto"/>
            <w:right w:val="none" w:sz="0" w:space="0" w:color="auto"/>
          </w:divBdr>
        </w:div>
        <w:div w:id="892542722">
          <w:blockQuote w:val="1"/>
          <w:marLeft w:val="720"/>
          <w:marRight w:val="720"/>
          <w:marTop w:val="100"/>
          <w:marBottom w:val="100"/>
          <w:divBdr>
            <w:top w:val="none" w:sz="0" w:space="0" w:color="auto"/>
            <w:left w:val="none" w:sz="0" w:space="0" w:color="auto"/>
            <w:bottom w:val="none" w:sz="0" w:space="0" w:color="auto"/>
            <w:right w:val="none" w:sz="0" w:space="0" w:color="auto"/>
          </w:divBdr>
        </w:div>
        <w:div w:id="893270203">
          <w:blockQuote w:val="1"/>
          <w:marLeft w:val="720"/>
          <w:marRight w:val="720"/>
          <w:marTop w:val="100"/>
          <w:marBottom w:val="100"/>
          <w:divBdr>
            <w:top w:val="none" w:sz="0" w:space="0" w:color="auto"/>
            <w:left w:val="none" w:sz="0" w:space="0" w:color="auto"/>
            <w:bottom w:val="none" w:sz="0" w:space="0" w:color="auto"/>
            <w:right w:val="none" w:sz="0" w:space="0" w:color="auto"/>
          </w:divBdr>
        </w:div>
        <w:div w:id="971596858">
          <w:blockQuote w:val="1"/>
          <w:marLeft w:val="720"/>
          <w:marRight w:val="720"/>
          <w:marTop w:val="100"/>
          <w:marBottom w:val="100"/>
          <w:divBdr>
            <w:top w:val="none" w:sz="0" w:space="0" w:color="auto"/>
            <w:left w:val="none" w:sz="0" w:space="0" w:color="auto"/>
            <w:bottom w:val="none" w:sz="0" w:space="0" w:color="auto"/>
            <w:right w:val="none" w:sz="0" w:space="0" w:color="auto"/>
          </w:divBdr>
        </w:div>
        <w:div w:id="980499881">
          <w:blockQuote w:val="1"/>
          <w:marLeft w:val="720"/>
          <w:marRight w:val="720"/>
          <w:marTop w:val="100"/>
          <w:marBottom w:val="100"/>
          <w:divBdr>
            <w:top w:val="none" w:sz="0" w:space="0" w:color="auto"/>
            <w:left w:val="none" w:sz="0" w:space="0" w:color="auto"/>
            <w:bottom w:val="none" w:sz="0" w:space="0" w:color="auto"/>
            <w:right w:val="none" w:sz="0" w:space="0" w:color="auto"/>
          </w:divBdr>
        </w:div>
        <w:div w:id="1089153653">
          <w:blockQuote w:val="1"/>
          <w:marLeft w:val="720"/>
          <w:marRight w:val="720"/>
          <w:marTop w:val="100"/>
          <w:marBottom w:val="100"/>
          <w:divBdr>
            <w:top w:val="none" w:sz="0" w:space="0" w:color="auto"/>
            <w:left w:val="none" w:sz="0" w:space="0" w:color="auto"/>
            <w:bottom w:val="none" w:sz="0" w:space="0" w:color="auto"/>
            <w:right w:val="none" w:sz="0" w:space="0" w:color="auto"/>
          </w:divBdr>
        </w:div>
        <w:div w:id="1329556819">
          <w:blockQuote w:val="1"/>
          <w:marLeft w:val="720"/>
          <w:marRight w:val="720"/>
          <w:marTop w:val="100"/>
          <w:marBottom w:val="100"/>
          <w:divBdr>
            <w:top w:val="none" w:sz="0" w:space="0" w:color="auto"/>
            <w:left w:val="none" w:sz="0" w:space="0" w:color="auto"/>
            <w:bottom w:val="none" w:sz="0" w:space="0" w:color="auto"/>
            <w:right w:val="none" w:sz="0" w:space="0" w:color="auto"/>
          </w:divBdr>
        </w:div>
        <w:div w:id="1363701211">
          <w:blockQuote w:val="1"/>
          <w:marLeft w:val="720"/>
          <w:marRight w:val="720"/>
          <w:marTop w:val="100"/>
          <w:marBottom w:val="100"/>
          <w:divBdr>
            <w:top w:val="none" w:sz="0" w:space="0" w:color="auto"/>
            <w:left w:val="none" w:sz="0" w:space="0" w:color="auto"/>
            <w:bottom w:val="none" w:sz="0" w:space="0" w:color="auto"/>
            <w:right w:val="none" w:sz="0" w:space="0" w:color="auto"/>
          </w:divBdr>
        </w:div>
        <w:div w:id="1370567490">
          <w:blockQuote w:val="1"/>
          <w:marLeft w:val="720"/>
          <w:marRight w:val="720"/>
          <w:marTop w:val="100"/>
          <w:marBottom w:val="100"/>
          <w:divBdr>
            <w:top w:val="none" w:sz="0" w:space="0" w:color="auto"/>
            <w:left w:val="none" w:sz="0" w:space="0" w:color="auto"/>
            <w:bottom w:val="none" w:sz="0" w:space="0" w:color="auto"/>
            <w:right w:val="none" w:sz="0" w:space="0" w:color="auto"/>
          </w:divBdr>
        </w:div>
        <w:div w:id="1479877955">
          <w:blockQuote w:val="1"/>
          <w:marLeft w:val="720"/>
          <w:marRight w:val="720"/>
          <w:marTop w:val="100"/>
          <w:marBottom w:val="100"/>
          <w:divBdr>
            <w:top w:val="none" w:sz="0" w:space="0" w:color="auto"/>
            <w:left w:val="none" w:sz="0" w:space="0" w:color="auto"/>
            <w:bottom w:val="none" w:sz="0" w:space="0" w:color="auto"/>
            <w:right w:val="none" w:sz="0" w:space="0" w:color="auto"/>
          </w:divBdr>
        </w:div>
        <w:div w:id="1617247301">
          <w:blockQuote w:val="1"/>
          <w:marLeft w:val="720"/>
          <w:marRight w:val="720"/>
          <w:marTop w:val="100"/>
          <w:marBottom w:val="100"/>
          <w:divBdr>
            <w:top w:val="none" w:sz="0" w:space="0" w:color="auto"/>
            <w:left w:val="none" w:sz="0" w:space="0" w:color="auto"/>
            <w:bottom w:val="none" w:sz="0" w:space="0" w:color="auto"/>
            <w:right w:val="none" w:sz="0" w:space="0" w:color="auto"/>
          </w:divBdr>
        </w:div>
        <w:div w:id="1748459760">
          <w:blockQuote w:val="1"/>
          <w:marLeft w:val="720"/>
          <w:marRight w:val="720"/>
          <w:marTop w:val="100"/>
          <w:marBottom w:val="100"/>
          <w:divBdr>
            <w:top w:val="none" w:sz="0" w:space="0" w:color="auto"/>
            <w:left w:val="none" w:sz="0" w:space="0" w:color="auto"/>
            <w:bottom w:val="none" w:sz="0" w:space="0" w:color="auto"/>
            <w:right w:val="none" w:sz="0" w:space="0" w:color="auto"/>
          </w:divBdr>
        </w:div>
        <w:div w:id="2086801438">
          <w:blockQuote w:val="1"/>
          <w:marLeft w:val="720"/>
          <w:marRight w:val="720"/>
          <w:marTop w:val="100"/>
          <w:marBottom w:val="100"/>
          <w:divBdr>
            <w:top w:val="none" w:sz="0" w:space="0" w:color="auto"/>
            <w:left w:val="none" w:sz="0" w:space="0" w:color="auto"/>
            <w:bottom w:val="none" w:sz="0" w:space="0" w:color="auto"/>
            <w:right w:val="none" w:sz="0" w:space="0" w:color="auto"/>
          </w:divBdr>
        </w:div>
        <w:div w:id="2094935642">
          <w:blockQuote w:val="1"/>
          <w:marLeft w:val="720"/>
          <w:marRight w:val="720"/>
          <w:marTop w:val="100"/>
          <w:marBottom w:val="100"/>
          <w:divBdr>
            <w:top w:val="none" w:sz="0" w:space="0" w:color="auto"/>
            <w:left w:val="none" w:sz="0" w:space="0" w:color="auto"/>
            <w:bottom w:val="none" w:sz="0" w:space="0" w:color="auto"/>
            <w:right w:val="none" w:sz="0" w:space="0" w:color="auto"/>
          </w:divBdr>
        </w:div>
        <w:div w:id="21463883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2795332">
      <w:bodyDiv w:val="1"/>
      <w:marLeft w:val="0"/>
      <w:marRight w:val="0"/>
      <w:marTop w:val="0"/>
      <w:marBottom w:val="0"/>
      <w:divBdr>
        <w:top w:val="none" w:sz="0" w:space="0" w:color="auto"/>
        <w:left w:val="none" w:sz="0" w:space="0" w:color="auto"/>
        <w:bottom w:val="none" w:sz="0" w:space="0" w:color="auto"/>
        <w:right w:val="none" w:sz="0" w:space="0" w:color="auto"/>
      </w:divBdr>
    </w:div>
    <w:div w:id="60174045">
      <w:bodyDiv w:val="1"/>
      <w:marLeft w:val="0"/>
      <w:marRight w:val="0"/>
      <w:marTop w:val="0"/>
      <w:marBottom w:val="0"/>
      <w:divBdr>
        <w:top w:val="none" w:sz="0" w:space="0" w:color="auto"/>
        <w:left w:val="none" w:sz="0" w:space="0" w:color="auto"/>
        <w:bottom w:val="none" w:sz="0" w:space="0" w:color="auto"/>
        <w:right w:val="none" w:sz="0" w:space="0" w:color="auto"/>
      </w:divBdr>
    </w:div>
    <w:div w:id="63649182">
      <w:bodyDiv w:val="1"/>
      <w:marLeft w:val="0"/>
      <w:marRight w:val="0"/>
      <w:marTop w:val="0"/>
      <w:marBottom w:val="0"/>
      <w:divBdr>
        <w:top w:val="none" w:sz="0" w:space="0" w:color="auto"/>
        <w:left w:val="none" w:sz="0" w:space="0" w:color="auto"/>
        <w:bottom w:val="none" w:sz="0" w:space="0" w:color="auto"/>
        <w:right w:val="none" w:sz="0" w:space="0" w:color="auto"/>
      </w:divBdr>
      <w:divsChild>
        <w:div w:id="311762059">
          <w:blockQuote w:val="1"/>
          <w:marLeft w:val="720"/>
          <w:marRight w:val="720"/>
          <w:marTop w:val="100"/>
          <w:marBottom w:val="100"/>
          <w:divBdr>
            <w:top w:val="none" w:sz="0" w:space="0" w:color="auto"/>
            <w:left w:val="none" w:sz="0" w:space="0" w:color="auto"/>
            <w:bottom w:val="none" w:sz="0" w:space="0" w:color="auto"/>
            <w:right w:val="none" w:sz="0" w:space="0" w:color="auto"/>
          </w:divBdr>
        </w:div>
        <w:div w:id="427047151">
          <w:blockQuote w:val="1"/>
          <w:marLeft w:val="720"/>
          <w:marRight w:val="720"/>
          <w:marTop w:val="100"/>
          <w:marBottom w:val="100"/>
          <w:divBdr>
            <w:top w:val="none" w:sz="0" w:space="0" w:color="auto"/>
            <w:left w:val="none" w:sz="0" w:space="0" w:color="auto"/>
            <w:bottom w:val="none" w:sz="0" w:space="0" w:color="auto"/>
            <w:right w:val="none" w:sz="0" w:space="0" w:color="auto"/>
          </w:divBdr>
        </w:div>
        <w:div w:id="10801790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8084323">
      <w:bodyDiv w:val="1"/>
      <w:marLeft w:val="0"/>
      <w:marRight w:val="0"/>
      <w:marTop w:val="0"/>
      <w:marBottom w:val="0"/>
      <w:divBdr>
        <w:top w:val="none" w:sz="0" w:space="0" w:color="auto"/>
        <w:left w:val="none" w:sz="0" w:space="0" w:color="auto"/>
        <w:bottom w:val="none" w:sz="0" w:space="0" w:color="auto"/>
        <w:right w:val="none" w:sz="0" w:space="0" w:color="auto"/>
      </w:divBdr>
    </w:div>
    <w:div w:id="115680088">
      <w:bodyDiv w:val="1"/>
      <w:marLeft w:val="0"/>
      <w:marRight w:val="0"/>
      <w:marTop w:val="0"/>
      <w:marBottom w:val="0"/>
      <w:divBdr>
        <w:top w:val="none" w:sz="0" w:space="0" w:color="auto"/>
        <w:left w:val="none" w:sz="0" w:space="0" w:color="auto"/>
        <w:bottom w:val="none" w:sz="0" w:space="0" w:color="auto"/>
        <w:right w:val="none" w:sz="0" w:space="0" w:color="auto"/>
      </w:divBdr>
      <w:divsChild>
        <w:div w:id="560021536">
          <w:blockQuote w:val="1"/>
          <w:marLeft w:val="720"/>
          <w:marRight w:val="720"/>
          <w:marTop w:val="100"/>
          <w:marBottom w:val="100"/>
          <w:divBdr>
            <w:top w:val="none" w:sz="0" w:space="0" w:color="auto"/>
            <w:left w:val="none" w:sz="0" w:space="0" w:color="auto"/>
            <w:bottom w:val="none" w:sz="0" w:space="0" w:color="auto"/>
            <w:right w:val="none" w:sz="0" w:space="0" w:color="auto"/>
          </w:divBdr>
        </w:div>
        <w:div w:id="639728929">
          <w:blockQuote w:val="1"/>
          <w:marLeft w:val="720"/>
          <w:marRight w:val="720"/>
          <w:marTop w:val="100"/>
          <w:marBottom w:val="100"/>
          <w:divBdr>
            <w:top w:val="none" w:sz="0" w:space="0" w:color="auto"/>
            <w:left w:val="none" w:sz="0" w:space="0" w:color="auto"/>
            <w:bottom w:val="none" w:sz="0" w:space="0" w:color="auto"/>
            <w:right w:val="none" w:sz="0" w:space="0" w:color="auto"/>
          </w:divBdr>
        </w:div>
        <w:div w:id="838891783">
          <w:blockQuote w:val="1"/>
          <w:marLeft w:val="720"/>
          <w:marRight w:val="720"/>
          <w:marTop w:val="100"/>
          <w:marBottom w:val="100"/>
          <w:divBdr>
            <w:top w:val="none" w:sz="0" w:space="0" w:color="auto"/>
            <w:left w:val="none" w:sz="0" w:space="0" w:color="auto"/>
            <w:bottom w:val="none" w:sz="0" w:space="0" w:color="auto"/>
            <w:right w:val="none" w:sz="0" w:space="0" w:color="auto"/>
          </w:divBdr>
        </w:div>
        <w:div w:id="15298763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9730714">
      <w:bodyDiv w:val="1"/>
      <w:marLeft w:val="0"/>
      <w:marRight w:val="0"/>
      <w:marTop w:val="0"/>
      <w:marBottom w:val="0"/>
      <w:divBdr>
        <w:top w:val="none" w:sz="0" w:space="0" w:color="auto"/>
        <w:left w:val="none" w:sz="0" w:space="0" w:color="auto"/>
        <w:bottom w:val="none" w:sz="0" w:space="0" w:color="auto"/>
        <w:right w:val="none" w:sz="0" w:space="0" w:color="auto"/>
      </w:divBdr>
      <w:divsChild>
        <w:div w:id="15504606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2622478">
      <w:bodyDiv w:val="1"/>
      <w:marLeft w:val="0"/>
      <w:marRight w:val="0"/>
      <w:marTop w:val="0"/>
      <w:marBottom w:val="0"/>
      <w:divBdr>
        <w:top w:val="none" w:sz="0" w:space="0" w:color="auto"/>
        <w:left w:val="none" w:sz="0" w:space="0" w:color="auto"/>
        <w:bottom w:val="none" w:sz="0" w:space="0" w:color="auto"/>
        <w:right w:val="none" w:sz="0" w:space="0" w:color="auto"/>
      </w:divBdr>
      <w:divsChild>
        <w:div w:id="881938757">
          <w:blockQuote w:val="1"/>
          <w:marLeft w:val="720"/>
          <w:marRight w:val="720"/>
          <w:marTop w:val="100"/>
          <w:marBottom w:val="100"/>
          <w:divBdr>
            <w:top w:val="none" w:sz="0" w:space="0" w:color="auto"/>
            <w:left w:val="none" w:sz="0" w:space="0" w:color="auto"/>
            <w:bottom w:val="none" w:sz="0" w:space="0" w:color="auto"/>
            <w:right w:val="none" w:sz="0" w:space="0" w:color="auto"/>
          </w:divBdr>
        </w:div>
        <w:div w:id="13015727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0216624">
      <w:bodyDiv w:val="1"/>
      <w:marLeft w:val="0"/>
      <w:marRight w:val="0"/>
      <w:marTop w:val="0"/>
      <w:marBottom w:val="0"/>
      <w:divBdr>
        <w:top w:val="none" w:sz="0" w:space="0" w:color="auto"/>
        <w:left w:val="none" w:sz="0" w:space="0" w:color="auto"/>
        <w:bottom w:val="none" w:sz="0" w:space="0" w:color="auto"/>
        <w:right w:val="none" w:sz="0" w:space="0" w:color="auto"/>
      </w:divBdr>
    </w:div>
    <w:div w:id="165100820">
      <w:bodyDiv w:val="1"/>
      <w:marLeft w:val="0"/>
      <w:marRight w:val="0"/>
      <w:marTop w:val="0"/>
      <w:marBottom w:val="0"/>
      <w:divBdr>
        <w:top w:val="none" w:sz="0" w:space="0" w:color="auto"/>
        <w:left w:val="none" w:sz="0" w:space="0" w:color="auto"/>
        <w:bottom w:val="none" w:sz="0" w:space="0" w:color="auto"/>
        <w:right w:val="none" w:sz="0" w:space="0" w:color="auto"/>
      </w:divBdr>
      <w:divsChild>
        <w:div w:id="130828230">
          <w:blockQuote w:val="1"/>
          <w:marLeft w:val="720"/>
          <w:marRight w:val="720"/>
          <w:marTop w:val="100"/>
          <w:marBottom w:val="100"/>
          <w:divBdr>
            <w:top w:val="none" w:sz="0" w:space="0" w:color="auto"/>
            <w:left w:val="none" w:sz="0" w:space="0" w:color="auto"/>
            <w:bottom w:val="none" w:sz="0" w:space="0" w:color="auto"/>
            <w:right w:val="none" w:sz="0" w:space="0" w:color="auto"/>
          </w:divBdr>
        </w:div>
        <w:div w:id="12737121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5852542">
      <w:bodyDiv w:val="1"/>
      <w:marLeft w:val="0"/>
      <w:marRight w:val="0"/>
      <w:marTop w:val="0"/>
      <w:marBottom w:val="0"/>
      <w:divBdr>
        <w:top w:val="none" w:sz="0" w:space="0" w:color="auto"/>
        <w:left w:val="none" w:sz="0" w:space="0" w:color="auto"/>
        <w:bottom w:val="none" w:sz="0" w:space="0" w:color="auto"/>
        <w:right w:val="none" w:sz="0" w:space="0" w:color="auto"/>
      </w:divBdr>
      <w:divsChild>
        <w:div w:id="16347964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340968">
      <w:bodyDiv w:val="1"/>
      <w:marLeft w:val="0"/>
      <w:marRight w:val="0"/>
      <w:marTop w:val="0"/>
      <w:marBottom w:val="0"/>
      <w:divBdr>
        <w:top w:val="none" w:sz="0" w:space="0" w:color="auto"/>
        <w:left w:val="none" w:sz="0" w:space="0" w:color="auto"/>
        <w:bottom w:val="none" w:sz="0" w:space="0" w:color="auto"/>
        <w:right w:val="none" w:sz="0" w:space="0" w:color="auto"/>
      </w:divBdr>
      <w:divsChild>
        <w:div w:id="1087648758">
          <w:blockQuote w:val="1"/>
          <w:marLeft w:val="720"/>
          <w:marRight w:val="720"/>
          <w:marTop w:val="100"/>
          <w:marBottom w:val="100"/>
          <w:divBdr>
            <w:top w:val="none" w:sz="0" w:space="0" w:color="auto"/>
            <w:left w:val="none" w:sz="0" w:space="0" w:color="auto"/>
            <w:bottom w:val="none" w:sz="0" w:space="0" w:color="auto"/>
            <w:right w:val="none" w:sz="0" w:space="0" w:color="auto"/>
          </w:divBdr>
        </w:div>
        <w:div w:id="11322825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5972330">
      <w:bodyDiv w:val="1"/>
      <w:marLeft w:val="0"/>
      <w:marRight w:val="0"/>
      <w:marTop w:val="0"/>
      <w:marBottom w:val="0"/>
      <w:divBdr>
        <w:top w:val="none" w:sz="0" w:space="0" w:color="auto"/>
        <w:left w:val="none" w:sz="0" w:space="0" w:color="auto"/>
        <w:bottom w:val="none" w:sz="0" w:space="0" w:color="auto"/>
        <w:right w:val="none" w:sz="0" w:space="0" w:color="auto"/>
      </w:divBdr>
    </w:div>
    <w:div w:id="225148572">
      <w:bodyDiv w:val="1"/>
      <w:marLeft w:val="0"/>
      <w:marRight w:val="0"/>
      <w:marTop w:val="0"/>
      <w:marBottom w:val="0"/>
      <w:divBdr>
        <w:top w:val="none" w:sz="0" w:space="0" w:color="auto"/>
        <w:left w:val="none" w:sz="0" w:space="0" w:color="auto"/>
        <w:bottom w:val="none" w:sz="0" w:space="0" w:color="auto"/>
        <w:right w:val="none" w:sz="0" w:space="0" w:color="auto"/>
      </w:divBdr>
    </w:div>
    <w:div w:id="228273918">
      <w:bodyDiv w:val="1"/>
      <w:marLeft w:val="0"/>
      <w:marRight w:val="0"/>
      <w:marTop w:val="0"/>
      <w:marBottom w:val="0"/>
      <w:divBdr>
        <w:top w:val="none" w:sz="0" w:space="0" w:color="auto"/>
        <w:left w:val="none" w:sz="0" w:space="0" w:color="auto"/>
        <w:bottom w:val="none" w:sz="0" w:space="0" w:color="auto"/>
        <w:right w:val="none" w:sz="0" w:space="0" w:color="auto"/>
      </w:divBdr>
      <w:divsChild>
        <w:div w:id="189924069">
          <w:blockQuote w:val="1"/>
          <w:marLeft w:val="720"/>
          <w:marRight w:val="720"/>
          <w:marTop w:val="100"/>
          <w:marBottom w:val="100"/>
          <w:divBdr>
            <w:top w:val="none" w:sz="0" w:space="0" w:color="auto"/>
            <w:left w:val="none" w:sz="0" w:space="0" w:color="auto"/>
            <w:bottom w:val="none" w:sz="0" w:space="0" w:color="auto"/>
            <w:right w:val="none" w:sz="0" w:space="0" w:color="auto"/>
          </w:divBdr>
        </w:div>
        <w:div w:id="503934351">
          <w:blockQuote w:val="1"/>
          <w:marLeft w:val="720"/>
          <w:marRight w:val="720"/>
          <w:marTop w:val="100"/>
          <w:marBottom w:val="100"/>
          <w:divBdr>
            <w:top w:val="none" w:sz="0" w:space="0" w:color="auto"/>
            <w:left w:val="none" w:sz="0" w:space="0" w:color="auto"/>
            <w:bottom w:val="none" w:sz="0" w:space="0" w:color="auto"/>
            <w:right w:val="none" w:sz="0" w:space="0" w:color="auto"/>
          </w:divBdr>
        </w:div>
        <w:div w:id="672610268">
          <w:blockQuote w:val="1"/>
          <w:marLeft w:val="720"/>
          <w:marRight w:val="720"/>
          <w:marTop w:val="100"/>
          <w:marBottom w:val="100"/>
          <w:divBdr>
            <w:top w:val="none" w:sz="0" w:space="0" w:color="auto"/>
            <w:left w:val="none" w:sz="0" w:space="0" w:color="auto"/>
            <w:bottom w:val="none" w:sz="0" w:space="0" w:color="auto"/>
            <w:right w:val="none" w:sz="0" w:space="0" w:color="auto"/>
          </w:divBdr>
        </w:div>
        <w:div w:id="685449948">
          <w:marLeft w:val="0"/>
          <w:marRight w:val="0"/>
          <w:marTop w:val="0"/>
          <w:marBottom w:val="0"/>
          <w:divBdr>
            <w:top w:val="none" w:sz="0" w:space="0" w:color="auto"/>
            <w:left w:val="none" w:sz="0" w:space="0" w:color="auto"/>
            <w:bottom w:val="none" w:sz="0" w:space="0" w:color="auto"/>
            <w:right w:val="none" w:sz="0" w:space="0" w:color="auto"/>
          </w:divBdr>
        </w:div>
        <w:div w:id="762604537">
          <w:blockQuote w:val="1"/>
          <w:marLeft w:val="720"/>
          <w:marRight w:val="720"/>
          <w:marTop w:val="100"/>
          <w:marBottom w:val="100"/>
          <w:divBdr>
            <w:top w:val="none" w:sz="0" w:space="0" w:color="auto"/>
            <w:left w:val="none" w:sz="0" w:space="0" w:color="auto"/>
            <w:bottom w:val="none" w:sz="0" w:space="0" w:color="auto"/>
            <w:right w:val="none" w:sz="0" w:space="0" w:color="auto"/>
          </w:divBdr>
        </w:div>
        <w:div w:id="821888216">
          <w:marLeft w:val="0"/>
          <w:marRight w:val="0"/>
          <w:marTop w:val="0"/>
          <w:marBottom w:val="0"/>
          <w:divBdr>
            <w:top w:val="none" w:sz="0" w:space="0" w:color="auto"/>
            <w:left w:val="none" w:sz="0" w:space="0" w:color="auto"/>
            <w:bottom w:val="none" w:sz="0" w:space="0" w:color="auto"/>
            <w:right w:val="none" w:sz="0" w:space="0" w:color="auto"/>
          </w:divBdr>
        </w:div>
        <w:div w:id="865599502">
          <w:blockQuote w:val="1"/>
          <w:marLeft w:val="720"/>
          <w:marRight w:val="720"/>
          <w:marTop w:val="100"/>
          <w:marBottom w:val="100"/>
          <w:divBdr>
            <w:top w:val="none" w:sz="0" w:space="0" w:color="auto"/>
            <w:left w:val="none" w:sz="0" w:space="0" w:color="auto"/>
            <w:bottom w:val="none" w:sz="0" w:space="0" w:color="auto"/>
            <w:right w:val="none" w:sz="0" w:space="0" w:color="auto"/>
          </w:divBdr>
        </w:div>
        <w:div w:id="870612446">
          <w:blockQuote w:val="1"/>
          <w:marLeft w:val="720"/>
          <w:marRight w:val="720"/>
          <w:marTop w:val="100"/>
          <w:marBottom w:val="100"/>
          <w:divBdr>
            <w:top w:val="none" w:sz="0" w:space="0" w:color="auto"/>
            <w:left w:val="none" w:sz="0" w:space="0" w:color="auto"/>
            <w:bottom w:val="none" w:sz="0" w:space="0" w:color="auto"/>
            <w:right w:val="none" w:sz="0" w:space="0" w:color="auto"/>
          </w:divBdr>
        </w:div>
        <w:div w:id="1232739221">
          <w:marLeft w:val="0"/>
          <w:marRight w:val="0"/>
          <w:marTop w:val="0"/>
          <w:marBottom w:val="0"/>
          <w:divBdr>
            <w:top w:val="none" w:sz="0" w:space="0" w:color="auto"/>
            <w:left w:val="none" w:sz="0" w:space="0" w:color="auto"/>
            <w:bottom w:val="none" w:sz="0" w:space="0" w:color="auto"/>
            <w:right w:val="none" w:sz="0" w:space="0" w:color="auto"/>
          </w:divBdr>
        </w:div>
        <w:div w:id="1316029197">
          <w:marLeft w:val="0"/>
          <w:marRight w:val="0"/>
          <w:marTop w:val="0"/>
          <w:marBottom w:val="0"/>
          <w:divBdr>
            <w:top w:val="none" w:sz="0" w:space="0" w:color="auto"/>
            <w:left w:val="none" w:sz="0" w:space="0" w:color="auto"/>
            <w:bottom w:val="none" w:sz="0" w:space="0" w:color="auto"/>
            <w:right w:val="none" w:sz="0" w:space="0" w:color="auto"/>
          </w:divBdr>
        </w:div>
        <w:div w:id="1432705217">
          <w:marLeft w:val="0"/>
          <w:marRight w:val="0"/>
          <w:marTop w:val="0"/>
          <w:marBottom w:val="0"/>
          <w:divBdr>
            <w:top w:val="none" w:sz="0" w:space="0" w:color="auto"/>
            <w:left w:val="none" w:sz="0" w:space="0" w:color="auto"/>
            <w:bottom w:val="none" w:sz="0" w:space="0" w:color="auto"/>
            <w:right w:val="none" w:sz="0" w:space="0" w:color="auto"/>
          </w:divBdr>
        </w:div>
        <w:div w:id="1513841185">
          <w:blockQuote w:val="1"/>
          <w:marLeft w:val="720"/>
          <w:marRight w:val="720"/>
          <w:marTop w:val="100"/>
          <w:marBottom w:val="100"/>
          <w:divBdr>
            <w:top w:val="none" w:sz="0" w:space="0" w:color="auto"/>
            <w:left w:val="none" w:sz="0" w:space="0" w:color="auto"/>
            <w:bottom w:val="none" w:sz="0" w:space="0" w:color="auto"/>
            <w:right w:val="none" w:sz="0" w:space="0" w:color="auto"/>
          </w:divBdr>
        </w:div>
        <w:div w:id="1599176457">
          <w:blockQuote w:val="1"/>
          <w:marLeft w:val="720"/>
          <w:marRight w:val="720"/>
          <w:marTop w:val="100"/>
          <w:marBottom w:val="100"/>
          <w:divBdr>
            <w:top w:val="none" w:sz="0" w:space="0" w:color="auto"/>
            <w:left w:val="none" w:sz="0" w:space="0" w:color="auto"/>
            <w:bottom w:val="none" w:sz="0" w:space="0" w:color="auto"/>
            <w:right w:val="none" w:sz="0" w:space="0" w:color="auto"/>
          </w:divBdr>
        </w:div>
        <w:div w:id="1811046923">
          <w:marLeft w:val="0"/>
          <w:marRight w:val="0"/>
          <w:marTop w:val="0"/>
          <w:marBottom w:val="0"/>
          <w:divBdr>
            <w:top w:val="none" w:sz="0" w:space="0" w:color="auto"/>
            <w:left w:val="none" w:sz="0" w:space="0" w:color="auto"/>
            <w:bottom w:val="none" w:sz="0" w:space="0" w:color="auto"/>
            <w:right w:val="none" w:sz="0" w:space="0" w:color="auto"/>
          </w:divBdr>
        </w:div>
        <w:div w:id="1907259645">
          <w:marLeft w:val="0"/>
          <w:marRight w:val="0"/>
          <w:marTop w:val="0"/>
          <w:marBottom w:val="0"/>
          <w:divBdr>
            <w:top w:val="none" w:sz="0" w:space="0" w:color="auto"/>
            <w:left w:val="none" w:sz="0" w:space="0" w:color="auto"/>
            <w:bottom w:val="none" w:sz="0" w:space="0" w:color="auto"/>
            <w:right w:val="none" w:sz="0" w:space="0" w:color="auto"/>
          </w:divBdr>
        </w:div>
        <w:div w:id="19315063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35437202">
      <w:bodyDiv w:val="1"/>
      <w:marLeft w:val="0"/>
      <w:marRight w:val="0"/>
      <w:marTop w:val="0"/>
      <w:marBottom w:val="0"/>
      <w:divBdr>
        <w:top w:val="none" w:sz="0" w:space="0" w:color="auto"/>
        <w:left w:val="none" w:sz="0" w:space="0" w:color="auto"/>
        <w:bottom w:val="none" w:sz="0" w:space="0" w:color="auto"/>
        <w:right w:val="none" w:sz="0" w:space="0" w:color="auto"/>
      </w:divBdr>
    </w:div>
    <w:div w:id="249117403">
      <w:bodyDiv w:val="1"/>
      <w:marLeft w:val="0"/>
      <w:marRight w:val="0"/>
      <w:marTop w:val="0"/>
      <w:marBottom w:val="0"/>
      <w:divBdr>
        <w:top w:val="none" w:sz="0" w:space="0" w:color="auto"/>
        <w:left w:val="none" w:sz="0" w:space="0" w:color="auto"/>
        <w:bottom w:val="none" w:sz="0" w:space="0" w:color="auto"/>
        <w:right w:val="none" w:sz="0" w:space="0" w:color="auto"/>
      </w:divBdr>
      <w:divsChild>
        <w:div w:id="227620484">
          <w:blockQuote w:val="1"/>
          <w:marLeft w:val="720"/>
          <w:marRight w:val="720"/>
          <w:marTop w:val="100"/>
          <w:marBottom w:val="100"/>
          <w:divBdr>
            <w:top w:val="none" w:sz="0" w:space="0" w:color="auto"/>
            <w:left w:val="none" w:sz="0" w:space="0" w:color="auto"/>
            <w:bottom w:val="none" w:sz="0" w:space="0" w:color="auto"/>
            <w:right w:val="none" w:sz="0" w:space="0" w:color="auto"/>
          </w:divBdr>
        </w:div>
        <w:div w:id="282689336">
          <w:blockQuote w:val="1"/>
          <w:marLeft w:val="720"/>
          <w:marRight w:val="720"/>
          <w:marTop w:val="100"/>
          <w:marBottom w:val="100"/>
          <w:divBdr>
            <w:top w:val="none" w:sz="0" w:space="0" w:color="auto"/>
            <w:left w:val="none" w:sz="0" w:space="0" w:color="auto"/>
            <w:bottom w:val="none" w:sz="0" w:space="0" w:color="auto"/>
            <w:right w:val="none" w:sz="0" w:space="0" w:color="auto"/>
          </w:divBdr>
        </w:div>
        <w:div w:id="577330589">
          <w:blockQuote w:val="1"/>
          <w:marLeft w:val="720"/>
          <w:marRight w:val="720"/>
          <w:marTop w:val="100"/>
          <w:marBottom w:val="100"/>
          <w:divBdr>
            <w:top w:val="none" w:sz="0" w:space="0" w:color="auto"/>
            <w:left w:val="none" w:sz="0" w:space="0" w:color="auto"/>
            <w:bottom w:val="none" w:sz="0" w:space="0" w:color="auto"/>
            <w:right w:val="none" w:sz="0" w:space="0" w:color="auto"/>
          </w:divBdr>
        </w:div>
        <w:div w:id="608972847">
          <w:blockQuote w:val="1"/>
          <w:marLeft w:val="720"/>
          <w:marRight w:val="720"/>
          <w:marTop w:val="100"/>
          <w:marBottom w:val="100"/>
          <w:divBdr>
            <w:top w:val="none" w:sz="0" w:space="0" w:color="auto"/>
            <w:left w:val="none" w:sz="0" w:space="0" w:color="auto"/>
            <w:bottom w:val="none" w:sz="0" w:space="0" w:color="auto"/>
            <w:right w:val="none" w:sz="0" w:space="0" w:color="auto"/>
          </w:divBdr>
        </w:div>
        <w:div w:id="672299232">
          <w:blockQuote w:val="1"/>
          <w:marLeft w:val="720"/>
          <w:marRight w:val="720"/>
          <w:marTop w:val="100"/>
          <w:marBottom w:val="100"/>
          <w:divBdr>
            <w:top w:val="none" w:sz="0" w:space="0" w:color="auto"/>
            <w:left w:val="none" w:sz="0" w:space="0" w:color="auto"/>
            <w:bottom w:val="none" w:sz="0" w:space="0" w:color="auto"/>
            <w:right w:val="none" w:sz="0" w:space="0" w:color="auto"/>
          </w:divBdr>
        </w:div>
        <w:div w:id="711618716">
          <w:blockQuote w:val="1"/>
          <w:marLeft w:val="720"/>
          <w:marRight w:val="720"/>
          <w:marTop w:val="100"/>
          <w:marBottom w:val="100"/>
          <w:divBdr>
            <w:top w:val="none" w:sz="0" w:space="0" w:color="auto"/>
            <w:left w:val="none" w:sz="0" w:space="0" w:color="auto"/>
            <w:bottom w:val="none" w:sz="0" w:space="0" w:color="auto"/>
            <w:right w:val="none" w:sz="0" w:space="0" w:color="auto"/>
          </w:divBdr>
        </w:div>
        <w:div w:id="876355322">
          <w:blockQuote w:val="1"/>
          <w:marLeft w:val="720"/>
          <w:marRight w:val="720"/>
          <w:marTop w:val="100"/>
          <w:marBottom w:val="100"/>
          <w:divBdr>
            <w:top w:val="none" w:sz="0" w:space="0" w:color="auto"/>
            <w:left w:val="none" w:sz="0" w:space="0" w:color="auto"/>
            <w:bottom w:val="none" w:sz="0" w:space="0" w:color="auto"/>
            <w:right w:val="none" w:sz="0" w:space="0" w:color="auto"/>
          </w:divBdr>
        </w:div>
        <w:div w:id="885601814">
          <w:blockQuote w:val="1"/>
          <w:marLeft w:val="720"/>
          <w:marRight w:val="720"/>
          <w:marTop w:val="100"/>
          <w:marBottom w:val="100"/>
          <w:divBdr>
            <w:top w:val="none" w:sz="0" w:space="0" w:color="auto"/>
            <w:left w:val="none" w:sz="0" w:space="0" w:color="auto"/>
            <w:bottom w:val="none" w:sz="0" w:space="0" w:color="auto"/>
            <w:right w:val="none" w:sz="0" w:space="0" w:color="auto"/>
          </w:divBdr>
        </w:div>
        <w:div w:id="1235432752">
          <w:blockQuote w:val="1"/>
          <w:marLeft w:val="720"/>
          <w:marRight w:val="720"/>
          <w:marTop w:val="100"/>
          <w:marBottom w:val="100"/>
          <w:divBdr>
            <w:top w:val="none" w:sz="0" w:space="0" w:color="auto"/>
            <w:left w:val="none" w:sz="0" w:space="0" w:color="auto"/>
            <w:bottom w:val="none" w:sz="0" w:space="0" w:color="auto"/>
            <w:right w:val="none" w:sz="0" w:space="0" w:color="auto"/>
          </w:divBdr>
        </w:div>
        <w:div w:id="1686904382">
          <w:blockQuote w:val="1"/>
          <w:marLeft w:val="720"/>
          <w:marRight w:val="720"/>
          <w:marTop w:val="100"/>
          <w:marBottom w:val="100"/>
          <w:divBdr>
            <w:top w:val="none" w:sz="0" w:space="0" w:color="auto"/>
            <w:left w:val="none" w:sz="0" w:space="0" w:color="auto"/>
            <w:bottom w:val="none" w:sz="0" w:space="0" w:color="auto"/>
            <w:right w:val="none" w:sz="0" w:space="0" w:color="auto"/>
          </w:divBdr>
        </w:div>
        <w:div w:id="1722631947">
          <w:blockQuote w:val="1"/>
          <w:marLeft w:val="720"/>
          <w:marRight w:val="720"/>
          <w:marTop w:val="100"/>
          <w:marBottom w:val="100"/>
          <w:divBdr>
            <w:top w:val="none" w:sz="0" w:space="0" w:color="auto"/>
            <w:left w:val="none" w:sz="0" w:space="0" w:color="auto"/>
            <w:bottom w:val="none" w:sz="0" w:space="0" w:color="auto"/>
            <w:right w:val="none" w:sz="0" w:space="0" w:color="auto"/>
          </w:divBdr>
        </w:div>
        <w:div w:id="1797023335">
          <w:blockQuote w:val="1"/>
          <w:marLeft w:val="720"/>
          <w:marRight w:val="720"/>
          <w:marTop w:val="100"/>
          <w:marBottom w:val="100"/>
          <w:divBdr>
            <w:top w:val="none" w:sz="0" w:space="0" w:color="auto"/>
            <w:left w:val="none" w:sz="0" w:space="0" w:color="auto"/>
            <w:bottom w:val="none" w:sz="0" w:space="0" w:color="auto"/>
            <w:right w:val="none" w:sz="0" w:space="0" w:color="auto"/>
          </w:divBdr>
        </w:div>
        <w:div w:id="1819691080">
          <w:blockQuote w:val="1"/>
          <w:marLeft w:val="720"/>
          <w:marRight w:val="720"/>
          <w:marTop w:val="100"/>
          <w:marBottom w:val="100"/>
          <w:divBdr>
            <w:top w:val="none" w:sz="0" w:space="0" w:color="auto"/>
            <w:left w:val="none" w:sz="0" w:space="0" w:color="auto"/>
            <w:bottom w:val="none" w:sz="0" w:space="0" w:color="auto"/>
            <w:right w:val="none" w:sz="0" w:space="0" w:color="auto"/>
          </w:divBdr>
        </w:div>
        <w:div w:id="1842768945">
          <w:blockQuote w:val="1"/>
          <w:marLeft w:val="720"/>
          <w:marRight w:val="720"/>
          <w:marTop w:val="100"/>
          <w:marBottom w:val="100"/>
          <w:divBdr>
            <w:top w:val="none" w:sz="0" w:space="0" w:color="auto"/>
            <w:left w:val="none" w:sz="0" w:space="0" w:color="auto"/>
            <w:bottom w:val="none" w:sz="0" w:space="0" w:color="auto"/>
            <w:right w:val="none" w:sz="0" w:space="0" w:color="auto"/>
          </w:divBdr>
        </w:div>
        <w:div w:id="1862550348">
          <w:blockQuote w:val="1"/>
          <w:marLeft w:val="720"/>
          <w:marRight w:val="720"/>
          <w:marTop w:val="100"/>
          <w:marBottom w:val="100"/>
          <w:divBdr>
            <w:top w:val="none" w:sz="0" w:space="0" w:color="auto"/>
            <w:left w:val="none" w:sz="0" w:space="0" w:color="auto"/>
            <w:bottom w:val="none" w:sz="0" w:space="0" w:color="auto"/>
            <w:right w:val="none" w:sz="0" w:space="0" w:color="auto"/>
          </w:divBdr>
        </w:div>
        <w:div w:id="18732993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50361073">
      <w:bodyDiv w:val="1"/>
      <w:marLeft w:val="0"/>
      <w:marRight w:val="0"/>
      <w:marTop w:val="0"/>
      <w:marBottom w:val="0"/>
      <w:divBdr>
        <w:top w:val="none" w:sz="0" w:space="0" w:color="auto"/>
        <w:left w:val="none" w:sz="0" w:space="0" w:color="auto"/>
        <w:bottom w:val="none" w:sz="0" w:space="0" w:color="auto"/>
        <w:right w:val="none" w:sz="0" w:space="0" w:color="auto"/>
      </w:divBdr>
    </w:div>
    <w:div w:id="257178535">
      <w:bodyDiv w:val="1"/>
      <w:marLeft w:val="0"/>
      <w:marRight w:val="0"/>
      <w:marTop w:val="0"/>
      <w:marBottom w:val="0"/>
      <w:divBdr>
        <w:top w:val="none" w:sz="0" w:space="0" w:color="auto"/>
        <w:left w:val="none" w:sz="0" w:space="0" w:color="auto"/>
        <w:bottom w:val="none" w:sz="0" w:space="0" w:color="auto"/>
        <w:right w:val="none" w:sz="0" w:space="0" w:color="auto"/>
      </w:divBdr>
      <w:divsChild>
        <w:div w:id="1157065497">
          <w:blockQuote w:val="1"/>
          <w:marLeft w:val="720"/>
          <w:marRight w:val="720"/>
          <w:marTop w:val="100"/>
          <w:marBottom w:val="100"/>
          <w:divBdr>
            <w:top w:val="none" w:sz="0" w:space="0" w:color="auto"/>
            <w:left w:val="none" w:sz="0" w:space="0" w:color="auto"/>
            <w:bottom w:val="none" w:sz="0" w:space="0" w:color="auto"/>
            <w:right w:val="none" w:sz="0" w:space="0" w:color="auto"/>
          </w:divBdr>
        </w:div>
        <w:div w:id="11716075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7323682">
      <w:bodyDiv w:val="1"/>
      <w:marLeft w:val="0"/>
      <w:marRight w:val="0"/>
      <w:marTop w:val="0"/>
      <w:marBottom w:val="0"/>
      <w:divBdr>
        <w:top w:val="none" w:sz="0" w:space="0" w:color="auto"/>
        <w:left w:val="none" w:sz="0" w:space="0" w:color="auto"/>
        <w:bottom w:val="none" w:sz="0" w:space="0" w:color="auto"/>
        <w:right w:val="none" w:sz="0" w:space="0" w:color="auto"/>
      </w:divBdr>
      <w:divsChild>
        <w:div w:id="97334354">
          <w:blockQuote w:val="1"/>
          <w:marLeft w:val="720"/>
          <w:marRight w:val="720"/>
          <w:marTop w:val="100"/>
          <w:marBottom w:val="100"/>
          <w:divBdr>
            <w:top w:val="none" w:sz="0" w:space="0" w:color="auto"/>
            <w:left w:val="none" w:sz="0" w:space="0" w:color="auto"/>
            <w:bottom w:val="none" w:sz="0" w:space="0" w:color="auto"/>
            <w:right w:val="none" w:sz="0" w:space="0" w:color="auto"/>
          </w:divBdr>
        </w:div>
        <w:div w:id="1010763790">
          <w:blockQuote w:val="1"/>
          <w:marLeft w:val="720"/>
          <w:marRight w:val="720"/>
          <w:marTop w:val="100"/>
          <w:marBottom w:val="100"/>
          <w:divBdr>
            <w:top w:val="none" w:sz="0" w:space="0" w:color="auto"/>
            <w:left w:val="none" w:sz="0" w:space="0" w:color="auto"/>
            <w:bottom w:val="none" w:sz="0" w:space="0" w:color="auto"/>
            <w:right w:val="none" w:sz="0" w:space="0" w:color="auto"/>
          </w:divBdr>
        </w:div>
        <w:div w:id="18637411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85888796">
      <w:bodyDiv w:val="1"/>
      <w:marLeft w:val="0"/>
      <w:marRight w:val="0"/>
      <w:marTop w:val="0"/>
      <w:marBottom w:val="0"/>
      <w:divBdr>
        <w:top w:val="none" w:sz="0" w:space="0" w:color="auto"/>
        <w:left w:val="none" w:sz="0" w:space="0" w:color="auto"/>
        <w:bottom w:val="none" w:sz="0" w:space="0" w:color="auto"/>
        <w:right w:val="none" w:sz="0" w:space="0" w:color="auto"/>
      </w:divBdr>
      <w:divsChild>
        <w:div w:id="49499050">
          <w:blockQuote w:val="1"/>
          <w:marLeft w:val="720"/>
          <w:marRight w:val="720"/>
          <w:marTop w:val="100"/>
          <w:marBottom w:val="100"/>
          <w:divBdr>
            <w:top w:val="none" w:sz="0" w:space="0" w:color="auto"/>
            <w:left w:val="none" w:sz="0" w:space="0" w:color="auto"/>
            <w:bottom w:val="none" w:sz="0" w:space="0" w:color="auto"/>
            <w:right w:val="none" w:sz="0" w:space="0" w:color="auto"/>
          </w:divBdr>
        </w:div>
        <w:div w:id="112093970">
          <w:blockQuote w:val="1"/>
          <w:marLeft w:val="720"/>
          <w:marRight w:val="720"/>
          <w:marTop w:val="100"/>
          <w:marBottom w:val="100"/>
          <w:divBdr>
            <w:top w:val="none" w:sz="0" w:space="0" w:color="auto"/>
            <w:left w:val="none" w:sz="0" w:space="0" w:color="auto"/>
            <w:bottom w:val="none" w:sz="0" w:space="0" w:color="auto"/>
            <w:right w:val="none" w:sz="0" w:space="0" w:color="auto"/>
          </w:divBdr>
        </w:div>
        <w:div w:id="467748488">
          <w:blockQuote w:val="1"/>
          <w:marLeft w:val="720"/>
          <w:marRight w:val="720"/>
          <w:marTop w:val="100"/>
          <w:marBottom w:val="100"/>
          <w:divBdr>
            <w:top w:val="none" w:sz="0" w:space="0" w:color="auto"/>
            <w:left w:val="none" w:sz="0" w:space="0" w:color="auto"/>
            <w:bottom w:val="none" w:sz="0" w:space="0" w:color="auto"/>
            <w:right w:val="none" w:sz="0" w:space="0" w:color="auto"/>
          </w:divBdr>
        </w:div>
        <w:div w:id="912394846">
          <w:blockQuote w:val="1"/>
          <w:marLeft w:val="720"/>
          <w:marRight w:val="720"/>
          <w:marTop w:val="100"/>
          <w:marBottom w:val="100"/>
          <w:divBdr>
            <w:top w:val="none" w:sz="0" w:space="0" w:color="auto"/>
            <w:left w:val="none" w:sz="0" w:space="0" w:color="auto"/>
            <w:bottom w:val="none" w:sz="0" w:space="0" w:color="auto"/>
            <w:right w:val="none" w:sz="0" w:space="0" w:color="auto"/>
          </w:divBdr>
        </w:div>
        <w:div w:id="1526745855">
          <w:blockQuote w:val="1"/>
          <w:marLeft w:val="720"/>
          <w:marRight w:val="720"/>
          <w:marTop w:val="100"/>
          <w:marBottom w:val="100"/>
          <w:divBdr>
            <w:top w:val="none" w:sz="0" w:space="0" w:color="auto"/>
            <w:left w:val="none" w:sz="0" w:space="0" w:color="auto"/>
            <w:bottom w:val="none" w:sz="0" w:space="0" w:color="auto"/>
            <w:right w:val="none" w:sz="0" w:space="0" w:color="auto"/>
          </w:divBdr>
        </w:div>
        <w:div w:id="1820537101">
          <w:blockQuote w:val="1"/>
          <w:marLeft w:val="720"/>
          <w:marRight w:val="720"/>
          <w:marTop w:val="100"/>
          <w:marBottom w:val="100"/>
          <w:divBdr>
            <w:top w:val="none" w:sz="0" w:space="0" w:color="auto"/>
            <w:left w:val="none" w:sz="0" w:space="0" w:color="auto"/>
            <w:bottom w:val="none" w:sz="0" w:space="0" w:color="auto"/>
            <w:right w:val="none" w:sz="0" w:space="0" w:color="auto"/>
          </w:divBdr>
        </w:div>
        <w:div w:id="18820931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92295070">
      <w:bodyDiv w:val="1"/>
      <w:marLeft w:val="0"/>
      <w:marRight w:val="0"/>
      <w:marTop w:val="0"/>
      <w:marBottom w:val="0"/>
      <w:divBdr>
        <w:top w:val="none" w:sz="0" w:space="0" w:color="auto"/>
        <w:left w:val="none" w:sz="0" w:space="0" w:color="auto"/>
        <w:bottom w:val="none" w:sz="0" w:space="0" w:color="auto"/>
        <w:right w:val="none" w:sz="0" w:space="0" w:color="auto"/>
      </w:divBdr>
    </w:div>
    <w:div w:id="306474858">
      <w:bodyDiv w:val="1"/>
      <w:marLeft w:val="0"/>
      <w:marRight w:val="0"/>
      <w:marTop w:val="0"/>
      <w:marBottom w:val="0"/>
      <w:divBdr>
        <w:top w:val="none" w:sz="0" w:space="0" w:color="auto"/>
        <w:left w:val="none" w:sz="0" w:space="0" w:color="auto"/>
        <w:bottom w:val="none" w:sz="0" w:space="0" w:color="auto"/>
        <w:right w:val="none" w:sz="0" w:space="0" w:color="auto"/>
      </w:divBdr>
    </w:div>
    <w:div w:id="313878056">
      <w:bodyDiv w:val="1"/>
      <w:marLeft w:val="0"/>
      <w:marRight w:val="0"/>
      <w:marTop w:val="0"/>
      <w:marBottom w:val="0"/>
      <w:divBdr>
        <w:top w:val="none" w:sz="0" w:space="0" w:color="auto"/>
        <w:left w:val="none" w:sz="0" w:space="0" w:color="auto"/>
        <w:bottom w:val="none" w:sz="0" w:space="0" w:color="auto"/>
        <w:right w:val="none" w:sz="0" w:space="0" w:color="auto"/>
      </w:divBdr>
    </w:div>
    <w:div w:id="317077927">
      <w:bodyDiv w:val="1"/>
      <w:marLeft w:val="0"/>
      <w:marRight w:val="0"/>
      <w:marTop w:val="0"/>
      <w:marBottom w:val="0"/>
      <w:divBdr>
        <w:top w:val="none" w:sz="0" w:space="0" w:color="auto"/>
        <w:left w:val="none" w:sz="0" w:space="0" w:color="auto"/>
        <w:bottom w:val="none" w:sz="0" w:space="0" w:color="auto"/>
        <w:right w:val="none" w:sz="0" w:space="0" w:color="auto"/>
      </w:divBdr>
      <w:divsChild>
        <w:div w:id="693843232">
          <w:blockQuote w:val="1"/>
          <w:marLeft w:val="720"/>
          <w:marRight w:val="720"/>
          <w:marTop w:val="100"/>
          <w:marBottom w:val="100"/>
          <w:divBdr>
            <w:top w:val="none" w:sz="0" w:space="0" w:color="auto"/>
            <w:left w:val="none" w:sz="0" w:space="0" w:color="auto"/>
            <w:bottom w:val="none" w:sz="0" w:space="0" w:color="auto"/>
            <w:right w:val="none" w:sz="0" w:space="0" w:color="auto"/>
          </w:divBdr>
        </w:div>
        <w:div w:id="11869461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44020717">
      <w:bodyDiv w:val="1"/>
      <w:marLeft w:val="0"/>
      <w:marRight w:val="0"/>
      <w:marTop w:val="0"/>
      <w:marBottom w:val="0"/>
      <w:divBdr>
        <w:top w:val="none" w:sz="0" w:space="0" w:color="auto"/>
        <w:left w:val="none" w:sz="0" w:space="0" w:color="auto"/>
        <w:bottom w:val="none" w:sz="0" w:space="0" w:color="auto"/>
        <w:right w:val="none" w:sz="0" w:space="0" w:color="auto"/>
      </w:divBdr>
    </w:div>
    <w:div w:id="357632290">
      <w:bodyDiv w:val="1"/>
      <w:marLeft w:val="0"/>
      <w:marRight w:val="0"/>
      <w:marTop w:val="0"/>
      <w:marBottom w:val="0"/>
      <w:divBdr>
        <w:top w:val="none" w:sz="0" w:space="0" w:color="auto"/>
        <w:left w:val="none" w:sz="0" w:space="0" w:color="auto"/>
        <w:bottom w:val="none" w:sz="0" w:space="0" w:color="auto"/>
        <w:right w:val="none" w:sz="0" w:space="0" w:color="auto"/>
      </w:divBdr>
      <w:divsChild>
        <w:div w:id="8127217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59281880">
      <w:bodyDiv w:val="1"/>
      <w:marLeft w:val="0"/>
      <w:marRight w:val="0"/>
      <w:marTop w:val="0"/>
      <w:marBottom w:val="0"/>
      <w:divBdr>
        <w:top w:val="none" w:sz="0" w:space="0" w:color="auto"/>
        <w:left w:val="none" w:sz="0" w:space="0" w:color="auto"/>
        <w:bottom w:val="none" w:sz="0" w:space="0" w:color="auto"/>
        <w:right w:val="none" w:sz="0" w:space="0" w:color="auto"/>
      </w:divBdr>
    </w:div>
    <w:div w:id="362633374">
      <w:bodyDiv w:val="1"/>
      <w:marLeft w:val="0"/>
      <w:marRight w:val="0"/>
      <w:marTop w:val="0"/>
      <w:marBottom w:val="0"/>
      <w:divBdr>
        <w:top w:val="none" w:sz="0" w:space="0" w:color="auto"/>
        <w:left w:val="none" w:sz="0" w:space="0" w:color="auto"/>
        <w:bottom w:val="none" w:sz="0" w:space="0" w:color="auto"/>
        <w:right w:val="none" w:sz="0" w:space="0" w:color="auto"/>
      </w:divBdr>
    </w:div>
    <w:div w:id="363940275">
      <w:bodyDiv w:val="1"/>
      <w:marLeft w:val="0"/>
      <w:marRight w:val="0"/>
      <w:marTop w:val="0"/>
      <w:marBottom w:val="0"/>
      <w:divBdr>
        <w:top w:val="none" w:sz="0" w:space="0" w:color="auto"/>
        <w:left w:val="none" w:sz="0" w:space="0" w:color="auto"/>
        <w:bottom w:val="none" w:sz="0" w:space="0" w:color="auto"/>
        <w:right w:val="none" w:sz="0" w:space="0" w:color="auto"/>
      </w:divBdr>
      <w:divsChild>
        <w:div w:id="112099288">
          <w:blockQuote w:val="1"/>
          <w:marLeft w:val="720"/>
          <w:marRight w:val="720"/>
          <w:marTop w:val="100"/>
          <w:marBottom w:val="100"/>
          <w:divBdr>
            <w:top w:val="none" w:sz="0" w:space="0" w:color="auto"/>
            <w:left w:val="none" w:sz="0" w:space="0" w:color="auto"/>
            <w:bottom w:val="none" w:sz="0" w:space="0" w:color="auto"/>
            <w:right w:val="none" w:sz="0" w:space="0" w:color="auto"/>
          </w:divBdr>
        </w:div>
        <w:div w:id="199981858">
          <w:blockQuote w:val="1"/>
          <w:marLeft w:val="720"/>
          <w:marRight w:val="720"/>
          <w:marTop w:val="100"/>
          <w:marBottom w:val="100"/>
          <w:divBdr>
            <w:top w:val="none" w:sz="0" w:space="0" w:color="auto"/>
            <w:left w:val="none" w:sz="0" w:space="0" w:color="auto"/>
            <w:bottom w:val="none" w:sz="0" w:space="0" w:color="auto"/>
            <w:right w:val="none" w:sz="0" w:space="0" w:color="auto"/>
          </w:divBdr>
        </w:div>
        <w:div w:id="392311675">
          <w:blockQuote w:val="1"/>
          <w:marLeft w:val="720"/>
          <w:marRight w:val="720"/>
          <w:marTop w:val="100"/>
          <w:marBottom w:val="100"/>
          <w:divBdr>
            <w:top w:val="none" w:sz="0" w:space="0" w:color="auto"/>
            <w:left w:val="none" w:sz="0" w:space="0" w:color="auto"/>
            <w:bottom w:val="none" w:sz="0" w:space="0" w:color="auto"/>
            <w:right w:val="none" w:sz="0" w:space="0" w:color="auto"/>
          </w:divBdr>
        </w:div>
        <w:div w:id="482505910">
          <w:blockQuote w:val="1"/>
          <w:marLeft w:val="720"/>
          <w:marRight w:val="720"/>
          <w:marTop w:val="100"/>
          <w:marBottom w:val="100"/>
          <w:divBdr>
            <w:top w:val="none" w:sz="0" w:space="0" w:color="auto"/>
            <w:left w:val="none" w:sz="0" w:space="0" w:color="auto"/>
            <w:bottom w:val="none" w:sz="0" w:space="0" w:color="auto"/>
            <w:right w:val="none" w:sz="0" w:space="0" w:color="auto"/>
          </w:divBdr>
        </w:div>
        <w:div w:id="581723137">
          <w:blockQuote w:val="1"/>
          <w:marLeft w:val="720"/>
          <w:marRight w:val="720"/>
          <w:marTop w:val="100"/>
          <w:marBottom w:val="100"/>
          <w:divBdr>
            <w:top w:val="none" w:sz="0" w:space="0" w:color="auto"/>
            <w:left w:val="none" w:sz="0" w:space="0" w:color="auto"/>
            <w:bottom w:val="none" w:sz="0" w:space="0" w:color="auto"/>
            <w:right w:val="none" w:sz="0" w:space="0" w:color="auto"/>
          </w:divBdr>
        </w:div>
        <w:div w:id="678656736">
          <w:blockQuote w:val="1"/>
          <w:marLeft w:val="720"/>
          <w:marRight w:val="720"/>
          <w:marTop w:val="100"/>
          <w:marBottom w:val="100"/>
          <w:divBdr>
            <w:top w:val="none" w:sz="0" w:space="0" w:color="auto"/>
            <w:left w:val="none" w:sz="0" w:space="0" w:color="auto"/>
            <w:bottom w:val="none" w:sz="0" w:space="0" w:color="auto"/>
            <w:right w:val="none" w:sz="0" w:space="0" w:color="auto"/>
          </w:divBdr>
        </w:div>
        <w:div w:id="777337707">
          <w:blockQuote w:val="1"/>
          <w:marLeft w:val="720"/>
          <w:marRight w:val="720"/>
          <w:marTop w:val="100"/>
          <w:marBottom w:val="100"/>
          <w:divBdr>
            <w:top w:val="none" w:sz="0" w:space="0" w:color="auto"/>
            <w:left w:val="none" w:sz="0" w:space="0" w:color="auto"/>
            <w:bottom w:val="none" w:sz="0" w:space="0" w:color="auto"/>
            <w:right w:val="none" w:sz="0" w:space="0" w:color="auto"/>
          </w:divBdr>
        </w:div>
        <w:div w:id="1132552522">
          <w:blockQuote w:val="1"/>
          <w:marLeft w:val="720"/>
          <w:marRight w:val="720"/>
          <w:marTop w:val="100"/>
          <w:marBottom w:val="100"/>
          <w:divBdr>
            <w:top w:val="none" w:sz="0" w:space="0" w:color="auto"/>
            <w:left w:val="none" w:sz="0" w:space="0" w:color="auto"/>
            <w:bottom w:val="none" w:sz="0" w:space="0" w:color="auto"/>
            <w:right w:val="none" w:sz="0" w:space="0" w:color="auto"/>
          </w:divBdr>
        </w:div>
        <w:div w:id="1143931414">
          <w:blockQuote w:val="1"/>
          <w:marLeft w:val="720"/>
          <w:marRight w:val="720"/>
          <w:marTop w:val="100"/>
          <w:marBottom w:val="100"/>
          <w:divBdr>
            <w:top w:val="none" w:sz="0" w:space="0" w:color="auto"/>
            <w:left w:val="none" w:sz="0" w:space="0" w:color="auto"/>
            <w:bottom w:val="none" w:sz="0" w:space="0" w:color="auto"/>
            <w:right w:val="none" w:sz="0" w:space="0" w:color="auto"/>
          </w:divBdr>
        </w:div>
        <w:div w:id="1353070250">
          <w:blockQuote w:val="1"/>
          <w:marLeft w:val="720"/>
          <w:marRight w:val="720"/>
          <w:marTop w:val="100"/>
          <w:marBottom w:val="100"/>
          <w:divBdr>
            <w:top w:val="none" w:sz="0" w:space="0" w:color="auto"/>
            <w:left w:val="none" w:sz="0" w:space="0" w:color="auto"/>
            <w:bottom w:val="none" w:sz="0" w:space="0" w:color="auto"/>
            <w:right w:val="none" w:sz="0" w:space="0" w:color="auto"/>
          </w:divBdr>
        </w:div>
        <w:div w:id="1488203297">
          <w:blockQuote w:val="1"/>
          <w:marLeft w:val="720"/>
          <w:marRight w:val="720"/>
          <w:marTop w:val="100"/>
          <w:marBottom w:val="100"/>
          <w:divBdr>
            <w:top w:val="none" w:sz="0" w:space="0" w:color="auto"/>
            <w:left w:val="none" w:sz="0" w:space="0" w:color="auto"/>
            <w:bottom w:val="none" w:sz="0" w:space="0" w:color="auto"/>
            <w:right w:val="none" w:sz="0" w:space="0" w:color="auto"/>
          </w:divBdr>
        </w:div>
        <w:div w:id="1541163346">
          <w:blockQuote w:val="1"/>
          <w:marLeft w:val="720"/>
          <w:marRight w:val="720"/>
          <w:marTop w:val="100"/>
          <w:marBottom w:val="100"/>
          <w:divBdr>
            <w:top w:val="none" w:sz="0" w:space="0" w:color="auto"/>
            <w:left w:val="none" w:sz="0" w:space="0" w:color="auto"/>
            <w:bottom w:val="none" w:sz="0" w:space="0" w:color="auto"/>
            <w:right w:val="none" w:sz="0" w:space="0" w:color="auto"/>
          </w:divBdr>
        </w:div>
        <w:div w:id="1718430802">
          <w:blockQuote w:val="1"/>
          <w:marLeft w:val="720"/>
          <w:marRight w:val="720"/>
          <w:marTop w:val="100"/>
          <w:marBottom w:val="100"/>
          <w:divBdr>
            <w:top w:val="none" w:sz="0" w:space="0" w:color="auto"/>
            <w:left w:val="none" w:sz="0" w:space="0" w:color="auto"/>
            <w:bottom w:val="none" w:sz="0" w:space="0" w:color="auto"/>
            <w:right w:val="none" w:sz="0" w:space="0" w:color="auto"/>
          </w:divBdr>
        </w:div>
        <w:div w:id="1892762050">
          <w:blockQuote w:val="1"/>
          <w:marLeft w:val="720"/>
          <w:marRight w:val="720"/>
          <w:marTop w:val="100"/>
          <w:marBottom w:val="100"/>
          <w:divBdr>
            <w:top w:val="none" w:sz="0" w:space="0" w:color="auto"/>
            <w:left w:val="none" w:sz="0" w:space="0" w:color="auto"/>
            <w:bottom w:val="none" w:sz="0" w:space="0" w:color="auto"/>
            <w:right w:val="none" w:sz="0" w:space="0" w:color="auto"/>
          </w:divBdr>
        </w:div>
        <w:div w:id="2006593754">
          <w:blockQuote w:val="1"/>
          <w:marLeft w:val="720"/>
          <w:marRight w:val="720"/>
          <w:marTop w:val="100"/>
          <w:marBottom w:val="100"/>
          <w:divBdr>
            <w:top w:val="none" w:sz="0" w:space="0" w:color="auto"/>
            <w:left w:val="none" w:sz="0" w:space="0" w:color="auto"/>
            <w:bottom w:val="none" w:sz="0" w:space="0" w:color="auto"/>
            <w:right w:val="none" w:sz="0" w:space="0" w:color="auto"/>
          </w:divBdr>
        </w:div>
        <w:div w:id="2034919625">
          <w:blockQuote w:val="1"/>
          <w:marLeft w:val="720"/>
          <w:marRight w:val="720"/>
          <w:marTop w:val="100"/>
          <w:marBottom w:val="100"/>
          <w:divBdr>
            <w:top w:val="none" w:sz="0" w:space="0" w:color="auto"/>
            <w:left w:val="none" w:sz="0" w:space="0" w:color="auto"/>
            <w:bottom w:val="none" w:sz="0" w:space="0" w:color="auto"/>
            <w:right w:val="none" w:sz="0" w:space="0" w:color="auto"/>
          </w:divBdr>
        </w:div>
        <w:div w:id="21172889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86341774">
      <w:bodyDiv w:val="1"/>
      <w:marLeft w:val="0"/>
      <w:marRight w:val="0"/>
      <w:marTop w:val="0"/>
      <w:marBottom w:val="0"/>
      <w:divBdr>
        <w:top w:val="none" w:sz="0" w:space="0" w:color="auto"/>
        <w:left w:val="none" w:sz="0" w:space="0" w:color="auto"/>
        <w:bottom w:val="none" w:sz="0" w:space="0" w:color="auto"/>
        <w:right w:val="none" w:sz="0" w:space="0" w:color="auto"/>
      </w:divBdr>
      <w:divsChild>
        <w:div w:id="1827360009">
          <w:blockQuote w:val="1"/>
          <w:marLeft w:val="720"/>
          <w:marRight w:val="720"/>
          <w:marTop w:val="100"/>
          <w:marBottom w:val="100"/>
          <w:divBdr>
            <w:top w:val="none" w:sz="0" w:space="0" w:color="auto"/>
            <w:left w:val="none" w:sz="0" w:space="0" w:color="auto"/>
            <w:bottom w:val="none" w:sz="0" w:space="0" w:color="auto"/>
            <w:right w:val="none" w:sz="0" w:space="0" w:color="auto"/>
          </w:divBdr>
        </w:div>
        <w:div w:id="1861240130">
          <w:blockQuote w:val="1"/>
          <w:marLeft w:val="720"/>
          <w:marRight w:val="720"/>
          <w:marTop w:val="100"/>
          <w:marBottom w:val="100"/>
          <w:divBdr>
            <w:top w:val="none" w:sz="0" w:space="0" w:color="auto"/>
            <w:left w:val="none" w:sz="0" w:space="0" w:color="auto"/>
            <w:bottom w:val="none" w:sz="0" w:space="0" w:color="auto"/>
            <w:right w:val="none" w:sz="0" w:space="0" w:color="auto"/>
          </w:divBdr>
        </w:div>
        <w:div w:id="21197178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36290802">
      <w:bodyDiv w:val="1"/>
      <w:marLeft w:val="0"/>
      <w:marRight w:val="0"/>
      <w:marTop w:val="0"/>
      <w:marBottom w:val="0"/>
      <w:divBdr>
        <w:top w:val="none" w:sz="0" w:space="0" w:color="auto"/>
        <w:left w:val="none" w:sz="0" w:space="0" w:color="auto"/>
        <w:bottom w:val="none" w:sz="0" w:space="0" w:color="auto"/>
        <w:right w:val="none" w:sz="0" w:space="0" w:color="auto"/>
      </w:divBdr>
      <w:divsChild>
        <w:div w:id="10258367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59879219">
      <w:bodyDiv w:val="1"/>
      <w:marLeft w:val="0"/>
      <w:marRight w:val="0"/>
      <w:marTop w:val="0"/>
      <w:marBottom w:val="0"/>
      <w:divBdr>
        <w:top w:val="none" w:sz="0" w:space="0" w:color="auto"/>
        <w:left w:val="none" w:sz="0" w:space="0" w:color="auto"/>
        <w:bottom w:val="none" w:sz="0" w:space="0" w:color="auto"/>
        <w:right w:val="none" w:sz="0" w:space="0" w:color="auto"/>
      </w:divBdr>
      <w:divsChild>
        <w:div w:id="21309733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68476068">
      <w:bodyDiv w:val="1"/>
      <w:marLeft w:val="0"/>
      <w:marRight w:val="0"/>
      <w:marTop w:val="0"/>
      <w:marBottom w:val="0"/>
      <w:divBdr>
        <w:top w:val="none" w:sz="0" w:space="0" w:color="auto"/>
        <w:left w:val="none" w:sz="0" w:space="0" w:color="auto"/>
        <w:bottom w:val="none" w:sz="0" w:space="0" w:color="auto"/>
        <w:right w:val="none" w:sz="0" w:space="0" w:color="auto"/>
      </w:divBdr>
      <w:divsChild>
        <w:div w:id="101657647">
          <w:marLeft w:val="0"/>
          <w:marRight w:val="0"/>
          <w:marTop w:val="0"/>
          <w:marBottom w:val="0"/>
          <w:divBdr>
            <w:top w:val="none" w:sz="0" w:space="0" w:color="auto"/>
            <w:left w:val="none" w:sz="0" w:space="0" w:color="auto"/>
            <w:bottom w:val="none" w:sz="0" w:space="0" w:color="auto"/>
            <w:right w:val="none" w:sz="0" w:space="0" w:color="auto"/>
          </w:divBdr>
        </w:div>
        <w:div w:id="274100600">
          <w:blockQuote w:val="1"/>
          <w:marLeft w:val="720"/>
          <w:marRight w:val="720"/>
          <w:marTop w:val="100"/>
          <w:marBottom w:val="100"/>
          <w:divBdr>
            <w:top w:val="none" w:sz="0" w:space="0" w:color="auto"/>
            <w:left w:val="none" w:sz="0" w:space="0" w:color="auto"/>
            <w:bottom w:val="none" w:sz="0" w:space="0" w:color="auto"/>
            <w:right w:val="none" w:sz="0" w:space="0" w:color="auto"/>
          </w:divBdr>
        </w:div>
        <w:div w:id="393235393">
          <w:marLeft w:val="0"/>
          <w:marRight w:val="0"/>
          <w:marTop w:val="0"/>
          <w:marBottom w:val="0"/>
          <w:divBdr>
            <w:top w:val="none" w:sz="0" w:space="0" w:color="auto"/>
            <w:left w:val="none" w:sz="0" w:space="0" w:color="auto"/>
            <w:bottom w:val="none" w:sz="0" w:space="0" w:color="auto"/>
            <w:right w:val="none" w:sz="0" w:space="0" w:color="auto"/>
          </w:divBdr>
        </w:div>
        <w:div w:id="527790271">
          <w:blockQuote w:val="1"/>
          <w:marLeft w:val="720"/>
          <w:marRight w:val="720"/>
          <w:marTop w:val="100"/>
          <w:marBottom w:val="100"/>
          <w:divBdr>
            <w:top w:val="none" w:sz="0" w:space="0" w:color="auto"/>
            <w:left w:val="none" w:sz="0" w:space="0" w:color="auto"/>
            <w:bottom w:val="none" w:sz="0" w:space="0" w:color="auto"/>
            <w:right w:val="none" w:sz="0" w:space="0" w:color="auto"/>
          </w:divBdr>
        </w:div>
        <w:div w:id="649870369">
          <w:blockQuote w:val="1"/>
          <w:marLeft w:val="720"/>
          <w:marRight w:val="720"/>
          <w:marTop w:val="100"/>
          <w:marBottom w:val="100"/>
          <w:divBdr>
            <w:top w:val="none" w:sz="0" w:space="0" w:color="auto"/>
            <w:left w:val="none" w:sz="0" w:space="0" w:color="auto"/>
            <w:bottom w:val="none" w:sz="0" w:space="0" w:color="auto"/>
            <w:right w:val="none" w:sz="0" w:space="0" w:color="auto"/>
          </w:divBdr>
        </w:div>
        <w:div w:id="745690078">
          <w:blockQuote w:val="1"/>
          <w:marLeft w:val="720"/>
          <w:marRight w:val="720"/>
          <w:marTop w:val="100"/>
          <w:marBottom w:val="100"/>
          <w:divBdr>
            <w:top w:val="none" w:sz="0" w:space="0" w:color="auto"/>
            <w:left w:val="none" w:sz="0" w:space="0" w:color="auto"/>
            <w:bottom w:val="none" w:sz="0" w:space="0" w:color="auto"/>
            <w:right w:val="none" w:sz="0" w:space="0" w:color="auto"/>
          </w:divBdr>
        </w:div>
        <w:div w:id="773666979">
          <w:marLeft w:val="0"/>
          <w:marRight w:val="0"/>
          <w:marTop w:val="0"/>
          <w:marBottom w:val="0"/>
          <w:divBdr>
            <w:top w:val="none" w:sz="0" w:space="0" w:color="auto"/>
            <w:left w:val="none" w:sz="0" w:space="0" w:color="auto"/>
            <w:bottom w:val="none" w:sz="0" w:space="0" w:color="auto"/>
            <w:right w:val="none" w:sz="0" w:space="0" w:color="auto"/>
          </w:divBdr>
        </w:div>
        <w:div w:id="943732354">
          <w:blockQuote w:val="1"/>
          <w:marLeft w:val="720"/>
          <w:marRight w:val="720"/>
          <w:marTop w:val="100"/>
          <w:marBottom w:val="100"/>
          <w:divBdr>
            <w:top w:val="none" w:sz="0" w:space="0" w:color="auto"/>
            <w:left w:val="none" w:sz="0" w:space="0" w:color="auto"/>
            <w:bottom w:val="none" w:sz="0" w:space="0" w:color="auto"/>
            <w:right w:val="none" w:sz="0" w:space="0" w:color="auto"/>
          </w:divBdr>
        </w:div>
        <w:div w:id="1170294239">
          <w:blockQuote w:val="1"/>
          <w:marLeft w:val="720"/>
          <w:marRight w:val="720"/>
          <w:marTop w:val="100"/>
          <w:marBottom w:val="100"/>
          <w:divBdr>
            <w:top w:val="none" w:sz="0" w:space="0" w:color="auto"/>
            <w:left w:val="none" w:sz="0" w:space="0" w:color="auto"/>
            <w:bottom w:val="none" w:sz="0" w:space="0" w:color="auto"/>
            <w:right w:val="none" w:sz="0" w:space="0" w:color="auto"/>
          </w:divBdr>
        </w:div>
        <w:div w:id="1214468815">
          <w:marLeft w:val="0"/>
          <w:marRight w:val="0"/>
          <w:marTop w:val="0"/>
          <w:marBottom w:val="0"/>
          <w:divBdr>
            <w:top w:val="none" w:sz="0" w:space="0" w:color="auto"/>
            <w:left w:val="none" w:sz="0" w:space="0" w:color="auto"/>
            <w:bottom w:val="none" w:sz="0" w:space="0" w:color="auto"/>
            <w:right w:val="none" w:sz="0" w:space="0" w:color="auto"/>
          </w:divBdr>
        </w:div>
        <w:div w:id="1287737404">
          <w:blockQuote w:val="1"/>
          <w:marLeft w:val="720"/>
          <w:marRight w:val="720"/>
          <w:marTop w:val="100"/>
          <w:marBottom w:val="100"/>
          <w:divBdr>
            <w:top w:val="none" w:sz="0" w:space="0" w:color="auto"/>
            <w:left w:val="none" w:sz="0" w:space="0" w:color="auto"/>
            <w:bottom w:val="none" w:sz="0" w:space="0" w:color="auto"/>
            <w:right w:val="none" w:sz="0" w:space="0" w:color="auto"/>
          </w:divBdr>
        </w:div>
        <w:div w:id="1401171372">
          <w:marLeft w:val="0"/>
          <w:marRight w:val="0"/>
          <w:marTop w:val="0"/>
          <w:marBottom w:val="0"/>
          <w:divBdr>
            <w:top w:val="none" w:sz="0" w:space="0" w:color="auto"/>
            <w:left w:val="none" w:sz="0" w:space="0" w:color="auto"/>
            <w:bottom w:val="none" w:sz="0" w:space="0" w:color="auto"/>
            <w:right w:val="none" w:sz="0" w:space="0" w:color="auto"/>
          </w:divBdr>
        </w:div>
        <w:div w:id="1590197144">
          <w:marLeft w:val="0"/>
          <w:marRight w:val="0"/>
          <w:marTop w:val="0"/>
          <w:marBottom w:val="0"/>
          <w:divBdr>
            <w:top w:val="none" w:sz="0" w:space="0" w:color="auto"/>
            <w:left w:val="none" w:sz="0" w:space="0" w:color="auto"/>
            <w:bottom w:val="none" w:sz="0" w:space="0" w:color="auto"/>
            <w:right w:val="none" w:sz="0" w:space="0" w:color="auto"/>
          </w:divBdr>
        </w:div>
        <w:div w:id="1665082028">
          <w:blockQuote w:val="1"/>
          <w:marLeft w:val="720"/>
          <w:marRight w:val="720"/>
          <w:marTop w:val="100"/>
          <w:marBottom w:val="100"/>
          <w:divBdr>
            <w:top w:val="none" w:sz="0" w:space="0" w:color="auto"/>
            <w:left w:val="none" w:sz="0" w:space="0" w:color="auto"/>
            <w:bottom w:val="none" w:sz="0" w:space="0" w:color="auto"/>
            <w:right w:val="none" w:sz="0" w:space="0" w:color="auto"/>
          </w:divBdr>
        </w:div>
        <w:div w:id="1766537622">
          <w:blockQuote w:val="1"/>
          <w:marLeft w:val="720"/>
          <w:marRight w:val="720"/>
          <w:marTop w:val="100"/>
          <w:marBottom w:val="100"/>
          <w:divBdr>
            <w:top w:val="none" w:sz="0" w:space="0" w:color="auto"/>
            <w:left w:val="none" w:sz="0" w:space="0" w:color="auto"/>
            <w:bottom w:val="none" w:sz="0" w:space="0" w:color="auto"/>
            <w:right w:val="none" w:sz="0" w:space="0" w:color="auto"/>
          </w:divBdr>
        </w:div>
        <w:div w:id="2136485043">
          <w:marLeft w:val="0"/>
          <w:marRight w:val="0"/>
          <w:marTop w:val="0"/>
          <w:marBottom w:val="0"/>
          <w:divBdr>
            <w:top w:val="none" w:sz="0" w:space="0" w:color="auto"/>
            <w:left w:val="none" w:sz="0" w:space="0" w:color="auto"/>
            <w:bottom w:val="none" w:sz="0" w:space="0" w:color="auto"/>
            <w:right w:val="none" w:sz="0" w:space="0" w:color="auto"/>
          </w:divBdr>
        </w:div>
      </w:divsChild>
    </w:div>
    <w:div w:id="501815930">
      <w:bodyDiv w:val="1"/>
      <w:marLeft w:val="0"/>
      <w:marRight w:val="0"/>
      <w:marTop w:val="0"/>
      <w:marBottom w:val="0"/>
      <w:divBdr>
        <w:top w:val="none" w:sz="0" w:space="0" w:color="auto"/>
        <w:left w:val="none" w:sz="0" w:space="0" w:color="auto"/>
        <w:bottom w:val="none" w:sz="0" w:space="0" w:color="auto"/>
        <w:right w:val="none" w:sz="0" w:space="0" w:color="auto"/>
      </w:divBdr>
      <w:divsChild>
        <w:div w:id="590167005">
          <w:marLeft w:val="0"/>
          <w:marRight w:val="0"/>
          <w:marTop w:val="0"/>
          <w:marBottom w:val="0"/>
          <w:divBdr>
            <w:top w:val="none" w:sz="0" w:space="0" w:color="auto"/>
            <w:left w:val="none" w:sz="0" w:space="0" w:color="auto"/>
            <w:bottom w:val="none" w:sz="0" w:space="0" w:color="auto"/>
            <w:right w:val="none" w:sz="0" w:space="0" w:color="auto"/>
          </w:divBdr>
          <w:divsChild>
            <w:div w:id="1852063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217326">
      <w:bodyDiv w:val="1"/>
      <w:marLeft w:val="0"/>
      <w:marRight w:val="0"/>
      <w:marTop w:val="0"/>
      <w:marBottom w:val="0"/>
      <w:divBdr>
        <w:top w:val="none" w:sz="0" w:space="0" w:color="auto"/>
        <w:left w:val="none" w:sz="0" w:space="0" w:color="auto"/>
        <w:bottom w:val="none" w:sz="0" w:space="0" w:color="auto"/>
        <w:right w:val="none" w:sz="0" w:space="0" w:color="auto"/>
      </w:divBdr>
      <w:divsChild>
        <w:div w:id="166091593">
          <w:blockQuote w:val="1"/>
          <w:marLeft w:val="720"/>
          <w:marRight w:val="720"/>
          <w:marTop w:val="100"/>
          <w:marBottom w:val="100"/>
          <w:divBdr>
            <w:top w:val="none" w:sz="0" w:space="0" w:color="auto"/>
            <w:left w:val="none" w:sz="0" w:space="0" w:color="auto"/>
            <w:bottom w:val="none" w:sz="0" w:space="0" w:color="auto"/>
            <w:right w:val="none" w:sz="0" w:space="0" w:color="auto"/>
          </w:divBdr>
        </w:div>
        <w:div w:id="579363978">
          <w:blockQuote w:val="1"/>
          <w:marLeft w:val="720"/>
          <w:marRight w:val="720"/>
          <w:marTop w:val="100"/>
          <w:marBottom w:val="100"/>
          <w:divBdr>
            <w:top w:val="none" w:sz="0" w:space="0" w:color="auto"/>
            <w:left w:val="none" w:sz="0" w:space="0" w:color="auto"/>
            <w:bottom w:val="none" w:sz="0" w:space="0" w:color="auto"/>
            <w:right w:val="none" w:sz="0" w:space="0" w:color="auto"/>
          </w:divBdr>
        </w:div>
        <w:div w:id="15829044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06873502">
      <w:bodyDiv w:val="1"/>
      <w:marLeft w:val="0"/>
      <w:marRight w:val="0"/>
      <w:marTop w:val="0"/>
      <w:marBottom w:val="0"/>
      <w:divBdr>
        <w:top w:val="none" w:sz="0" w:space="0" w:color="auto"/>
        <w:left w:val="none" w:sz="0" w:space="0" w:color="auto"/>
        <w:bottom w:val="none" w:sz="0" w:space="0" w:color="auto"/>
        <w:right w:val="none" w:sz="0" w:space="0" w:color="auto"/>
      </w:divBdr>
    </w:div>
    <w:div w:id="536085155">
      <w:bodyDiv w:val="1"/>
      <w:marLeft w:val="0"/>
      <w:marRight w:val="0"/>
      <w:marTop w:val="0"/>
      <w:marBottom w:val="0"/>
      <w:divBdr>
        <w:top w:val="none" w:sz="0" w:space="0" w:color="auto"/>
        <w:left w:val="none" w:sz="0" w:space="0" w:color="auto"/>
        <w:bottom w:val="none" w:sz="0" w:space="0" w:color="auto"/>
        <w:right w:val="none" w:sz="0" w:space="0" w:color="auto"/>
      </w:divBdr>
    </w:div>
    <w:div w:id="546452887">
      <w:bodyDiv w:val="1"/>
      <w:marLeft w:val="0"/>
      <w:marRight w:val="0"/>
      <w:marTop w:val="0"/>
      <w:marBottom w:val="0"/>
      <w:divBdr>
        <w:top w:val="none" w:sz="0" w:space="0" w:color="auto"/>
        <w:left w:val="none" w:sz="0" w:space="0" w:color="auto"/>
        <w:bottom w:val="none" w:sz="0" w:space="0" w:color="auto"/>
        <w:right w:val="none" w:sz="0" w:space="0" w:color="auto"/>
      </w:divBdr>
    </w:div>
    <w:div w:id="555514198">
      <w:bodyDiv w:val="1"/>
      <w:marLeft w:val="0"/>
      <w:marRight w:val="0"/>
      <w:marTop w:val="0"/>
      <w:marBottom w:val="0"/>
      <w:divBdr>
        <w:top w:val="none" w:sz="0" w:space="0" w:color="auto"/>
        <w:left w:val="none" w:sz="0" w:space="0" w:color="auto"/>
        <w:bottom w:val="none" w:sz="0" w:space="0" w:color="auto"/>
        <w:right w:val="none" w:sz="0" w:space="0" w:color="auto"/>
      </w:divBdr>
      <w:divsChild>
        <w:div w:id="4243757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61913409">
      <w:bodyDiv w:val="1"/>
      <w:marLeft w:val="0"/>
      <w:marRight w:val="0"/>
      <w:marTop w:val="0"/>
      <w:marBottom w:val="0"/>
      <w:divBdr>
        <w:top w:val="none" w:sz="0" w:space="0" w:color="auto"/>
        <w:left w:val="none" w:sz="0" w:space="0" w:color="auto"/>
        <w:bottom w:val="none" w:sz="0" w:space="0" w:color="auto"/>
        <w:right w:val="none" w:sz="0" w:space="0" w:color="auto"/>
      </w:divBdr>
    </w:div>
    <w:div w:id="580679057">
      <w:bodyDiv w:val="1"/>
      <w:marLeft w:val="0"/>
      <w:marRight w:val="0"/>
      <w:marTop w:val="0"/>
      <w:marBottom w:val="0"/>
      <w:divBdr>
        <w:top w:val="none" w:sz="0" w:space="0" w:color="auto"/>
        <w:left w:val="none" w:sz="0" w:space="0" w:color="auto"/>
        <w:bottom w:val="none" w:sz="0" w:space="0" w:color="auto"/>
        <w:right w:val="none" w:sz="0" w:space="0" w:color="auto"/>
      </w:divBdr>
      <w:divsChild>
        <w:div w:id="118257335">
          <w:blockQuote w:val="1"/>
          <w:marLeft w:val="720"/>
          <w:marRight w:val="720"/>
          <w:marTop w:val="100"/>
          <w:marBottom w:val="100"/>
          <w:divBdr>
            <w:top w:val="none" w:sz="0" w:space="0" w:color="auto"/>
            <w:left w:val="none" w:sz="0" w:space="0" w:color="auto"/>
            <w:bottom w:val="none" w:sz="0" w:space="0" w:color="auto"/>
            <w:right w:val="none" w:sz="0" w:space="0" w:color="auto"/>
          </w:divBdr>
        </w:div>
        <w:div w:id="1337165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83537515">
      <w:bodyDiv w:val="1"/>
      <w:marLeft w:val="0"/>
      <w:marRight w:val="0"/>
      <w:marTop w:val="0"/>
      <w:marBottom w:val="0"/>
      <w:divBdr>
        <w:top w:val="none" w:sz="0" w:space="0" w:color="auto"/>
        <w:left w:val="none" w:sz="0" w:space="0" w:color="auto"/>
        <w:bottom w:val="none" w:sz="0" w:space="0" w:color="auto"/>
        <w:right w:val="none" w:sz="0" w:space="0" w:color="auto"/>
      </w:divBdr>
      <w:divsChild>
        <w:div w:id="385036318">
          <w:blockQuote w:val="1"/>
          <w:marLeft w:val="720"/>
          <w:marRight w:val="720"/>
          <w:marTop w:val="100"/>
          <w:marBottom w:val="100"/>
          <w:divBdr>
            <w:top w:val="none" w:sz="0" w:space="0" w:color="auto"/>
            <w:left w:val="none" w:sz="0" w:space="0" w:color="auto"/>
            <w:bottom w:val="none" w:sz="0" w:space="0" w:color="auto"/>
            <w:right w:val="none" w:sz="0" w:space="0" w:color="auto"/>
          </w:divBdr>
        </w:div>
        <w:div w:id="1436948713">
          <w:blockQuote w:val="1"/>
          <w:marLeft w:val="720"/>
          <w:marRight w:val="720"/>
          <w:marTop w:val="100"/>
          <w:marBottom w:val="100"/>
          <w:divBdr>
            <w:top w:val="none" w:sz="0" w:space="0" w:color="auto"/>
            <w:left w:val="none" w:sz="0" w:space="0" w:color="auto"/>
            <w:bottom w:val="none" w:sz="0" w:space="0" w:color="auto"/>
            <w:right w:val="none" w:sz="0" w:space="0" w:color="auto"/>
          </w:divBdr>
        </w:div>
        <w:div w:id="1536574114">
          <w:blockQuote w:val="1"/>
          <w:marLeft w:val="720"/>
          <w:marRight w:val="720"/>
          <w:marTop w:val="100"/>
          <w:marBottom w:val="100"/>
          <w:divBdr>
            <w:top w:val="none" w:sz="0" w:space="0" w:color="auto"/>
            <w:left w:val="none" w:sz="0" w:space="0" w:color="auto"/>
            <w:bottom w:val="none" w:sz="0" w:space="0" w:color="auto"/>
            <w:right w:val="none" w:sz="0" w:space="0" w:color="auto"/>
          </w:divBdr>
        </w:div>
        <w:div w:id="15444881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84218941">
      <w:bodyDiv w:val="1"/>
      <w:marLeft w:val="0"/>
      <w:marRight w:val="0"/>
      <w:marTop w:val="0"/>
      <w:marBottom w:val="0"/>
      <w:divBdr>
        <w:top w:val="none" w:sz="0" w:space="0" w:color="auto"/>
        <w:left w:val="none" w:sz="0" w:space="0" w:color="auto"/>
        <w:bottom w:val="none" w:sz="0" w:space="0" w:color="auto"/>
        <w:right w:val="none" w:sz="0" w:space="0" w:color="auto"/>
      </w:divBdr>
      <w:divsChild>
        <w:div w:id="13151419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0744845">
      <w:bodyDiv w:val="1"/>
      <w:marLeft w:val="0"/>
      <w:marRight w:val="0"/>
      <w:marTop w:val="0"/>
      <w:marBottom w:val="0"/>
      <w:divBdr>
        <w:top w:val="none" w:sz="0" w:space="0" w:color="auto"/>
        <w:left w:val="none" w:sz="0" w:space="0" w:color="auto"/>
        <w:bottom w:val="none" w:sz="0" w:space="0" w:color="auto"/>
        <w:right w:val="none" w:sz="0" w:space="0" w:color="auto"/>
      </w:divBdr>
      <w:divsChild>
        <w:div w:id="610015796">
          <w:blockQuote w:val="1"/>
          <w:marLeft w:val="720"/>
          <w:marRight w:val="720"/>
          <w:marTop w:val="100"/>
          <w:marBottom w:val="100"/>
          <w:divBdr>
            <w:top w:val="none" w:sz="0" w:space="0" w:color="auto"/>
            <w:left w:val="none" w:sz="0" w:space="0" w:color="auto"/>
            <w:bottom w:val="none" w:sz="0" w:space="0" w:color="auto"/>
            <w:right w:val="none" w:sz="0" w:space="0" w:color="auto"/>
          </w:divBdr>
        </w:div>
        <w:div w:id="10994522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31136959">
      <w:bodyDiv w:val="1"/>
      <w:marLeft w:val="0"/>
      <w:marRight w:val="0"/>
      <w:marTop w:val="0"/>
      <w:marBottom w:val="0"/>
      <w:divBdr>
        <w:top w:val="none" w:sz="0" w:space="0" w:color="auto"/>
        <w:left w:val="none" w:sz="0" w:space="0" w:color="auto"/>
        <w:bottom w:val="none" w:sz="0" w:space="0" w:color="auto"/>
        <w:right w:val="none" w:sz="0" w:space="0" w:color="auto"/>
      </w:divBdr>
      <w:divsChild>
        <w:div w:id="3812492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34337981">
      <w:bodyDiv w:val="1"/>
      <w:marLeft w:val="0"/>
      <w:marRight w:val="0"/>
      <w:marTop w:val="0"/>
      <w:marBottom w:val="0"/>
      <w:divBdr>
        <w:top w:val="none" w:sz="0" w:space="0" w:color="auto"/>
        <w:left w:val="none" w:sz="0" w:space="0" w:color="auto"/>
        <w:bottom w:val="none" w:sz="0" w:space="0" w:color="auto"/>
        <w:right w:val="none" w:sz="0" w:space="0" w:color="auto"/>
      </w:divBdr>
      <w:divsChild>
        <w:div w:id="97258923">
          <w:blockQuote w:val="1"/>
          <w:marLeft w:val="720"/>
          <w:marRight w:val="720"/>
          <w:marTop w:val="100"/>
          <w:marBottom w:val="100"/>
          <w:divBdr>
            <w:top w:val="none" w:sz="0" w:space="0" w:color="auto"/>
            <w:left w:val="none" w:sz="0" w:space="0" w:color="auto"/>
            <w:bottom w:val="none" w:sz="0" w:space="0" w:color="auto"/>
            <w:right w:val="none" w:sz="0" w:space="0" w:color="auto"/>
          </w:divBdr>
        </w:div>
        <w:div w:id="19495016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48677361">
      <w:bodyDiv w:val="1"/>
      <w:marLeft w:val="0"/>
      <w:marRight w:val="0"/>
      <w:marTop w:val="0"/>
      <w:marBottom w:val="0"/>
      <w:divBdr>
        <w:top w:val="none" w:sz="0" w:space="0" w:color="auto"/>
        <w:left w:val="none" w:sz="0" w:space="0" w:color="auto"/>
        <w:bottom w:val="none" w:sz="0" w:space="0" w:color="auto"/>
        <w:right w:val="none" w:sz="0" w:space="0" w:color="auto"/>
      </w:divBdr>
    </w:div>
    <w:div w:id="653409828">
      <w:bodyDiv w:val="1"/>
      <w:marLeft w:val="0"/>
      <w:marRight w:val="0"/>
      <w:marTop w:val="0"/>
      <w:marBottom w:val="0"/>
      <w:divBdr>
        <w:top w:val="none" w:sz="0" w:space="0" w:color="auto"/>
        <w:left w:val="none" w:sz="0" w:space="0" w:color="auto"/>
        <w:bottom w:val="none" w:sz="0" w:space="0" w:color="auto"/>
        <w:right w:val="none" w:sz="0" w:space="0" w:color="auto"/>
      </w:divBdr>
      <w:divsChild>
        <w:div w:id="1510868009">
          <w:blockQuote w:val="1"/>
          <w:marLeft w:val="720"/>
          <w:marRight w:val="720"/>
          <w:marTop w:val="100"/>
          <w:marBottom w:val="100"/>
          <w:divBdr>
            <w:top w:val="none" w:sz="0" w:space="0" w:color="auto"/>
            <w:left w:val="none" w:sz="0" w:space="0" w:color="auto"/>
            <w:bottom w:val="none" w:sz="0" w:space="0" w:color="auto"/>
            <w:right w:val="none" w:sz="0" w:space="0" w:color="auto"/>
          </w:divBdr>
        </w:div>
        <w:div w:id="17527752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6810596">
      <w:bodyDiv w:val="1"/>
      <w:marLeft w:val="0"/>
      <w:marRight w:val="0"/>
      <w:marTop w:val="0"/>
      <w:marBottom w:val="0"/>
      <w:divBdr>
        <w:top w:val="none" w:sz="0" w:space="0" w:color="auto"/>
        <w:left w:val="none" w:sz="0" w:space="0" w:color="auto"/>
        <w:bottom w:val="none" w:sz="0" w:space="0" w:color="auto"/>
        <w:right w:val="none" w:sz="0" w:space="0" w:color="auto"/>
      </w:divBdr>
      <w:divsChild>
        <w:div w:id="229079778">
          <w:blockQuote w:val="1"/>
          <w:marLeft w:val="720"/>
          <w:marRight w:val="720"/>
          <w:marTop w:val="100"/>
          <w:marBottom w:val="100"/>
          <w:divBdr>
            <w:top w:val="none" w:sz="0" w:space="0" w:color="auto"/>
            <w:left w:val="none" w:sz="0" w:space="0" w:color="auto"/>
            <w:bottom w:val="none" w:sz="0" w:space="0" w:color="auto"/>
            <w:right w:val="none" w:sz="0" w:space="0" w:color="auto"/>
          </w:divBdr>
        </w:div>
        <w:div w:id="300691713">
          <w:blockQuote w:val="1"/>
          <w:marLeft w:val="720"/>
          <w:marRight w:val="720"/>
          <w:marTop w:val="100"/>
          <w:marBottom w:val="100"/>
          <w:divBdr>
            <w:top w:val="none" w:sz="0" w:space="0" w:color="auto"/>
            <w:left w:val="none" w:sz="0" w:space="0" w:color="auto"/>
            <w:bottom w:val="none" w:sz="0" w:space="0" w:color="auto"/>
            <w:right w:val="none" w:sz="0" w:space="0" w:color="auto"/>
          </w:divBdr>
        </w:div>
        <w:div w:id="411048980">
          <w:blockQuote w:val="1"/>
          <w:marLeft w:val="720"/>
          <w:marRight w:val="720"/>
          <w:marTop w:val="100"/>
          <w:marBottom w:val="100"/>
          <w:divBdr>
            <w:top w:val="none" w:sz="0" w:space="0" w:color="auto"/>
            <w:left w:val="none" w:sz="0" w:space="0" w:color="auto"/>
            <w:bottom w:val="none" w:sz="0" w:space="0" w:color="auto"/>
            <w:right w:val="none" w:sz="0" w:space="0" w:color="auto"/>
          </w:divBdr>
        </w:div>
        <w:div w:id="470903504">
          <w:blockQuote w:val="1"/>
          <w:marLeft w:val="720"/>
          <w:marRight w:val="720"/>
          <w:marTop w:val="100"/>
          <w:marBottom w:val="100"/>
          <w:divBdr>
            <w:top w:val="none" w:sz="0" w:space="0" w:color="auto"/>
            <w:left w:val="none" w:sz="0" w:space="0" w:color="auto"/>
            <w:bottom w:val="none" w:sz="0" w:space="0" w:color="auto"/>
            <w:right w:val="none" w:sz="0" w:space="0" w:color="auto"/>
          </w:divBdr>
        </w:div>
        <w:div w:id="524759053">
          <w:blockQuote w:val="1"/>
          <w:marLeft w:val="720"/>
          <w:marRight w:val="720"/>
          <w:marTop w:val="100"/>
          <w:marBottom w:val="100"/>
          <w:divBdr>
            <w:top w:val="none" w:sz="0" w:space="0" w:color="auto"/>
            <w:left w:val="none" w:sz="0" w:space="0" w:color="auto"/>
            <w:bottom w:val="none" w:sz="0" w:space="0" w:color="auto"/>
            <w:right w:val="none" w:sz="0" w:space="0" w:color="auto"/>
          </w:divBdr>
        </w:div>
        <w:div w:id="952245522">
          <w:blockQuote w:val="1"/>
          <w:marLeft w:val="720"/>
          <w:marRight w:val="720"/>
          <w:marTop w:val="100"/>
          <w:marBottom w:val="100"/>
          <w:divBdr>
            <w:top w:val="none" w:sz="0" w:space="0" w:color="auto"/>
            <w:left w:val="none" w:sz="0" w:space="0" w:color="auto"/>
            <w:bottom w:val="none" w:sz="0" w:space="0" w:color="auto"/>
            <w:right w:val="none" w:sz="0" w:space="0" w:color="auto"/>
          </w:divBdr>
        </w:div>
        <w:div w:id="1169910001">
          <w:blockQuote w:val="1"/>
          <w:marLeft w:val="720"/>
          <w:marRight w:val="720"/>
          <w:marTop w:val="100"/>
          <w:marBottom w:val="100"/>
          <w:divBdr>
            <w:top w:val="none" w:sz="0" w:space="0" w:color="auto"/>
            <w:left w:val="none" w:sz="0" w:space="0" w:color="auto"/>
            <w:bottom w:val="none" w:sz="0" w:space="0" w:color="auto"/>
            <w:right w:val="none" w:sz="0" w:space="0" w:color="auto"/>
          </w:divBdr>
        </w:div>
        <w:div w:id="1311786450">
          <w:blockQuote w:val="1"/>
          <w:marLeft w:val="720"/>
          <w:marRight w:val="720"/>
          <w:marTop w:val="100"/>
          <w:marBottom w:val="100"/>
          <w:divBdr>
            <w:top w:val="none" w:sz="0" w:space="0" w:color="auto"/>
            <w:left w:val="none" w:sz="0" w:space="0" w:color="auto"/>
            <w:bottom w:val="none" w:sz="0" w:space="0" w:color="auto"/>
            <w:right w:val="none" w:sz="0" w:space="0" w:color="auto"/>
          </w:divBdr>
        </w:div>
        <w:div w:id="1653220602">
          <w:blockQuote w:val="1"/>
          <w:marLeft w:val="720"/>
          <w:marRight w:val="720"/>
          <w:marTop w:val="100"/>
          <w:marBottom w:val="100"/>
          <w:divBdr>
            <w:top w:val="none" w:sz="0" w:space="0" w:color="auto"/>
            <w:left w:val="none" w:sz="0" w:space="0" w:color="auto"/>
            <w:bottom w:val="none" w:sz="0" w:space="0" w:color="auto"/>
            <w:right w:val="none" w:sz="0" w:space="0" w:color="auto"/>
          </w:divBdr>
        </w:div>
        <w:div w:id="20571232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9970626">
      <w:bodyDiv w:val="1"/>
      <w:marLeft w:val="0"/>
      <w:marRight w:val="0"/>
      <w:marTop w:val="0"/>
      <w:marBottom w:val="0"/>
      <w:divBdr>
        <w:top w:val="none" w:sz="0" w:space="0" w:color="auto"/>
        <w:left w:val="none" w:sz="0" w:space="0" w:color="auto"/>
        <w:bottom w:val="none" w:sz="0" w:space="0" w:color="auto"/>
        <w:right w:val="none" w:sz="0" w:space="0" w:color="auto"/>
      </w:divBdr>
    </w:div>
    <w:div w:id="661347826">
      <w:bodyDiv w:val="1"/>
      <w:marLeft w:val="0"/>
      <w:marRight w:val="0"/>
      <w:marTop w:val="0"/>
      <w:marBottom w:val="0"/>
      <w:divBdr>
        <w:top w:val="none" w:sz="0" w:space="0" w:color="auto"/>
        <w:left w:val="none" w:sz="0" w:space="0" w:color="auto"/>
        <w:bottom w:val="none" w:sz="0" w:space="0" w:color="auto"/>
        <w:right w:val="none" w:sz="0" w:space="0" w:color="auto"/>
      </w:divBdr>
      <w:divsChild>
        <w:div w:id="3714685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64012232">
      <w:bodyDiv w:val="1"/>
      <w:marLeft w:val="0"/>
      <w:marRight w:val="0"/>
      <w:marTop w:val="0"/>
      <w:marBottom w:val="0"/>
      <w:divBdr>
        <w:top w:val="none" w:sz="0" w:space="0" w:color="auto"/>
        <w:left w:val="none" w:sz="0" w:space="0" w:color="auto"/>
        <w:bottom w:val="none" w:sz="0" w:space="0" w:color="auto"/>
        <w:right w:val="none" w:sz="0" w:space="0" w:color="auto"/>
      </w:divBdr>
    </w:div>
    <w:div w:id="672955342">
      <w:bodyDiv w:val="1"/>
      <w:marLeft w:val="0"/>
      <w:marRight w:val="0"/>
      <w:marTop w:val="0"/>
      <w:marBottom w:val="0"/>
      <w:divBdr>
        <w:top w:val="none" w:sz="0" w:space="0" w:color="auto"/>
        <w:left w:val="none" w:sz="0" w:space="0" w:color="auto"/>
        <w:bottom w:val="none" w:sz="0" w:space="0" w:color="auto"/>
        <w:right w:val="none" w:sz="0" w:space="0" w:color="auto"/>
      </w:divBdr>
    </w:div>
    <w:div w:id="676231857">
      <w:bodyDiv w:val="1"/>
      <w:marLeft w:val="0"/>
      <w:marRight w:val="0"/>
      <w:marTop w:val="0"/>
      <w:marBottom w:val="0"/>
      <w:divBdr>
        <w:top w:val="none" w:sz="0" w:space="0" w:color="auto"/>
        <w:left w:val="none" w:sz="0" w:space="0" w:color="auto"/>
        <w:bottom w:val="none" w:sz="0" w:space="0" w:color="auto"/>
        <w:right w:val="none" w:sz="0" w:space="0" w:color="auto"/>
      </w:divBdr>
      <w:divsChild>
        <w:div w:id="9856204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86447783">
      <w:bodyDiv w:val="1"/>
      <w:marLeft w:val="0"/>
      <w:marRight w:val="0"/>
      <w:marTop w:val="0"/>
      <w:marBottom w:val="0"/>
      <w:divBdr>
        <w:top w:val="none" w:sz="0" w:space="0" w:color="auto"/>
        <w:left w:val="none" w:sz="0" w:space="0" w:color="auto"/>
        <w:bottom w:val="none" w:sz="0" w:space="0" w:color="auto"/>
        <w:right w:val="none" w:sz="0" w:space="0" w:color="auto"/>
      </w:divBdr>
      <w:divsChild>
        <w:div w:id="7072204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91540375">
      <w:bodyDiv w:val="1"/>
      <w:marLeft w:val="0"/>
      <w:marRight w:val="0"/>
      <w:marTop w:val="0"/>
      <w:marBottom w:val="0"/>
      <w:divBdr>
        <w:top w:val="none" w:sz="0" w:space="0" w:color="auto"/>
        <w:left w:val="none" w:sz="0" w:space="0" w:color="auto"/>
        <w:bottom w:val="none" w:sz="0" w:space="0" w:color="auto"/>
        <w:right w:val="none" w:sz="0" w:space="0" w:color="auto"/>
      </w:divBdr>
      <w:divsChild>
        <w:div w:id="84351900">
          <w:blockQuote w:val="1"/>
          <w:marLeft w:val="720"/>
          <w:marRight w:val="720"/>
          <w:marTop w:val="100"/>
          <w:marBottom w:val="100"/>
          <w:divBdr>
            <w:top w:val="none" w:sz="0" w:space="0" w:color="auto"/>
            <w:left w:val="none" w:sz="0" w:space="0" w:color="auto"/>
            <w:bottom w:val="none" w:sz="0" w:space="0" w:color="auto"/>
            <w:right w:val="none" w:sz="0" w:space="0" w:color="auto"/>
          </w:divBdr>
        </w:div>
        <w:div w:id="1295795154">
          <w:blockQuote w:val="1"/>
          <w:marLeft w:val="720"/>
          <w:marRight w:val="720"/>
          <w:marTop w:val="100"/>
          <w:marBottom w:val="100"/>
          <w:divBdr>
            <w:top w:val="none" w:sz="0" w:space="0" w:color="auto"/>
            <w:left w:val="none" w:sz="0" w:space="0" w:color="auto"/>
            <w:bottom w:val="none" w:sz="0" w:space="0" w:color="auto"/>
            <w:right w:val="none" w:sz="0" w:space="0" w:color="auto"/>
          </w:divBdr>
        </w:div>
        <w:div w:id="2059472797">
          <w:blockQuote w:val="1"/>
          <w:marLeft w:val="720"/>
          <w:marRight w:val="720"/>
          <w:marTop w:val="100"/>
          <w:marBottom w:val="100"/>
          <w:divBdr>
            <w:top w:val="none" w:sz="0" w:space="0" w:color="auto"/>
            <w:left w:val="none" w:sz="0" w:space="0" w:color="auto"/>
            <w:bottom w:val="none" w:sz="0" w:space="0" w:color="auto"/>
            <w:right w:val="none" w:sz="0" w:space="0" w:color="auto"/>
          </w:divBdr>
        </w:div>
        <w:div w:id="21156610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0667040">
      <w:bodyDiv w:val="1"/>
      <w:marLeft w:val="0"/>
      <w:marRight w:val="0"/>
      <w:marTop w:val="0"/>
      <w:marBottom w:val="0"/>
      <w:divBdr>
        <w:top w:val="none" w:sz="0" w:space="0" w:color="auto"/>
        <w:left w:val="none" w:sz="0" w:space="0" w:color="auto"/>
        <w:bottom w:val="none" w:sz="0" w:space="0" w:color="auto"/>
        <w:right w:val="none" w:sz="0" w:space="0" w:color="auto"/>
      </w:divBdr>
    </w:div>
    <w:div w:id="733893642">
      <w:bodyDiv w:val="1"/>
      <w:marLeft w:val="0"/>
      <w:marRight w:val="0"/>
      <w:marTop w:val="0"/>
      <w:marBottom w:val="0"/>
      <w:divBdr>
        <w:top w:val="none" w:sz="0" w:space="0" w:color="auto"/>
        <w:left w:val="none" w:sz="0" w:space="0" w:color="auto"/>
        <w:bottom w:val="none" w:sz="0" w:space="0" w:color="auto"/>
        <w:right w:val="none" w:sz="0" w:space="0" w:color="auto"/>
      </w:divBdr>
      <w:divsChild>
        <w:div w:id="11422168">
          <w:marLeft w:val="0"/>
          <w:marRight w:val="0"/>
          <w:marTop w:val="0"/>
          <w:marBottom w:val="0"/>
          <w:divBdr>
            <w:top w:val="none" w:sz="0" w:space="0" w:color="auto"/>
            <w:left w:val="none" w:sz="0" w:space="0" w:color="auto"/>
            <w:bottom w:val="none" w:sz="0" w:space="0" w:color="auto"/>
            <w:right w:val="none" w:sz="0" w:space="0" w:color="auto"/>
          </w:divBdr>
        </w:div>
        <w:div w:id="64840986">
          <w:marLeft w:val="0"/>
          <w:marRight w:val="0"/>
          <w:marTop w:val="0"/>
          <w:marBottom w:val="0"/>
          <w:divBdr>
            <w:top w:val="none" w:sz="0" w:space="0" w:color="auto"/>
            <w:left w:val="none" w:sz="0" w:space="0" w:color="auto"/>
            <w:bottom w:val="none" w:sz="0" w:space="0" w:color="auto"/>
            <w:right w:val="none" w:sz="0" w:space="0" w:color="auto"/>
          </w:divBdr>
        </w:div>
        <w:div w:id="128210165">
          <w:blockQuote w:val="1"/>
          <w:marLeft w:val="720"/>
          <w:marRight w:val="720"/>
          <w:marTop w:val="100"/>
          <w:marBottom w:val="100"/>
          <w:divBdr>
            <w:top w:val="none" w:sz="0" w:space="0" w:color="auto"/>
            <w:left w:val="none" w:sz="0" w:space="0" w:color="auto"/>
            <w:bottom w:val="none" w:sz="0" w:space="0" w:color="auto"/>
            <w:right w:val="none" w:sz="0" w:space="0" w:color="auto"/>
          </w:divBdr>
        </w:div>
        <w:div w:id="161970385">
          <w:marLeft w:val="0"/>
          <w:marRight w:val="0"/>
          <w:marTop w:val="0"/>
          <w:marBottom w:val="0"/>
          <w:divBdr>
            <w:top w:val="none" w:sz="0" w:space="0" w:color="auto"/>
            <w:left w:val="none" w:sz="0" w:space="0" w:color="auto"/>
            <w:bottom w:val="none" w:sz="0" w:space="0" w:color="auto"/>
            <w:right w:val="none" w:sz="0" w:space="0" w:color="auto"/>
          </w:divBdr>
        </w:div>
        <w:div w:id="470444477">
          <w:blockQuote w:val="1"/>
          <w:marLeft w:val="720"/>
          <w:marRight w:val="720"/>
          <w:marTop w:val="100"/>
          <w:marBottom w:val="100"/>
          <w:divBdr>
            <w:top w:val="none" w:sz="0" w:space="0" w:color="auto"/>
            <w:left w:val="none" w:sz="0" w:space="0" w:color="auto"/>
            <w:bottom w:val="none" w:sz="0" w:space="0" w:color="auto"/>
            <w:right w:val="none" w:sz="0" w:space="0" w:color="auto"/>
          </w:divBdr>
        </w:div>
        <w:div w:id="853228891">
          <w:marLeft w:val="0"/>
          <w:marRight w:val="0"/>
          <w:marTop w:val="0"/>
          <w:marBottom w:val="0"/>
          <w:divBdr>
            <w:top w:val="none" w:sz="0" w:space="0" w:color="auto"/>
            <w:left w:val="none" w:sz="0" w:space="0" w:color="auto"/>
            <w:bottom w:val="none" w:sz="0" w:space="0" w:color="auto"/>
            <w:right w:val="none" w:sz="0" w:space="0" w:color="auto"/>
          </w:divBdr>
        </w:div>
        <w:div w:id="887912293">
          <w:marLeft w:val="0"/>
          <w:marRight w:val="0"/>
          <w:marTop w:val="0"/>
          <w:marBottom w:val="0"/>
          <w:divBdr>
            <w:top w:val="none" w:sz="0" w:space="0" w:color="auto"/>
            <w:left w:val="none" w:sz="0" w:space="0" w:color="auto"/>
            <w:bottom w:val="none" w:sz="0" w:space="0" w:color="auto"/>
            <w:right w:val="none" w:sz="0" w:space="0" w:color="auto"/>
          </w:divBdr>
        </w:div>
        <w:div w:id="1199466283">
          <w:marLeft w:val="0"/>
          <w:marRight w:val="0"/>
          <w:marTop w:val="0"/>
          <w:marBottom w:val="0"/>
          <w:divBdr>
            <w:top w:val="none" w:sz="0" w:space="0" w:color="auto"/>
            <w:left w:val="none" w:sz="0" w:space="0" w:color="auto"/>
            <w:bottom w:val="none" w:sz="0" w:space="0" w:color="auto"/>
            <w:right w:val="none" w:sz="0" w:space="0" w:color="auto"/>
          </w:divBdr>
        </w:div>
        <w:div w:id="1268611802">
          <w:blockQuote w:val="1"/>
          <w:marLeft w:val="720"/>
          <w:marRight w:val="720"/>
          <w:marTop w:val="100"/>
          <w:marBottom w:val="100"/>
          <w:divBdr>
            <w:top w:val="none" w:sz="0" w:space="0" w:color="auto"/>
            <w:left w:val="none" w:sz="0" w:space="0" w:color="auto"/>
            <w:bottom w:val="none" w:sz="0" w:space="0" w:color="auto"/>
            <w:right w:val="none" w:sz="0" w:space="0" w:color="auto"/>
          </w:divBdr>
        </w:div>
        <w:div w:id="1409570848">
          <w:blockQuote w:val="1"/>
          <w:marLeft w:val="720"/>
          <w:marRight w:val="720"/>
          <w:marTop w:val="100"/>
          <w:marBottom w:val="100"/>
          <w:divBdr>
            <w:top w:val="none" w:sz="0" w:space="0" w:color="auto"/>
            <w:left w:val="none" w:sz="0" w:space="0" w:color="auto"/>
            <w:bottom w:val="none" w:sz="0" w:space="0" w:color="auto"/>
            <w:right w:val="none" w:sz="0" w:space="0" w:color="auto"/>
          </w:divBdr>
        </w:div>
        <w:div w:id="1449163394">
          <w:blockQuote w:val="1"/>
          <w:marLeft w:val="720"/>
          <w:marRight w:val="720"/>
          <w:marTop w:val="100"/>
          <w:marBottom w:val="100"/>
          <w:divBdr>
            <w:top w:val="none" w:sz="0" w:space="0" w:color="auto"/>
            <w:left w:val="none" w:sz="0" w:space="0" w:color="auto"/>
            <w:bottom w:val="none" w:sz="0" w:space="0" w:color="auto"/>
            <w:right w:val="none" w:sz="0" w:space="0" w:color="auto"/>
          </w:divBdr>
        </w:div>
        <w:div w:id="1644652639">
          <w:blockQuote w:val="1"/>
          <w:marLeft w:val="720"/>
          <w:marRight w:val="720"/>
          <w:marTop w:val="100"/>
          <w:marBottom w:val="100"/>
          <w:divBdr>
            <w:top w:val="none" w:sz="0" w:space="0" w:color="auto"/>
            <w:left w:val="none" w:sz="0" w:space="0" w:color="auto"/>
            <w:bottom w:val="none" w:sz="0" w:space="0" w:color="auto"/>
            <w:right w:val="none" w:sz="0" w:space="0" w:color="auto"/>
          </w:divBdr>
        </w:div>
        <w:div w:id="1701084514">
          <w:marLeft w:val="0"/>
          <w:marRight w:val="0"/>
          <w:marTop w:val="0"/>
          <w:marBottom w:val="0"/>
          <w:divBdr>
            <w:top w:val="none" w:sz="0" w:space="0" w:color="auto"/>
            <w:left w:val="none" w:sz="0" w:space="0" w:color="auto"/>
            <w:bottom w:val="none" w:sz="0" w:space="0" w:color="auto"/>
            <w:right w:val="none" w:sz="0" w:space="0" w:color="auto"/>
          </w:divBdr>
        </w:div>
        <w:div w:id="1851986090">
          <w:blockQuote w:val="1"/>
          <w:marLeft w:val="720"/>
          <w:marRight w:val="720"/>
          <w:marTop w:val="100"/>
          <w:marBottom w:val="100"/>
          <w:divBdr>
            <w:top w:val="none" w:sz="0" w:space="0" w:color="auto"/>
            <w:left w:val="none" w:sz="0" w:space="0" w:color="auto"/>
            <w:bottom w:val="none" w:sz="0" w:space="0" w:color="auto"/>
            <w:right w:val="none" w:sz="0" w:space="0" w:color="auto"/>
          </w:divBdr>
        </w:div>
        <w:div w:id="1870026290">
          <w:blockQuote w:val="1"/>
          <w:marLeft w:val="720"/>
          <w:marRight w:val="720"/>
          <w:marTop w:val="100"/>
          <w:marBottom w:val="100"/>
          <w:divBdr>
            <w:top w:val="none" w:sz="0" w:space="0" w:color="auto"/>
            <w:left w:val="none" w:sz="0" w:space="0" w:color="auto"/>
            <w:bottom w:val="none" w:sz="0" w:space="0" w:color="auto"/>
            <w:right w:val="none" w:sz="0" w:space="0" w:color="auto"/>
          </w:divBdr>
        </w:div>
        <w:div w:id="21300103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55588265">
      <w:bodyDiv w:val="1"/>
      <w:marLeft w:val="0"/>
      <w:marRight w:val="0"/>
      <w:marTop w:val="0"/>
      <w:marBottom w:val="0"/>
      <w:divBdr>
        <w:top w:val="none" w:sz="0" w:space="0" w:color="auto"/>
        <w:left w:val="none" w:sz="0" w:space="0" w:color="auto"/>
        <w:bottom w:val="none" w:sz="0" w:space="0" w:color="auto"/>
        <w:right w:val="none" w:sz="0" w:space="0" w:color="auto"/>
      </w:divBdr>
    </w:div>
    <w:div w:id="769088946">
      <w:bodyDiv w:val="1"/>
      <w:marLeft w:val="0"/>
      <w:marRight w:val="0"/>
      <w:marTop w:val="0"/>
      <w:marBottom w:val="0"/>
      <w:divBdr>
        <w:top w:val="none" w:sz="0" w:space="0" w:color="auto"/>
        <w:left w:val="none" w:sz="0" w:space="0" w:color="auto"/>
        <w:bottom w:val="none" w:sz="0" w:space="0" w:color="auto"/>
        <w:right w:val="none" w:sz="0" w:space="0" w:color="auto"/>
      </w:divBdr>
    </w:div>
    <w:div w:id="769543977">
      <w:bodyDiv w:val="1"/>
      <w:marLeft w:val="0"/>
      <w:marRight w:val="0"/>
      <w:marTop w:val="0"/>
      <w:marBottom w:val="0"/>
      <w:divBdr>
        <w:top w:val="none" w:sz="0" w:space="0" w:color="auto"/>
        <w:left w:val="none" w:sz="0" w:space="0" w:color="auto"/>
        <w:bottom w:val="none" w:sz="0" w:space="0" w:color="auto"/>
        <w:right w:val="none" w:sz="0" w:space="0" w:color="auto"/>
      </w:divBdr>
      <w:divsChild>
        <w:div w:id="379018713">
          <w:blockQuote w:val="1"/>
          <w:marLeft w:val="720"/>
          <w:marRight w:val="720"/>
          <w:marTop w:val="100"/>
          <w:marBottom w:val="100"/>
          <w:divBdr>
            <w:top w:val="none" w:sz="0" w:space="0" w:color="auto"/>
            <w:left w:val="none" w:sz="0" w:space="0" w:color="auto"/>
            <w:bottom w:val="none" w:sz="0" w:space="0" w:color="auto"/>
            <w:right w:val="none" w:sz="0" w:space="0" w:color="auto"/>
          </w:divBdr>
        </w:div>
        <w:div w:id="1174106894">
          <w:blockQuote w:val="1"/>
          <w:marLeft w:val="720"/>
          <w:marRight w:val="720"/>
          <w:marTop w:val="100"/>
          <w:marBottom w:val="100"/>
          <w:divBdr>
            <w:top w:val="none" w:sz="0" w:space="0" w:color="auto"/>
            <w:left w:val="none" w:sz="0" w:space="0" w:color="auto"/>
            <w:bottom w:val="none" w:sz="0" w:space="0" w:color="auto"/>
            <w:right w:val="none" w:sz="0" w:space="0" w:color="auto"/>
          </w:divBdr>
        </w:div>
        <w:div w:id="1477648557">
          <w:blockQuote w:val="1"/>
          <w:marLeft w:val="720"/>
          <w:marRight w:val="720"/>
          <w:marTop w:val="100"/>
          <w:marBottom w:val="100"/>
          <w:divBdr>
            <w:top w:val="none" w:sz="0" w:space="0" w:color="auto"/>
            <w:left w:val="none" w:sz="0" w:space="0" w:color="auto"/>
            <w:bottom w:val="none" w:sz="0" w:space="0" w:color="auto"/>
            <w:right w:val="none" w:sz="0" w:space="0" w:color="auto"/>
          </w:divBdr>
        </w:div>
        <w:div w:id="1481266645">
          <w:blockQuote w:val="1"/>
          <w:marLeft w:val="720"/>
          <w:marRight w:val="720"/>
          <w:marTop w:val="100"/>
          <w:marBottom w:val="100"/>
          <w:divBdr>
            <w:top w:val="none" w:sz="0" w:space="0" w:color="auto"/>
            <w:left w:val="none" w:sz="0" w:space="0" w:color="auto"/>
            <w:bottom w:val="none" w:sz="0" w:space="0" w:color="auto"/>
            <w:right w:val="none" w:sz="0" w:space="0" w:color="auto"/>
          </w:divBdr>
        </w:div>
        <w:div w:id="1657612083">
          <w:blockQuote w:val="1"/>
          <w:marLeft w:val="720"/>
          <w:marRight w:val="720"/>
          <w:marTop w:val="100"/>
          <w:marBottom w:val="100"/>
          <w:divBdr>
            <w:top w:val="none" w:sz="0" w:space="0" w:color="auto"/>
            <w:left w:val="none" w:sz="0" w:space="0" w:color="auto"/>
            <w:bottom w:val="none" w:sz="0" w:space="0" w:color="auto"/>
            <w:right w:val="none" w:sz="0" w:space="0" w:color="auto"/>
          </w:divBdr>
        </w:div>
        <w:div w:id="18404661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81263120">
      <w:bodyDiv w:val="1"/>
      <w:marLeft w:val="0"/>
      <w:marRight w:val="0"/>
      <w:marTop w:val="0"/>
      <w:marBottom w:val="0"/>
      <w:divBdr>
        <w:top w:val="none" w:sz="0" w:space="0" w:color="auto"/>
        <w:left w:val="none" w:sz="0" w:space="0" w:color="auto"/>
        <w:bottom w:val="none" w:sz="0" w:space="0" w:color="auto"/>
        <w:right w:val="none" w:sz="0" w:space="0" w:color="auto"/>
      </w:divBdr>
    </w:div>
    <w:div w:id="788624934">
      <w:bodyDiv w:val="1"/>
      <w:marLeft w:val="0"/>
      <w:marRight w:val="0"/>
      <w:marTop w:val="0"/>
      <w:marBottom w:val="0"/>
      <w:divBdr>
        <w:top w:val="none" w:sz="0" w:space="0" w:color="auto"/>
        <w:left w:val="none" w:sz="0" w:space="0" w:color="auto"/>
        <w:bottom w:val="none" w:sz="0" w:space="0" w:color="auto"/>
        <w:right w:val="none" w:sz="0" w:space="0" w:color="auto"/>
      </w:divBdr>
      <w:divsChild>
        <w:div w:id="599484539">
          <w:marLeft w:val="0"/>
          <w:marRight w:val="0"/>
          <w:marTop w:val="0"/>
          <w:marBottom w:val="0"/>
          <w:divBdr>
            <w:top w:val="none" w:sz="0" w:space="0" w:color="auto"/>
            <w:left w:val="none" w:sz="0" w:space="0" w:color="auto"/>
            <w:bottom w:val="none" w:sz="0" w:space="0" w:color="auto"/>
            <w:right w:val="none" w:sz="0" w:space="0" w:color="auto"/>
          </w:divBdr>
        </w:div>
        <w:div w:id="948466540">
          <w:marLeft w:val="0"/>
          <w:marRight w:val="0"/>
          <w:marTop w:val="0"/>
          <w:marBottom w:val="0"/>
          <w:divBdr>
            <w:top w:val="none" w:sz="0" w:space="0" w:color="auto"/>
            <w:left w:val="none" w:sz="0" w:space="0" w:color="auto"/>
            <w:bottom w:val="none" w:sz="0" w:space="0" w:color="auto"/>
            <w:right w:val="none" w:sz="0" w:space="0" w:color="auto"/>
          </w:divBdr>
        </w:div>
        <w:div w:id="956837663">
          <w:marLeft w:val="0"/>
          <w:marRight w:val="0"/>
          <w:marTop w:val="0"/>
          <w:marBottom w:val="0"/>
          <w:divBdr>
            <w:top w:val="none" w:sz="0" w:space="0" w:color="auto"/>
            <w:left w:val="none" w:sz="0" w:space="0" w:color="auto"/>
            <w:bottom w:val="none" w:sz="0" w:space="0" w:color="auto"/>
            <w:right w:val="none" w:sz="0" w:space="0" w:color="auto"/>
          </w:divBdr>
        </w:div>
        <w:div w:id="1468548427">
          <w:marLeft w:val="0"/>
          <w:marRight w:val="0"/>
          <w:marTop w:val="0"/>
          <w:marBottom w:val="0"/>
          <w:divBdr>
            <w:top w:val="none" w:sz="0" w:space="0" w:color="auto"/>
            <w:left w:val="none" w:sz="0" w:space="0" w:color="auto"/>
            <w:bottom w:val="none" w:sz="0" w:space="0" w:color="auto"/>
            <w:right w:val="none" w:sz="0" w:space="0" w:color="auto"/>
          </w:divBdr>
        </w:div>
        <w:div w:id="1664042584">
          <w:marLeft w:val="0"/>
          <w:marRight w:val="0"/>
          <w:marTop w:val="0"/>
          <w:marBottom w:val="0"/>
          <w:divBdr>
            <w:top w:val="none" w:sz="0" w:space="0" w:color="auto"/>
            <w:left w:val="none" w:sz="0" w:space="0" w:color="auto"/>
            <w:bottom w:val="none" w:sz="0" w:space="0" w:color="auto"/>
            <w:right w:val="none" w:sz="0" w:space="0" w:color="auto"/>
          </w:divBdr>
        </w:div>
        <w:div w:id="1738479299">
          <w:marLeft w:val="0"/>
          <w:marRight w:val="0"/>
          <w:marTop w:val="0"/>
          <w:marBottom w:val="0"/>
          <w:divBdr>
            <w:top w:val="none" w:sz="0" w:space="0" w:color="auto"/>
            <w:left w:val="none" w:sz="0" w:space="0" w:color="auto"/>
            <w:bottom w:val="none" w:sz="0" w:space="0" w:color="auto"/>
            <w:right w:val="none" w:sz="0" w:space="0" w:color="auto"/>
          </w:divBdr>
        </w:div>
        <w:div w:id="2072655129">
          <w:marLeft w:val="0"/>
          <w:marRight w:val="0"/>
          <w:marTop w:val="0"/>
          <w:marBottom w:val="0"/>
          <w:divBdr>
            <w:top w:val="none" w:sz="0" w:space="0" w:color="auto"/>
            <w:left w:val="none" w:sz="0" w:space="0" w:color="auto"/>
            <w:bottom w:val="none" w:sz="0" w:space="0" w:color="auto"/>
            <w:right w:val="none" w:sz="0" w:space="0" w:color="auto"/>
          </w:divBdr>
        </w:div>
      </w:divsChild>
    </w:div>
    <w:div w:id="814105924">
      <w:bodyDiv w:val="1"/>
      <w:marLeft w:val="0"/>
      <w:marRight w:val="0"/>
      <w:marTop w:val="0"/>
      <w:marBottom w:val="0"/>
      <w:divBdr>
        <w:top w:val="none" w:sz="0" w:space="0" w:color="auto"/>
        <w:left w:val="none" w:sz="0" w:space="0" w:color="auto"/>
        <w:bottom w:val="none" w:sz="0" w:space="0" w:color="auto"/>
        <w:right w:val="none" w:sz="0" w:space="0" w:color="auto"/>
      </w:divBdr>
    </w:div>
    <w:div w:id="848494945">
      <w:bodyDiv w:val="1"/>
      <w:marLeft w:val="0"/>
      <w:marRight w:val="0"/>
      <w:marTop w:val="0"/>
      <w:marBottom w:val="0"/>
      <w:divBdr>
        <w:top w:val="none" w:sz="0" w:space="0" w:color="auto"/>
        <w:left w:val="none" w:sz="0" w:space="0" w:color="auto"/>
        <w:bottom w:val="none" w:sz="0" w:space="0" w:color="auto"/>
        <w:right w:val="none" w:sz="0" w:space="0" w:color="auto"/>
      </w:divBdr>
      <w:divsChild>
        <w:div w:id="368453394">
          <w:marLeft w:val="0"/>
          <w:marRight w:val="0"/>
          <w:marTop w:val="0"/>
          <w:marBottom w:val="0"/>
          <w:divBdr>
            <w:top w:val="none" w:sz="0" w:space="0" w:color="auto"/>
            <w:left w:val="none" w:sz="0" w:space="0" w:color="auto"/>
            <w:bottom w:val="none" w:sz="0" w:space="0" w:color="auto"/>
            <w:right w:val="none" w:sz="0" w:space="0" w:color="auto"/>
          </w:divBdr>
        </w:div>
        <w:div w:id="430124221">
          <w:marLeft w:val="0"/>
          <w:marRight w:val="0"/>
          <w:marTop w:val="0"/>
          <w:marBottom w:val="0"/>
          <w:divBdr>
            <w:top w:val="none" w:sz="0" w:space="0" w:color="auto"/>
            <w:left w:val="none" w:sz="0" w:space="0" w:color="auto"/>
            <w:bottom w:val="none" w:sz="0" w:space="0" w:color="auto"/>
            <w:right w:val="none" w:sz="0" w:space="0" w:color="auto"/>
          </w:divBdr>
        </w:div>
        <w:div w:id="770442385">
          <w:marLeft w:val="0"/>
          <w:marRight w:val="0"/>
          <w:marTop w:val="0"/>
          <w:marBottom w:val="0"/>
          <w:divBdr>
            <w:top w:val="none" w:sz="0" w:space="0" w:color="auto"/>
            <w:left w:val="none" w:sz="0" w:space="0" w:color="auto"/>
            <w:bottom w:val="none" w:sz="0" w:space="0" w:color="auto"/>
            <w:right w:val="none" w:sz="0" w:space="0" w:color="auto"/>
          </w:divBdr>
        </w:div>
        <w:div w:id="1023827658">
          <w:marLeft w:val="0"/>
          <w:marRight w:val="0"/>
          <w:marTop w:val="0"/>
          <w:marBottom w:val="0"/>
          <w:divBdr>
            <w:top w:val="none" w:sz="0" w:space="0" w:color="auto"/>
            <w:left w:val="none" w:sz="0" w:space="0" w:color="auto"/>
            <w:bottom w:val="none" w:sz="0" w:space="0" w:color="auto"/>
            <w:right w:val="none" w:sz="0" w:space="0" w:color="auto"/>
          </w:divBdr>
        </w:div>
        <w:div w:id="1591428304">
          <w:marLeft w:val="0"/>
          <w:marRight w:val="0"/>
          <w:marTop w:val="0"/>
          <w:marBottom w:val="0"/>
          <w:divBdr>
            <w:top w:val="none" w:sz="0" w:space="0" w:color="auto"/>
            <w:left w:val="none" w:sz="0" w:space="0" w:color="auto"/>
            <w:bottom w:val="none" w:sz="0" w:space="0" w:color="auto"/>
            <w:right w:val="none" w:sz="0" w:space="0" w:color="auto"/>
          </w:divBdr>
        </w:div>
        <w:div w:id="1790510725">
          <w:marLeft w:val="0"/>
          <w:marRight w:val="0"/>
          <w:marTop w:val="0"/>
          <w:marBottom w:val="0"/>
          <w:divBdr>
            <w:top w:val="none" w:sz="0" w:space="0" w:color="auto"/>
            <w:left w:val="none" w:sz="0" w:space="0" w:color="auto"/>
            <w:bottom w:val="none" w:sz="0" w:space="0" w:color="auto"/>
            <w:right w:val="none" w:sz="0" w:space="0" w:color="auto"/>
          </w:divBdr>
        </w:div>
        <w:div w:id="1989623160">
          <w:marLeft w:val="0"/>
          <w:marRight w:val="0"/>
          <w:marTop w:val="0"/>
          <w:marBottom w:val="0"/>
          <w:divBdr>
            <w:top w:val="none" w:sz="0" w:space="0" w:color="auto"/>
            <w:left w:val="none" w:sz="0" w:space="0" w:color="auto"/>
            <w:bottom w:val="none" w:sz="0" w:space="0" w:color="auto"/>
            <w:right w:val="none" w:sz="0" w:space="0" w:color="auto"/>
          </w:divBdr>
        </w:div>
      </w:divsChild>
    </w:div>
    <w:div w:id="864518132">
      <w:bodyDiv w:val="1"/>
      <w:marLeft w:val="0"/>
      <w:marRight w:val="0"/>
      <w:marTop w:val="0"/>
      <w:marBottom w:val="0"/>
      <w:divBdr>
        <w:top w:val="none" w:sz="0" w:space="0" w:color="auto"/>
        <w:left w:val="none" w:sz="0" w:space="0" w:color="auto"/>
        <w:bottom w:val="none" w:sz="0" w:space="0" w:color="auto"/>
        <w:right w:val="none" w:sz="0" w:space="0" w:color="auto"/>
      </w:divBdr>
      <w:divsChild>
        <w:div w:id="1209999965">
          <w:blockQuote w:val="1"/>
          <w:marLeft w:val="720"/>
          <w:marRight w:val="720"/>
          <w:marTop w:val="100"/>
          <w:marBottom w:val="100"/>
          <w:divBdr>
            <w:top w:val="none" w:sz="0" w:space="0" w:color="auto"/>
            <w:left w:val="none" w:sz="0" w:space="0" w:color="auto"/>
            <w:bottom w:val="none" w:sz="0" w:space="0" w:color="auto"/>
            <w:right w:val="none" w:sz="0" w:space="0" w:color="auto"/>
          </w:divBdr>
        </w:div>
        <w:div w:id="12615700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9412459">
      <w:bodyDiv w:val="1"/>
      <w:marLeft w:val="0"/>
      <w:marRight w:val="0"/>
      <w:marTop w:val="0"/>
      <w:marBottom w:val="0"/>
      <w:divBdr>
        <w:top w:val="none" w:sz="0" w:space="0" w:color="auto"/>
        <w:left w:val="none" w:sz="0" w:space="0" w:color="auto"/>
        <w:bottom w:val="none" w:sz="0" w:space="0" w:color="auto"/>
        <w:right w:val="none" w:sz="0" w:space="0" w:color="auto"/>
      </w:divBdr>
      <w:divsChild>
        <w:div w:id="44107612">
          <w:blockQuote w:val="1"/>
          <w:marLeft w:val="720"/>
          <w:marRight w:val="720"/>
          <w:marTop w:val="100"/>
          <w:marBottom w:val="100"/>
          <w:divBdr>
            <w:top w:val="none" w:sz="0" w:space="0" w:color="auto"/>
            <w:left w:val="none" w:sz="0" w:space="0" w:color="auto"/>
            <w:bottom w:val="none" w:sz="0" w:space="0" w:color="auto"/>
            <w:right w:val="none" w:sz="0" w:space="0" w:color="auto"/>
          </w:divBdr>
        </w:div>
        <w:div w:id="287662699">
          <w:blockQuote w:val="1"/>
          <w:marLeft w:val="720"/>
          <w:marRight w:val="720"/>
          <w:marTop w:val="100"/>
          <w:marBottom w:val="100"/>
          <w:divBdr>
            <w:top w:val="none" w:sz="0" w:space="0" w:color="auto"/>
            <w:left w:val="none" w:sz="0" w:space="0" w:color="auto"/>
            <w:bottom w:val="none" w:sz="0" w:space="0" w:color="auto"/>
            <w:right w:val="none" w:sz="0" w:space="0" w:color="auto"/>
          </w:divBdr>
        </w:div>
        <w:div w:id="369649157">
          <w:blockQuote w:val="1"/>
          <w:marLeft w:val="720"/>
          <w:marRight w:val="720"/>
          <w:marTop w:val="100"/>
          <w:marBottom w:val="100"/>
          <w:divBdr>
            <w:top w:val="none" w:sz="0" w:space="0" w:color="auto"/>
            <w:left w:val="none" w:sz="0" w:space="0" w:color="auto"/>
            <w:bottom w:val="none" w:sz="0" w:space="0" w:color="auto"/>
            <w:right w:val="none" w:sz="0" w:space="0" w:color="auto"/>
          </w:divBdr>
        </w:div>
        <w:div w:id="376053847">
          <w:blockQuote w:val="1"/>
          <w:marLeft w:val="720"/>
          <w:marRight w:val="720"/>
          <w:marTop w:val="100"/>
          <w:marBottom w:val="100"/>
          <w:divBdr>
            <w:top w:val="none" w:sz="0" w:space="0" w:color="auto"/>
            <w:left w:val="none" w:sz="0" w:space="0" w:color="auto"/>
            <w:bottom w:val="none" w:sz="0" w:space="0" w:color="auto"/>
            <w:right w:val="none" w:sz="0" w:space="0" w:color="auto"/>
          </w:divBdr>
        </w:div>
        <w:div w:id="387412196">
          <w:blockQuote w:val="1"/>
          <w:marLeft w:val="720"/>
          <w:marRight w:val="720"/>
          <w:marTop w:val="100"/>
          <w:marBottom w:val="100"/>
          <w:divBdr>
            <w:top w:val="none" w:sz="0" w:space="0" w:color="auto"/>
            <w:left w:val="none" w:sz="0" w:space="0" w:color="auto"/>
            <w:bottom w:val="none" w:sz="0" w:space="0" w:color="auto"/>
            <w:right w:val="none" w:sz="0" w:space="0" w:color="auto"/>
          </w:divBdr>
        </w:div>
        <w:div w:id="429012665">
          <w:blockQuote w:val="1"/>
          <w:marLeft w:val="720"/>
          <w:marRight w:val="720"/>
          <w:marTop w:val="100"/>
          <w:marBottom w:val="100"/>
          <w:divBdr>
            <w:top w:val="none" w:sz="0" w:space="0" w:color="auto"/>
            <w:left w:val="none" w:sz="0" w:space="0" w:color="auto"/>
            <w:bottom w:val="none" w:sz="0" w:space="0" w:color="auto"/>
            <w:right w:val="none" w:sz="0" w:space="0" w:color="auto"/>
          </w:divBdr>
        </w:div>
        <w:div w:id="1297028755">
          <w:blockQuote w:val="1"/>
          <w:marLeft w:val="720"/>
          <w:marRight w:val="720"/>
          <w:marTop w:val="100"/>
          <w:marBottom w:val="100"/>
          <w:divBdr>
            <w:top w:val="none" w:sz="0" w:space="0" w:color="auto"/>
            <w:left w:val="none" w:sz="0" w:space="0" w:color="auto"/>
            <w:bottom w:val="none" w:sz="0" w:space="0" w:color="auto"/>
            <w:right w:val="none" w:sz="0" w:space="0" w:color="auto"/>
          </w:divBdr>
        </w:div>
        <w:div w:id="1775326507">
          <w:blockQuote w:val="1"/>
          <w:marLeft w:val="720"/>
          <w:marRight w:val="720"/>
          <w:marTop w:val="100"/>
          <w:marBottom w:val="100"/>
          <w:divBdr>
            <w:top w:val="none" w:sz="0" w:space="0" w:color="auto"/>
            <w:left w:val="none" w:sz="0" w:space="0" w:color="auto"/>
            <w:bottom w:val="none" w:sz="0" w:space="0" w:color="auto"/>
            <w:right w:val="none" w:sz="0" w:space="0" w:color="auto"/>
          </w:divBdr>
        </w:div>
        <w:div w:id="1789012158">
          <w:blockQuote w:val="1"/>
          <w:marLeft w:val="720"/>
          <w:marRight w:val="720"/>
          <w:marTop w:val="100"/>
          <w:marBottom w:val="100"/>
          <w:divBdr>
            <w:top w:val="none" w:sz="0" w:space="0" w:color="auto"/>
            <w:left w:val="none" w:sz="0" w:space="0" w:color="auto"/>
            <w:bottom w:val="none" w:sz="0" w:space="0" w:color="auto"/>
            <w:right w:val="none" w:sz="0" w:space="0" w:color="auto"/>
          </w:divBdr>
        </w:div>
        <w:div w:id="19350890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83299180">
      <w:bodyDiv w:val="1"/>
      <w:marLeft w:val="0"/>
      <w:marRight w:val="0"/>
      <w:marTop w:val="0"/>
      <w:marBottom w:val="0"/>
      <w:divBdr>
        <w:top w:val="none" w:sz="0" w:space="0" w:color="auto"/>
        <w:left w:val="none" w:sz="0" w:space="0" w:color="auto"/>
        <w:bottom w:val="none" w:sz="0" w:space="0" w:color="auto"/>
        <w:right w:val="none" w:sz="0" w:space="0" w:color="auto"/>
      </w:divBdr>
    </w:div>
    <w:div w:id="889926007">
      <w:bodyDiv w:val="1"/>
      <w:marLeft w:val="0"/>
      <w:marRight w:val="0"/>
      <w:marTop w:val="0"/>
      <w:marBottom w:val="0"/>
      <w:divBdr>
        <w:top w:val="none" w:sz="0" w:space="0" w:color="auto"/>
        <w:left w:val="none" w:sz="0" w:space="0" w:color="auto"/>
        <w:bottom w:val="none" w:sz="0" w:space="0" w:color="auto"/>
        <w:right w:val="none" w:sz="0" w:space="0" w:color="auto"/>
      </w:divBdr>
      <w:divsChild>
        <w:div w:id="417872695">
          <w:blockQuote w:val="1"/>
          <w:marLeft w:val="720"/>
          <w:marRight w:val="720"/>
          <w:marTop w:val="100"/>
          <w:marBottom w:val="100"/>
          <w:divBdr>
            <w:top w:val="none" w:sz="0" w:space="0" w:color="auto"/>
            <w:left w:val="none" w:sz="0" w:space="0" w:color="auto"/>
            <w:bottom w:val="none" w:sz="0" w:space="0" w:color="auto"/>
            <w:right w:val="none" w:sz="0" w:space="0" w:color="auto"/>
          </w:divBdr>
        </w:div>
        <w:div w:id="1057782353">
          <w:blockQuote w:val="1"/>
          <w:marLeft w:val="720"/>
          <w:marRight w:val="720"/>
          <w:marTop w:val="100"/>
          <w:marBottom w:val="100"/>
          <w:divBdr>
            <w:top w:val="none" w:sz="0" w:space="0" w:color="auto"/>
            <w:left w:val="none" w:sz="0" w:space="0" w:color="auto"/>
            <w:bottom w:val="none" w:sz="0" w:space="0" w:color="auto"/>
            <w:right w:val="none" w:sz="0" w:space="0" w:color="auto"/>
          </w:divBdr>
        </w:div>
        <w:div w:id="13972453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4027599">
      <w:bodyDiv w:val="1"/>
      <w:marLeft w:val="0"/>
      <w:marRight w:val="0"/>
      <w:marTop w:val="0"/>
      <w:marBottom w:val="0"/>
      <w:divBdr>
        <w:top w:val="none" w:sz="0" w:space="0" w:color="auto"/>
        <w:left w:val="none" w:sz="0" w:space="0" w:color="auto"/>
        <w:bottom w:val="none" w:sz="0" w:space="0" w:color="auto"/>
        <w:right w:val="none" w:sz="0" w:space="0" w:color="auto"/>
      </w:divBdr>
    </w:div>
    <w:div w:id="906838789">
      <w:bodyDiv w:val="1"/>
      <w:marLeft w:val="0"/>
      <w:marRight w:val="0"/>
      <w:marTop w:val="0"/>
      <w:marBottom w:val="0"/>
      <w:divBdr>
        <w:top w:val="none" w:sz="0" w:space="0" w:color="auto"/>
        <w:left w:val="none" w:sz="0" w:space="0" w:color="auto"/>
        <w:bottom w:val="none" w:sz="0" w:space="0" w:color="auto"/>
        <w:right w:val="none" w:sz="0" w:space="0" w:color="auto"/>
      </w:divBdr>
    </w:div>
    <w:div w:id="914052672">
      <w:bodyDiv w:val="1"/>
      <w:marLeft w:val="0"/>
      <w:marRight w:val="0"/>
      <w:marTop w:val="0"/>
      <w:marBottom w:val="0"/>
      <w:divBdr>
        <w:top w:val="none" w:sz="0" w:space="0" w:color="auto"/>
        <w:left w:val="none" w:sz="0" w:space="0" w:color="auto"/>
        <w:bottom w:val="none" w:sz="0" w:space="0" w:color="auto"/>
        <w:right w:val="none" w:sz="0" w:space="0" w:color="auto"/>
      </w:divBdr>
      <w:divsChild>
        <w:div w:id="1875000631">
          <w:blockQuote w:val="1"/>
          <w:marLeft w:val="720"/>
          <w:marRight w:val="720"/>
          <w:marTop w:val="100"/>
          <w:marBottom w:val="100"/>
          <w:divBdr>
            <w:top w:val="none" w:sz="0" w:space="0" w:color="auto"/>
            <w:left w:val="none" w:sz="0" w:space="0" w:color="auto"/>
            <w:bottom w:val="none" w:sz="0" w:space="0" w:color="auto"/>
            <w:right w:val="none" w:sz="0" w:space="0" w:color="auto"/>
          </w:divBdr>
        </w:div>
        <w:div w:id="19782154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20992104">
      <w:bodyDiv w:val="1"/>
      <w:marLeft w:val="0"/>
      <w:marRight w:val="0"/>
      <w:marTop w:val="0"/>
      <w:marBottom w:val="0"/>
      <w:divBdr>
        <w:top w:val="none" w:sz="0" w:space="0" w:color="auto"/>
        <w:left w:val="none" w:sz="0" w:space="0" w:color="auto"/>
        <w:bottom w:val="none" w:sz="0" w:space="0" w:color="auto"/>
        <w:right w:val="none" w:sz="0" w:space="0" w:color="auto"/>
      </w:divBdr>
    </w:div>
    <w:div w:id="928346396">
      <w:bodyDiv w:val="1"/>
      <w:marLeft w:val="0"/>
      <w:marRight w:val="0"/>
      <w:marTop w:val="0"/>
      <w:marBottom w:val="0"/>
      <w:divBdr>
        <w:top w:val="none" w:sz="0" w:space="0" w:color="auto"/>
        <w:left w:val="none" w:sz="0" w:space="0" w:color="auto"/>
        <w:bottom w:val="none" w:sz="0" w:space="0" w:color="auto"/>
        <w:right w:val="none" w:sz="0" w:space="0" w:color="auto"/>
      </w:divBdr>
      <w:divsChild>
        <w:div w:id="16690972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2402099">
      <w:bodyDiv w:val="1"/>
      <w:marLeft w:val="0"/>
      <w:marRight w:val="0"/>
      <w:marTop w:val="0"/>
      <w:marBottom w:val="0"/>
      <w:divBdr>
        <w:top w:val="none" w:sz="0" w:space="0" w:color="auto"/>
        <w:left w:val="none" w:sz="0" w:space="0" w:color="auto"/>
        <w:bottom w:val="none" w:sz="0" w:space="0" w:color="auto"/>
        <w:right w:val="none" w:sz="0" w:space="0" w:color="auto"/>
      </w:divBdr>
    </w:div>
    <w:div w:id="940407524">
      <w:bodyDiv w:val="1"/>
      <w:marLeft w:val="0"/>
      <w:marRight w:val="0"/>
      <w:marTop w:val="0"/>
      <w:marBottom w:val="0"/>
      <w:divBdr>
        <w:top w:val="none" w:sz="0" w:space="0" w:color="auto"/>
        <w:left w:val="none" w:sz="0" w:space="0" w:color="auto"/>
        <w:bottom w:val="none" w:sz="0" w:space="0" w:color="auto"/>
        <w:right w:val="none" w:sz="0" w:space="0" w:color="auto"/>
      </w:divBdr>
    </w:div>
    <w:div w:id="940529968">
      <w:bodyDiv w:val="1"/>
      <w:marLeft w:val="0"/>
      <w:marRight w:val="0"/>
      <w:marTop w:val="0"/>
      <w:marBottom w:val="0"/>
      <w:divBdr>
        <w:top w:val="none" w:sz="0" w:space="0" w:color="auto"/>
        <w:left w:val="none" w:sz="0" w:space="0" w:color="auto"/>
        <w:bottom w:val="none" w:sz="0" w:space="0" w:color="auto"/>
        <w:right w:val="none" w:sz="0" w:space="0" w:color="auto"/>
      </w:divBdr>
      <w:divsChild>
        <w:div w:id="237247706">
          <w:marLeft w:val="0"/>
          <w:marRight w:val="0"/>
          <w:marTop w:val="0"/>
          <w:marBottom w:val="0"/>
          <w:divBdr>
            <w:top w:val="none" w:sz="0" w:space="0" w:color="auto"/>
            <w:left w:val="none" w:sz="0" w:space="0" w:color="auto"/>
            <w:bottom w:val="none" w:sz="0" w:space="0" w:color="auto"/>
            <w:right w:val="none" w:sz="0" w:space="0" w:color="auto"/>
          </w:divBdr>
        </w:div>
        <w:div w:id="657655156">
          <w:marLeft w:val="0"/>
          <w:marRight w:val="0"/>
          <w:marTop w:val="0"/>
          <w:marBottom w:val="0"/>
          <w:divBdr>
            <w:top w:val="none" w:sz="0" w:space="0" w:color="auto"/>
            <w:left w:val="none" w:sz="0" w:space="0" w:color="auto"/>
            <w:bottom w:val="none" w:sz="0" w:space="0" w:color="auto"/>
            <w:right w:val="none" w:sz="0" w:space="0" w:color="auto"/>
          </w:divBdr>
        </w:div>
        <w:div w:id="929773653">
          <w:marLeft w:val="0"/>
          <w:marRight w:val="0"/>
          <w:marTop w:val="0"/>
          <w:marBottom w:val="0"/>
          <w:divBdr>
            <w:top w:val="none" w:sz="0" w:space="0" w:color="auto"/>
            <w:left w:val="none" w:sz="0" w:space="0" w:color="auto"/>
            <w:bottom w:val="none" w:sz="0" w:space="0" w:color="auto"/>
            <w:right w:val="none" w:sz="0" w:space="0" w:color="auto"/>
          </w:divBdr>
        </w:div>
        <w:div w:id="1020207707">
          <w:marLeft w:val="0"/>
          <w:marRight w:val="0"/>
          <w:marTop w:val="0"/>
          <w:marBottom w:val="0"/>
          <w:divBdr>
            <w:top w:val="none" w:sz="0" w:space="0" w:color="auto"/>
            <w:left w:val="none" w:sz="0" w:space="0" w:color="auto"/>
            <w:bottom w:val="none" w:sz="0" w:space="0" w:color="auto"/>
            <w:right w:val="none" w:sz="0" w:space="0" w:color="auto"/>
          </w:divBdr>
        </w:div>
        <w:div w:id="1074665255">
          <w:marLeft w:val="0"/>
          <w:marRight w:val="0"/>
          <w:marTop w:val="0"/>
          <w:marBottom w:val="0"/>
          <w:divBdr>
            <w:top w:val="none" w:sz="0" w:space="0" w:color="auto"/>
            <w:left w:val="none" w:sz="0" w:space="0" w:color="auto"/>
            <w:bottom w:val="none" w:sz="0" w:space="0" w:color="auto"/>
            <w:right w:val="none" w:sz="0" w:space="0" w:color="auto"/>
          </w:divBdr>
        </w:div>
        <w:div w:id="1281493995">
          <w:marLeft w:val="0"/>
          <w:marRight w:val="0"/>
          <w:marTop w:val="0"/>
          <w:marBottom w:val="0"/>
          <w:divBdr>
            <w:top w:val="none" w:sz="0" w:space="0" w:color="auto"/>
            <w:left w:val="none" w:sz="0" w:space="0" w:color="auto"/>
            <w:bottom w:val="none" w:sz="0" w:space="0" w:color="auto"/>
            <w:right w:val="none" w:sz="0" w:space="0" w:color="auto"/>
          </w:divBdr>
        </w:div>
        <w:div w:id="1949122332">
          <w:marLeft w:val="0"/>
          <w:marRight w:val="0"/>
          <w:marTop w:val="0"/>
          <w:marBottom w:val="0"/>
          <w:divBdr>
            <w:top w:val="none" w:sz="0" w:space="0" w:color="auto"/>
            <w:left w:val="none" w:sz="0" w:space="0" w:color="auto"/>
            <w:bottom w:val="none" w:sz="0" w:space="0" w:color="auto"/>
            <w:right w:val="none" w:sz="0" w:space="0" w:color="auto"/>
          </w:divBdr>
        </w:div>
      </w:divsChild>
    </w:div>
    <w:div w:id="940838137">
      <w:bodyDiv w:val="1"/>
      <w:marLeft w:val="0"/>
      <w:marRight w:val="0"/>
      <w:marTop w:val="0"/>
      <w:marBottom w:val="0"/>
      <w:divBdr>
        <w:top w:val="none" w:sz="0" w:space="0" w:color="auto"/>
        <w:left w:val="none" w:sz="0" w:space="0" w:color="auto"/>
        <w:bottom w:val="none" w:sz="0" w:space="0" w:color="auto"/>
        <w:right w:val="none" w:sz="0" w:space="0" w:color="auto"/>
      </w:divBdr>
    </w:div>
    <w:div w:id="944074805">
      <w:bodyDiv w:val="1"/>
      <w:marLeft w:val="0"/>
      <w:marRight w:val="0"/>
      <w:marTop w:val="0"/>
      <w:marBottom w:val="0"/>
      <w:divBdr>
        <w:top w:val="none" w:sz="0" w:space="0" w:color="auto"/>
        <w:left w:val="none" w:sz="0" w:space="0" w:color="auto"/>
        <w:bottom w:val="none" w:sz="0" w:space="0" w:color="auto"/>
        <w:right w:val="none" w:sz="0" w:space="0" w:color="auto"/>
      </w:divBdr>
      <w:divsChild>
        <w:div w:id="15804806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53096769">
      <w:bodyDiv w:val="1"/>
      <w:marLeft w:val="0"/>
      <w:marRight w:val="0"/>
      <w:marTop w:val="0"/>
      <w:marBottom w:val="0"/>
      <w:divBdr>
        <w:top w:val="none" w:sz="0" w:space="0" w:color="auto"/>
        <w:left w:val="none" w:sz="0" w:space="0" w:color="auto"/>
        <w:bottom w:val="none" w:sz="0" w:space="0" w:color="auto"/>
        <w:right w:val="none" w:sz="0" w:space="0" w:color="auto"/>
      </w:divBdr>
      <w:divsChild>
        <w:div w:id="19402556">
          <w:blockQuote w:val="1"/>
          <w:marLeft w:val="720"/>
          <w:marRight w:val="720"/>
          <w:marTop w:val="100"/>
          <w:marBottom w:val="100"/>
          <w:divBdr>
            <w:top w:val="none" w:sz="0" w:space="0" w:color="auto"/>
            <w:left w:val="none" w:sz="0" w:space="0" w:color="auto"/>
            <w:bottom w:val="none" w:sz="0" w:space="0" w:color="auto"/>
            <w:right w:val="none" w:sz="0" w:space="0" w:color="auto"/>
          </w:divBdr>
        </w:div>
        <w:div w:id="120341893">
          <w:blockQuote w:val="1"/>
          <w:marLeft w:val="720"/>
          <w:marRight w:val="720"/>
          <w:marTop w:val="100"/>
          <w:marBottom w:val="100"/>
          <w:divBdr>
            <w:top w:val="none" w:sz="0" w:space="0" w:color="auto"/>
            <w:left w:val="none" w:sz="0" w:space="0" w:color="auto"/>
            <w:bottom w:val="none" w:sz="0" w:space="0" w:color="auto"/>
            <w:right w:val="none" w:sz="0" w:space="0" w:color="auto"/>
          </w:divBdr>
        </w:div>
        <w:div w:id="139351668">
          <w:blockQuote w:val="1"/>
          <w:marLeft w:val="720"/>
          <w:marRight w:val="720"/>
          <w:marTop w:val="100"/>
          <w:marBottom w:val="100"/>
          <w:divBdr>
            <w:top w:val="none" w:sz="0" w:space="0" w:color="auto"/>
            <w:left w:val="none" w:sz="0" w:space="0" w:color="auto"/>
            <w:bottom w:val="none" w:sz="0" w:space="0" w:color="auto"/>
            <w:right w:val="none" w:sz="0" w:space="0" w:color="auto"/>
          </w:divBdr>
        </w:div>
        <w:div w:id="583958394">
          <w:blockQuote w:val="1"/>
          <w:marLeft w:val="720"/>
          <w:marRight w:val="720"/>
          <w:marTop w:val="100"/>
          <w:marBottom w:val="100"/>
          <w:divBdr>
            <w:top w:val="none" w:sz="0" w:space="0" w:color="auto"/>
            <w:left w:val="none" w:sz="0" w:space="0" w:color="auto"/>
            <w:bottom w:val="none" w:sz="0" w:space="0" w:color="auto"/>
            <w:right w:val="none" w:sz="0" w:space="0" w:color="auto"/>
          </w:divBdr>
        </w:div>
        <w:div w:id="644045388">
          <w:blockQuote w:val="1"/>
          <w:marLeft w:val="720"/>
          <w:marRight w:val="720"/>
          <w:marTop w:val="100"/>
          <w:marBottom w:val="100"/>
          <w:divBdr>
            <w:top w:val="none" w:sz="0" w:space="0" w:color="auto"/>
            <w:left w:val="none" w:sz="0" w:space="0" w:color="auto"/>
            <w:bottom w:val="none" w:sz="0" w:space="0" w:color="auto"/>
            <w:right w:val="none" w:sz="0" w:space="0" w:color="auto"/>
          </w:divBdr>
        </w:div>
        <w:div w:id="695234793">
          <w:blockQuote w:val="1"/>
          <w:marLeft w:val="720"/>
          <w:marRight w:val="720"/>
          <w:marTop w:val="100"/>
          <w:marBottom w:val="100"/>
          <w:divBdr>
            <w:top w:val="none" w:sz="0" w:space="0" w:color="auto"/>
            <w:left w:val="none" w:sz="0" w:space="0" w:color="auto"/>
            <w:bottom w:val="none" w:sz="0" w:space="0" w:color="auto"/>
            <w:right w:val="none" w:sz="0" w:space="0" w:color="auto"/>
          </w:divBdr>
        </w:div>
        <w:div w:id="893080331">
          <w:blockQuote w:val="1"/>
          <w:marLeft w:val="720"/>
          <w:marRight w:val="720"/>
          <w:marTop w:val="100"/>
          <w:marBottom w:val="100"/>
          <w:divBdr>
            <w:top w:val="none" w:sz="0" w:space="0" w:color="auto"/>
            <w:left w:val="none" w:sz="0" w:space="0" w:color="auto"/>
            <w:bottom w:val="none" w:sz="0" w:space="0" w:color="auto"/>
            <w:right w:val="none" w:sz="0" w:space="0" w:color="auto"/>
          </w:divBdr>
        </w:div>
        <w:div w:id="975767262">
          <w:blockQuote w:val="1"/>
          <w:marLeft w:val="720"/>
          <w:marRight w:val="720"/>
          <w:marTop w:val="100"/>
          <w:marBottom w:val="100"/>
          <w:divBdr>
            <w:top w:val="none" w:sz="0" w:space="0" w:color="auto"/>
            <w:left w:val="none" w:sz="0" w:space="0" w:color="auto"/>
            <w:bottom w:val="none" w:sz="0" w:space="0" w:color="auto"/>
            <w:right w:val="none" w:sz="0" w:space="0" w:color="auto"/>
          </w:divBdr>
        </w:div>
        <w:div w:id="1130782166">
          <w:blockQuote w:val="1"/>
          <w:marLeft w:val="720"/>
          <w:marRight w:val="720"/>
          <w:marTop w:val="100"/>
          <w:marBottom w:val="100"/>
          <w:divBdr>
            <w:top w:val="none" w:sz="0" w:space="0" w:color="auto"/>
            <w:left w:val="none" w:sz="0" w:space="0" w:color="auto"/>
            <w:bottom w:val="none" w:sz="0" w:space="0" w:color="auto"/>
            <w:right w:val="none" w:sz="0" w:space="0" w:color="auto"/>
          </w:divBdr>
        </w:div>
        <w:div w:id="1157842018">
          <w:blockQuote w:val="1"/>
          <w:marLeft w:val="720"/>
          <w:marRight w:val="720"/>
          <w:marTop w:val="100"/>
          <w:marBottom w:val="100"/>
          <w:divBdr>
            <w:top w:val="none" w:sz="0" w:space="0" w:color="auto"/>
            <w:left w:val="none" w:sz="0" w:space="0" w:color="auto"/>
            <w:bottom w:val="none" w:sz="0" w:space="0" w:color="auto"/>
            <w:right w:val="none" w:sz="0" w:space="0" w:color="auto"/>
          </w:divBdr>
        </w:div>
        <w:div w:id="1185241966">
          <w:blockQuote w:val="1"/>
          <w:marLeft w:val="720"/>
          <w:marRight w:val="720"/>
          <w:marTop w:val="100"/>
          <w:marBottom w:val="100"/>
          <w:divBdr>
            <w:top w:val="none" w:sz="0" w:space="0" w:color="auto"/>
            <w:left w:val="none" w:sz="0" w:space="0" w:color="auto"/>
            <w:bottom w:val="none" w:sz="0" w:space="0" w:color="auto"/>
            <w:right w:val="none" w:sz="0" w:space="0" w:color="auto"/>
          </w:divBdr>
        </w:div>
        <w:div w:id="1379627973">
          <w:blockQuote w:val="1"/>
          <w:marLeft w:val="720"/>
          <w:marRight w:val="720"/>
          <w:marTop w:val="100"/>
          <w:marBottom w:val="100"/>
          <w:divBdr>
            <w:top w:val="none" w:sz="0" w:space="0" w:color="auto"/>
            <w:left w:val="none" w:sz="0" w:space="0" w:color="auto"/>
            <w:bottom w:val="none" w:sz="0" w:space="0" w:color="auto"/>
            <w:right w:val="none" w:sz="0" w:space="0" w:color="auto"/>
          </w:divBdr>
        </w:div>
        <w:div w:id="1978678116">
          <w:blockQuote w:val="1"/>
          <w:marLeft w:val="720"/>
          <w:marRight w:val="720"/>
          <w:marTop w:val="100"/>
          <w:marBottom w:val="100"/>
          <w:divBdr>
            <w:top w:val="none" w:sz="0" w:space="0" w:color="auto"/>
            <w:left w:val="none" w:sz="0" w:space="0" w:color="auto"/>
            <w:bottom w:val="none" w:sz="0" w:space="0" w:color="auto"/>
            <w:right w:val="none" w:sz="0" w:space="0" w:color="auto"/>
          </w:divBdr>
        </w:div>
        <w:div w:id="2011637460">
          <w:blockQuote w:val="1"/>
          <w:marLeft w:val="720"/>
          <w:marRight w:val="720"/>
          <w:marTop w:val="100"/>
          <w:marBottom w:val="100"/>
          <w:divBdr>
            <w:top w:val="none" w:sz="0" w:space="0" w:color="auto"/>
            <w:left w:val="none" w:sz="0" w:space="0" w:color="auto"/>
            <w:bottom w:val="none" w:sz="0" w:space="0" w:color="auto"/>
            <w:right w:val="none" w:sz="0" w:space="0" w:color="auto"/>
          </w:divBdr>
        </w:div>
        <w:div w:id="2040162643">
          <w:blockQuote w:val="1"/>
          <w:marLeft w:val="720"/>
          <w:marRight w:val="720"/>
          <w:marTop w:val="100"/>
          <w:marBottom w:val="100"/>
          <w:divBdr>
            <w:top w:val="none" w:sz="0" w:space="0" w:color="auto"/>
            <w:left w:val="none" w:sz="0" w:space="0" w:color="auto"/>
            <w:bottom w:val="none" w:sz="0" w:space="0" w:color="auto"/>
            <w:right w:val="none" w:sz="0" w:space="0" w:color="auto"/>
          </w:divBdr>
        </w:div>
        <w:div w:id="20563918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60110917">
      <w:bodyDiv w:val="1"/>
      <w:marLeft w:val="0"/>
      <w:marRight w:val="0"/>
      <w:marTop w:val="0"/>
      <w:marBottom w:val="0"/>
      <w:divBdr>
        <w:top w:val="none" w:sz="0" w:space="0" w:color="auto"/>
        <w:left w:val="none" w:sz="0" w:space="0" w:color="auto"/>
        <w:bottom w:val="none" w:sz="0" w:space="0" w:color="auto"/>
        <w:right w:val="none" w:sz="0" w:space="0" w:color="auto"/>
      </w:divBdr>
    </w:div>
    <w:div w:id="960258675">
      <w:bodyDiv w:val="1"/>
      <w:marLeft w:val="0"/>
      <w:marRight w:val="0"/>
      <w:marTop w:val="0"/>
      <w:marBottom w:val="0"/>
      <w:divBdr>
        <w:top w:val="none" w:sz="0" w:space="0" w:color="auto"/>
        <w:left w:val="none" w:sz="0" w:space="0" w:color="auto"/>
        <w:bottom w:val="none" w:sz="0" w:space="0" w:color="auto"/>
        <w:right w:val="none" w:sz="0" w:space="0" w:color="auto"/>
      </w:divBdr>
    </w:div>
    <w:div w:id="971330064">
      <w:bodyDiv w:val="1"/>
      <w:marLeft w:val="0"/>
      <w:marRight w:val="0"/>
      <w:marTop w:val="0"/>
      <w:marBottom w:val="0"/>
      <w:divBdr>
        <w:top w:val="none" w:sz="0" w:space="0" w:color="auto"/>
        <w:left w:val="none" w:sz="0" w:space="0" w:color="auto"/>
        <w:bottom w:val="none" w:sz="0" w:space="0" w:color="auto"/>
        <w:right w:val="none" w:sz="0" w:space="0" w:color="auto"/>
      </w:divBdr>
      <w:divsChild>
        <w:div w:id="9002148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73604277">
      <w:bodyDiv w:val="1"/>
      <w:marLeft w:val="0"/>
      <w:marRight w:val="0"/>
      <w:marTop w:val="0"/>
      <w:marBottom w:val="0"/>
      <w:divBdr>
        <w:top w:val="none" w:sz="0" w:space="0" w:color="auto"/>
        <w:left w:val="none" w:sz="0" w:space="0" w:color="auto"/>
        <w:bottom w:val="none" w:sz="0" w:space="0" w:color="auto"/>
        <w:right w:val="none" w:sz="0" w:space="0" w:color="auto"/>
      </w:divBdr>
    </w:div>
    <w:div w:id="984358682">
      <w:bodyDiv w:val="1"/>
      <w:marLeft w:val="0"/>
      <w:marRight w:val="0"/>
      <w:marTop w:val="0"/>
      <w:marBottom w:val="0"/>
      <w:divBdr>
        <w:top w:val="none" w:sz="0" w:space="0" w:color="auto"/>
        <w:left w:val="none" w:sz="0" w:space="0" w:color="auto"/>
        <w:bottom w:val="none" w:sz="0" w:space="0" w:color="auto"/>
        <w:right w:val="none" w:sz="0" w:space="0" w:color="auto"/>
      </w:divBdr>
      <w:divsChild>
        <w:div w:id="636683239">
          <w:marLeft w:val="0"/>
          <w:marRight w:val="0"/>
          <w:marTop w:val="0"/>
          <w:marBottom w:val="0"/>
          <w:divBdr>
            <w:top w:val="none" w:sz="0" w:space="0" w:color="auto"/>
            <w:left w:val="none" w:sz="0" w:space="0" w:color="auto"/>
            <w:bottom w:val="none" w:sz="0" w:space="0" w:color="auto"/>
            <w:right w:val="none" w:sz="0" w:space="0" w:color="auto"/>
          </w:divBdr>
        </w:div>
        <w:div w:id="672758790">
          <w:marLeft w:val="0"/>
          <w:marRight w:val="0"/>
          <w:marTop w:val="0"/>
          <w:marBottom w:val="0"/>
          <w:divBdr>
            <w:top w:val="none" w:sz="0" w:space="0" w:color="auto"/>
            <w:left w:val="none" w:sz="0" w:space="0" w:color="auto"/>
            <w:bottom w:val="none" w:sz="0" w:space="0" w:color="auto"/>
            <w:right w:val="none" w:sz="0" w:space="0" w:color="auto"/>
          </w:divBdr>
        </w:div>
        <w:div w:id="739450184">
          <w:marLeft w:val="0"/>
          <w:marRight w:val="0"/>
          <w:marTop w:val="0"/>
          <w:marBottom w:val="0"/>
          <w:divBdr>
            <w:top w:val="none" w:sz="0" w:space="0" w:color="auto"/>
            <w:left w:val="none" w:sz="0" w:space="0" w:color="auto"/>
            <w:bottom w:val="none" w:sz="0" w:space="0" w:color="auto"/>
            <w:right w:val="none" w:sz="0" w:space="0" w:color="auto"/>
          </w:divBdr>
        </w:div>
        <w:div w:id="877544314">
          <w:marLeft w:val="0"/>
          <w:marRight w:val="0"/>
          <w:marTop w:val="0"/>
          <w:marBottom w:val="0"/>
          <w:divBdr>
            <w:top w:val="none" w:sz="0" w:space="0" w:color="auto"/>
            <w:left w:val="none" w:sz="0" w:space="0" w:color="auto"/>
            <w:bottom w:val="none" w:sz="0" w:space="0" w:color="auto"/>
            <w:right w:val="none" w:sz="0" w:space="0" w:color="auto"/>
          </w:divBdr>
        </w:div>
        <w:div w:id="1313632498">
          <w:marLeft w:val="0"/>
          <w:marRight w:val="0"/>
          <w:marTop w:val="0"/>
          <w:marBottom w:val="0"/>
          <w:divBdr>
            <w:top w:val="none" w:sz="0" w:space="0" w:color="auto"/>
            <w:left w:val="none" w:sz="0" w:space="0" w:color="auto"/>
            <w:bottom w:val="none" w:sz="0" w:space="0" w:color="auto"/>
            <w:right w:val="none" w:sz="0" w:space="0" w:color="auto"/>
          </w:divBdr>
        </w:div>
        <w:div w:id="1811824527">
          <w:marLeft w:val="0"/>
          <w:marRight w:val="0"/>
          <w:marTop w:val="0"/>
          <w:marBottom w:val="0"/>
          <w:divBdr>
            <w:top w:val="none" w:sz="0" w:space="0" w:color="auto"/>
            <w:left w:val="none" w:sz="0" w:space="0" w:color="auto"/>
            <w:bottom w:val="none" w:sz="0" w:space="0" w:color="auto"/>
            <w:right w:val="none" w:sz="0" w:space="0" w:color="auto"/>
          </w:divBdr>
        </w:div>
        <w:div w:id="1880821262">
          <w:marLeft w:val="0"/>
          <w:marRight w:val="0"/>
          <w:marTop w:val="0"/>
          <w:marBottom w:val="0"/>
          <w:divBdr>
            <w:top w:val="none" w:sz="0" w:space="0" w:color="auto"/>
            <w:left w:val="none" w:sz="0" w:space="0" w:color="auto"/>
            <w:bottom w:val="none" w:sz="0" w:space="0" w:color="auto"/>
            <w:right w:val="none" w:sz="0" w:space="0" w:color="auto"/>
          </w:divBdr>
        </w:div>
      </w:divsChild>
    </w:div>
    <w:div w:id="988746897">
      <w:bodyDiv w:val="1"/>
      <w:marLeft w:val="0"/>
      <w:marRight w:val="0"/>
      <w:marTop w:val="0"/>
      <w:marBottom w:val="0"/>
      <w:divBdr>
        <w:top w:val="none" w:sz="0" w:space="0" w:color="auto"/>
        <w:left w:val="none" w:sz="0" w:space="0" w:color="auto"/>
        <w:bottom w:val="none" w:sz="0" w:space="0" w:color="auto"/>
        <w:right w:val="none" w:sz="0" w:space="0" w:color="auto"/>
      </w:divBdr>
      <w:divsChild>
        <w:div w:id="4243771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93415162">
      <w:bodyDiv w:val="1"/>
      <w:marLeft w:val="0"/>
      <w:marRight w:val="0"/>
      <w:marTop w:val="0"/>
      <w:marBottom w:val="0"/>
      <w:divBdr>
        <w:top w:val="none" w:sz="0" w:space="0" w:color="auto"/>
        <w:left w:val="none" w:sz="0" w:space="0" w:color="auto"/>
        <w:bottom w:val="none" w:sz="0" w:space="0" w:color="auto"/>
        <w:right w:val="none" w:sz="0" w:space="0" w:color="auto"/>
      </w:divBdr>
      <w:divsChild>
        <w:div w:id="11670918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02006428">
      <w:bodyDiv w:val="1"/>
      <w:marLeft w:val="0"/>
      <w:marRight w:val="0"/>
      <w:marTop w:val="0"/>
      <w:marBottom w:val="0"/>
      <w:divBdr>
        <w:top w:val="none" w:sz="0" w:space="0" w:color="auto"/>
        <w:left w:val="none" w:sz="0" w:space="0" w:color="auto"/>
        <w:bottom w:val="none" w:sz="0" w:space="0" w:color="auto"/>
        <w:right w:val="none" w:sz="0" w:space="0" w:color="auto"/>
      </w:divBdr>
      <w:divsChild>
        <w:div w:id="15872313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12996337">
      <w:bodyDiv w:val="1"/>
      <w:marLeft w:val="0"/>
      <w:marRight w:val="0"/>
      <w:marTop w:val="0"/>
      <w:marBottom w:val="0"/>
      <w:divBdr>
        <w:top w:val="none" w:sz="0" w:space="0" w:color="auto"/>
        <w:left w:val="none" w:sz="0" w:space="0" w:color="auto"/>
        <w:bottom w:val="none" w:sz="0" w:space="0" w:color="auto"/>
        <w:right w:val="none" w:sz="0" w:space="0" w:color="auto"/>
      </w:divBdr>
    </w:div>
    <w:div w:id="1031877846">
      <w:bodyDiv w:val="1"/>
      <w:marLeft w:val="0"/>
      <w:marRight w:val="0"/>
      <w:marTop w:val="0"/>
      <w:marBottom w:val="0"/>
      <w:divBdr>
        <w:top w:val="none" w:sz="0" w:space="0" w:color="auto"/>
        <w:left w:val="none" w:sz="0" w:space="0" w:color="auto"/>
        <w:bottom w:val="none" w:sz="0" w:space="0" w:color="auto"/>
        <w:right w:val="none" w:sz="0" w:space="0" w:color="auto"/>
      </w:divBdr>
      <w:divsChild>
        <w:div w:id="19896328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34119113">
      <w:bodyDiv w:val="1"/>
      <w:marLeft w:val="0"/>
      <w:marRight w:val="0"/>
      <w:marTop w:val="0"/>
      <w:marBottom w:val="0"/>
      <w:divBdr>
        <w:top w:val="none" w:sz="0" w:space="0" w:color="auto"/>
        <w:left w:val="none" w:sz="0" w:space="0" w:color="auto"/>
        <w:bottom w:val="none" w:sz="0" w:space="0" w:color="auto"/>
        <w:right w:val="none" w:sz="0" w:space="0" w:color="auto"/>
      </w:divBdr>
    </w:div>
    <w:div w:id="1059137778">
      <w:bodyDiv w:val="1"/>
      <w:marLeft w:val="0"/>
      <w:marRight w:val="0"/>
      <w:marTop w:val="0"/>
      <w:marBottom w:val="0"/>
      <w:divBdr>
        <w:top w:val="none" w:sz="0" w:space="0" w:color="auto"/>
        <w:left w:val="none" w:sz="0" w:space="0" w:color="auto"/>
        <w:bottom w:val="none" w:sz="0" w:space="0" w:color="auto"/>
        <w:right w:val="none" w:sz="0" w:space="0" w:color="auto"/>
      </w:divBdr>
    </w:div>
    <w:div w:id="1072046482">
      <w:bodyDiv w:val="1"/>
      <w:marLeft w:val="0"/>
      <w:marRight w:val="0"/>
      <w:marTop w:val="0"/>
      <w:marBottom w:val="0"/>
      <w:divBdr>
        <w:top w:val="none" w:sz="0" w:space="0" w:color="auto"/>
        <w:left w:val="none" w:sz="0" w:space="0" w:color="auto"/>
        <w:bottom w:val="none" w:sz="0" w:space="0" w:color="auto"/>
        <w:right w:val="none" w:sz="0" w:space="0" w:color="auto"/>
      </w:divBdr>
    </w:div>
    <w:div w:id="1082407408">
      <w:bodyDiv w:val="1"/>
      <w:marLeft w:val="0"/>
      <w:marRight w:val="0"/>
      <w:marTop w:val="0"/>
      <w:marBottom w:val="0"/>
      <w:divBdr>
        <w:top w:val="none" w:sz="0" w:space="0" w:color="auto"/>
        <w:left w:val="none" w:sz="0" w:space="0" w:color="auto"/>
        <w:bottom w:val="none" w:sz="0" w:space="0" w:color="auto"/>
        <w:right w:val="none" w:sz="0" w:space="0" w:color="auto"/>
      </w:divBdr>
    </w:div>
    <w:div w:id="1090737710">
      <w:bodyDiv w:val="1"/>
      <w:marLeft w:val="0"/>
      <w:marRight w:val="0"/>
      <w:marTop w:val="0"/>
      <w:marBottom w:val="0"/>
      <w:divBdr>
        <w:top w:val="none" w:sz="0" w:space="0" w:color="auto"/>
        <w:left w:val="none" w:sz="0" w:space="0" w:color="auto"/>
        <w:bottom w:val="none" w:sz="0" w:space="0" w:color="auto"/>
        <w:right w:val="none" w:sz="0" w:space="0" w:color="auto"/>
      </w:divBdr>
    </w:div>
    <w:div w:id="1091665092">
      <w:bodyDiv w:val="1"/>
      <w:marLeft w:val="0"/>
      <w:marRight w:val="0"/>
      <w:marTop w:val="0"/>
      <w:marBottom w:val="0"/>
      <w:divBdr>
        <w:top w:val="none" w:sz="0" w:space="0" w:color="auto"/>
        <w:left w:val="none" w:sz="0" w:space="0" w:color="auto"/>
        <w:bottom w:val="none" w:sz="0" w:space="0" w:color="auto"/>
        <w:right w:val="none" w:sz="0" w:space="0" w:color="auto"/>
      </w:divBdr>
      <w:divsChild>
        <w:div w:id="673579721">
          <w:blockQuote w:val="1"/>
          <w:marLeft w:val="720"/>
          <w:marRight w:val="720"/>
          <w:marTop w:val="100"/>
          <w:marBottom w:val="100"/>
          <w:divBdr>
            <w:top w:val="none" w:sz="0" w:space="0" w:color="auto"/>
            <w:left w:val="none" w:sz="0" w:space="0" w:color="auto"/>
            <w:bottom w:val="none" w:sz="0" w:space="0" w:color="auto"/>
            <w:right w:val="none" w:sz="0" w:space="0" w:color="auto"/>
          </w:divBdr>
        </w:div>
        <w:div w:id="1272207384">
          <w:blockQuote w:val="1"/>
          <w:marLeft w:val="720"/>
          <w:marRight w:val="720"/>
          <w:marTop w:val="100"/>
          <w:marBottom w:val="100"/>
          <w:divBdr>
            <w:top w:val="none" w:sz="0" w:space="0" w:color="auto"/>
            <w:left w:val="none" w:sz="0" w:space="0" w:color="auto"/>
            <w:bottom w:val="none" w:sz="0" w:space="0" w:color="auto"/>
            <w:right w:val="none" w:sz="0" w:space="0" w:color="auto"/>
          </w:divBdr>
        </w:div>
        <w:div w:id="14107304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09667159">
      <w:bodyDiv w:val="1"/>
      <w:marLeft w:val="0"/>
      <w:marRight w:val="0"/>
      <w:marTop w:val="0"/>
      <w:marBottom w:val="0"/>
      <w:divBdr>
        <w:top w:val="none" w:sz="0" w:space="0" w:color="auto"/>
        <w:left w:val="none" w:sz="0" w:space="0" w:color="auto"/>
        <w:bottom w:val="none" w:sz="0" w:space="0" w:color="auto"/>
        <w:right w:val="none" w:sz="0" w:space="0" w:color="auto"/>
      </w:divBdr>
      <w:divsChild>
        <w:div w:id="153224436">
          <w:marLeft w:val="0"/>
          <w:marRight w:val="0"/>
          <w:marTop w:val="0"/>
          <w:marBottom w:val="0"/>
          <w:divBdr>
            <w:top w:val="none" w:sz="0" w:space="0" w:color="auto"/>
            <w:left w:val="none" w:sz="0" w:space="0" w:color="auto"/>
            <w:bottom w:val="none" w:sz="0" w:space="0" w:color="auto"/>
            <w:right w:val="none" w:sz="0" w:space="0" w:color="auto"/>
          </w:divBdr>
        </w:div>
        <w:div w:id="155730814">
          <w:marLeft w:val="0"/>
          <w:marRight w:val="0"/>
          <w:marTop w:val="0"/>
          <w:marBottom w:val="0"/>
          <w:divBdr>
            <w:top w:val="none" w:sz="0" w:space="0" w:color="auto"/>
            <w:left w:val="none" w:sz="0" w:space="0" w:color="auto"/>
            <w:bottom w:val="none" w:sz="0" w:space="0" w:color="auto"/>
            <w:right w:val="none" w:sz="0" w:space="0" w:color="auto"/>
          </w:divBdr>
        </w:div>
        <w:div w:id="182669403">
          <w:marLeft w:val="0"/>
          <w:marRight w:val="0"/>
          <w:marTop w:val="0"/>
          <w:marBottom w:val="0"/>
          <w:divBdr>
            <w:top w:val="none" w:sz="0" w:space="0" w:color="auto"/>
            <w:left w:val="none" w:sz="0" w:space="0" w:color="auto"/>
            <w:bottom w:val="none" w:sz="0" w:space="0" w:color="auto"/>
            <w:right w:val="none" w:sz="0" w:space="0" w:color="auto"/>
          </w:divBdr>
        </w:div>
        <w:div w:id="1068724225">
          <w:marLeft w:val="0"/>
          <w:marRight w:val="0"/>
          <w:marTop w:val="0"/>
          <w:marBottom w:val="0"/>
          <w:divBdr>
            <w:top w:val="none" w:sz="0" w:space="0" w:color="auto"/>
            <w:left w:val="none" w:sz="0" w:space="0" w:color="auto"/>
            <w:bottom w:val="none" w:sz="0" w:space="0" w:color="auto"/>
            <w:right w:val="none" w:sz="0" w:space="0" w:color="auto"/>
          </w:divBdr>
        </w:div>
        <w:div w:id="1314066654">
          <w:marLeft w:val="0"/>
          <w:marRight w:val="0"/>
          <w:marTop w:val="0"/>
          <w:marBottom w:val="0"/>
          <w:divBdr>
            <w:top w:val="none" w:sz="0" w:space="0" w:color="auto"/>
            <w:left w:val="none" w:sz="0" w:space="0" w:color="auto"/>
            <w:bottom w:val="none" w:sz="0" w:space="0" w:color="auto"/>
            <w:right w:val="none" w:sz="0" w:space="0" w:color="auto"/>
          </w:divBdr>
        </w:div>
        <w:div w:id="1619332838">
          <w:marLeft w:val="0"/>
          <w:marRight w:val="0"/>
          <w:marTop w:val="0"/>
          <w:marBottom w:val="0"/>
          <w:divBdr>
            <w:top w:val="none" w:sz="0" w:space="0" w:color="auto"/>
            <w:left w:val="none" w:sz="0" w:space="0" w:color="auto"/>
            <w:bottom w:val="none" w:sz="0" w:space="0" w:color="auto"/>
            <w:right w:val="none" w:sz="0" w:space="0" w:color="auto"/>
          </w:divBdr>
        </w:div>
        <w:div w:id="2083018990">
          <w:marLeft w:val="0"/>
          <w:marRight w:val="0"/>
          <w:marTop w:val="0"/>
          <w:marBottom w:val="0"/>
          <w:divBdr>
            <w:top w:val="none" w:sz="0" w:space="0" w:color="auto"/>
            <w:left w:val="none" w:sz="0" w:space="0" w:color="auto"/>
            <w:bottom w:val="none" w:sz="0" w:space="0" w:color="auto"/>
            <w:right w:val="none" w:sz="0" w:space="0" w:color="auto"/>
          </w:divBdr>
        </w:div>
      </w:divsChild>
    </w:div>
    <w:div w:id="1115563082">
      <w:bodyDiv w:val="1"/>
      <w:marLeft w:val="0"/>
      <w:marRight w:val="0"/>
      <w:marTop w:val="0"/>
      <w:marBottom w:val="0"/>
      <w:divBdr>
        <w:top w:val="none" w:sz="0" w:space="0" w:color="auto"/>
        <w:left w:val="none" w:sz="0" w:space="0" w:color="auto"/>
        <w:bottom w:val="none" w:sz="0" w:space="0" w:color="auto"/>
        <w:right w:val="none" w:sz="0" w:space="0" w:color="auto"/>
      </w:divBdr>
    </w:div>
    <w:div w:id="1139491582">
      <w:bodyDiv w:val="1"/>
      <w:marLeft w:val="0"/>
      <w:marRight w:val="0"/>
      <w:marTop w:val="0"/>
      <w:marBottom w:val="0"/>
      <w:divBdr>
        <w:top w:val="none" w:sz="0" w:space="0" w:color="auto"/>
        <w:left w:val="none" w:sz="0" w:space="0" w:color="auto"/>
        <w:bottom w:val="none" w:sz="0" w:space="0" w:color="auto"/>
        <w:right w:val="none" w:sz="0" w:space="0" w:color="auto"/>
      </w:divBdr>
    </w:div>
    <w:div w:id="1142579110">
      <w:bodyDiv w:val="1"/>
      <w:marLeft w:val="0"/>
      <w:marRight w:val="0"/>
      <w:marTop w:val="0"/>
      <w:marBottom w:val="0"/>
      <w:divBdr>
        <w:top w:val="none" w:sz="0" w:space="0" w:color="auto"/>
        <w:left w:val="none" w:sz="0" w:space="0" w:color="auto"/>
        <w:bottom w:val="none" w:sz="0" w:space="0" w:color="auto"/>
        <w:right w:val="none" w:sz="0" w:space="0" w:color="auto"/>
      </w:divBdr>
    </w:div>
    <w:div w:id="1143932654">
      <w:bodyDiv w:val="1"/>
      <w:marLeft w:val="0"/>
      <w:marRight w:val="0"/>
      <w:marTop w:val="0"/>
      <w:marBottom w:val="0"/>
      <w:divBdr>
        <w:top w:val="none" w:sz="0" w:space="0" w:color="auto"/>
        <w:left w:val="none" w:sz="0" w:space="0" w:color="auto"/>
        <w:bottom w:val="none" w:sz="0" w:space="0" w:color="auto"/>
        <w:right w:val="none" w:sz="0" w:space="0" w:color="auto"/>
      </w:divBdr>
    </w:div>
    <w:div w:id="1151679870">
      <w:bodyDiv w:val="1"/>
      <w:marLeft w:val="0"/>
      <w:marRight w:val="0"/>
      <w:marTop w:val="0"/>
      <w:marBottom w:val="0"/>
      <w:divBdr>
        <w:top w:val="none" w:sz="0" w:space="0" w:color="auto"/>
        <w:left w:val="none" w:sz="0" w:space="0" w:color="auto"/>
        <w:bottom w:val="none" w:sz="0" w:space="0" w:color="auto"/>
        <w:right w:val="none" w:sz="0" w:space="0" w:color="auto"/>
      </w:divBdr>
      <w:divsChild>
        <w:div w:id="14562906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58620190">
      <w:bodyDiv w:val="1"/>
      <w:marLeft w:val="0"/>
      <w:marRight w:val="0"/>
      <w:marTop w:val="0"/>
      <w:marBottom w:val="0"/>
      <w:divBdr>
        <w:top w:val="none" w:sz="0" w:space="0" w:color="auto"/>
        <w:left w:val="none" w:sz="0" w:space="0" w:color="auto"/>
        <w:bottom w:val="none" w:sz="0" w:space="0" w:color="auto"/>
        <w:right w:val="none" w:sz="0" w:space="0" w:color="auto"/>
      </w:divBdr>
      <w:divsChild>
        <w:div w:id="92361775">
          <w:blockQuote w:val="1"/>
          <w:marLeft w:val="720"/>
          <w:marRight w:val="720"/>
          <w:marTop w:val="100"/>
          <w:marBottom w:val="100"/>
          <w:divBdr>
            <w:top w:val="none" w:sz="0" w:space="0" w:color="auto"/>
            <w:left w:val="none" w:sz="0" w:space="0" w:color="auto"/>
            <w:bottom w:val="none" w:sz="0" w:space="0" w:color="auto"/>
            <w:right w:val="none" w:sz="0" w:space="0" w:color="auto"/>
          </w:divBdr>
        </w:div>
        <w:div w:id="580717088">
          <w:blockQuote w:val="1"/>
          <w:marLeft w:val="720"/>
          <w:marRight w:val="720"/>
          <w:marTop w:val="100"/>
          <w:marBottom w:val="100"/>
          <w:divBdr>
            <w:top w:val="none" w:sz="0" w:space="0" w:color="auto"/>
            <w:left w:val="none" w:sz="0" w:space="0" w:color="auto"/>
            <w:bottom w:val="none" w:sz="0" w:space="0" w:color="auto"/>
            <w:right w:val="none" w:sz="0" w:space="0" w:color="auto"/>
          </w:divBdr>
        </w:div>
        <w:div w:id="19359429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72986346">
      <w:bodyDiv w:val="1"/>
      <w:marLeft w:val="0"/>
      <w:marRight w:val="0"/>
      <w:marTop w:val="0"/>
      <w:marBottom w:val="0"/>
      <w:divBdr>
        <w:top w:val="none" w:sz="0" w:space="0" w:color="auto"/>
        <w:left w:val="none" w:sz="0" w:space="0" w:color="auto"/>
        <w:bottom w:val="none" w:sz="0" w:space="0" w:color="auto"/>
        <w:right w:val="none" w:sz="0" w:space="0" w:color="auto"/>
      </w:divBdr>
    </w:div>
    <w:div w:id="1185048825">
      <w:bodyDiv w:val="1"/>
      <w:marLeft w:val="0"/>
      <w:marRight w:val="0"/>
      <w:marTop w:val="0"/>
      <w:marBottom w:val="0"/>
      <w:divBdr>
        <w:top w:val="none" w:sz="0" w:space="0" w:color="auto"/>
        <w:left w:val="none" w:sz="0" w:space="0" w:color="auto"/>
        <w:bottom w:val="none" w:sz="0" w:space="0" w:color="auto"/>
        <w:right w:val="none" w:sz="0" w:space="0" w:color="auto"/>
      </w:divBdr>
      <w:divsChild>
        <w:div w:id="15035664">
          <w:blockQuote w:val="1"/>
          <w:marLeft w:val="720"/>
          <w:marRight w:val="720"/>
          <w:marTop w:val="100"/>
          <w:marBottom w:val="100"/>
          <w:divBdr>
            <w:top w:val="none" w:sz="0" w:space="0" w:color="auto"/>
            <w:left w:val="none" w:sz="0" w:space="0" w:color="auto"/>
            <w:bottom w:val="none" w:sz="0" w:space="0" w:color="auto"/>
            <w:right w:val="none" w:sz="0" w:space="0" w:color="auto"/>
          </w:divBdr>
        </w:div>
        <w:div w:id="660043734">
          <w:blockQuote w:val="1"/>
          <w:marLeft w:val="720"/>
          <w:marRight w:val="720"/>
          <w:marTop w:val="100"/>
          <w:marBottom w:val="100"/>
          <w:divBdr>
            <w:top w:val="none" w:sz="0" w:space="0" w:color="auto"/>
            <w:left w:val="none" w:sz="0" w:space="0" w:color="auto"/>
            <w:bottom w:val="none" w:sz="0" w:space="0" w:color="auto"/>
            <w:right w:val="none" w:sz="0" w:space="0" w:color="auto"/>
          </w:divBdr>
        </w:div>
        <w:div w:id="674113384">
          <w:blockQuote w:val="1"/>
          <w:marLeft w:val="720"/>
          <w:marRight w:val="720"/>
          <w:marTop w:val="100"/>
          <w:marBottom w:val="100"/>
          <w:divBdr>
            <w:top w:val="none" w:sz="0" w:space="0" w:color="auto"/>
            <w:left w:val="none" w:sz="0" w:space="0" w:color="auto"/>
            <w:bottom w:val="none" w:sz="0" w:space="0" w:color="auto"/>
            <w:right w:val="none" w:sz="0" w:space="0" w:color="auto"/>
          </w:divBdr>
        </w:div>
        <w:div w:id="982271175">
          <w:blockQuote w:val="1"/>
          <w:marLeft w:val="720"/>
          <w:marRight w:val="720"/>
          <w:marTop w:val="100"/>
          <w:marBottom w:val="100"/>
          <w:divBdr>
            <w:top w:val="none" w:sz="0" w:space="0" w:color="auto"/>
            <w:left w:val="none" w:sz="0" w:space="0" w:color="auto"/>
            <w:bottom w:val="none" w:sz="0" w:space="0" w:color="auto"/>
            <w:right w:val="none" w:sz="0" w:space="0" w:color="auto"/>
          </w:divBdr>
        </w:div>
        <w:div w:id="19288072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88713625">
      <w:bodyDiv w:val="1"/>
      <w:marLeft w:val="0"/>
      <w:marRight w:val="0"/>
      <w:marTop w:val="0"/>
      <w:marBottom w:val="0"/>
      <w:divBdr>
        <w:top w:val="none" w:sz="0" w:space="0" w:color="auto"/>
        <w:left w:val="none" w:sz="0" w:space="0" w:color="auto"/>
        <w:bottom w:val="none" w:sz="0" w:space="0" w:color="auto"/>
        <w:right w:val="none" w:sz="0" w:space="0" w:color="auto"/>
      </w:divBdr>
    </w:div>
    <w:div w:id="1210647432">
      <w:bodyDiv w:val="1"/>
      <w:marLeft w:val="0"/>
      <w:marRight w:val="0"/>
      <w:marTop w:val="0"/>
      <w:marBottom w:val="0"/>
      <w:divBdr>
        <w:top w:val="none" w:sz="0" w:space="0" w:color="auto"/>
        <w:left w:val="none" w:sz="0" w:space="0" w:color="auto"/>
        <w:bottom w:val="none" w:sz="0" w:space="0" w:color="auto"/>
        <w:right w:val="none" w:sz="0" w:space="0" w:color="auto"/>
      </w:divBdr>
    </w:div>
    <w:div w:id="1228538847">
      <w:bodyDiv w:val="1"/>
      <w:marLeft w:val="0"/>
      <w:marRight w:val="0"/>
      <w:marTop w:val="0"/>
      <w:marBottom w:val="0"/>
      <w:divBdr>
        <w:top w:val="none" w:sz="0" w:space="0" w:color="auto"/>
        <w:left w:val="none" w:sz="0" w:space="0" w:color="auto"/>
        <w:bottom w:val="none" w:sz="0" w:space="0" w:color="auto"/>
        <w:right w:val="none" w:sz="0" w:space="0" w:color="auto"/>
      </w:divBdr>
      <w:divsChild>
        <w:div w:id="13385615">
          <w:blockQuote w:val="1"/>
          <w:marLeft w:val="720"/>
          <w:marRight w:val="720"/>
          <w:marTop w:val="100"/>
          <w:marBottom w:val="100"/>
          <w:divBdr>
            <w:top w:val="none" w:sz="0" w:space="0" w:color="auto"/>
            <w:left w:val="none" w:sz="0" w:space="0" w:color="auto"/>
            <w:bottom w:val="none" w:sz="0" w:space="0" w:color="auto"/>
            <w:right w:val="none" w:sz="0" w:space="0" w:color="auto"/>
          </w:divBdr>
        </w:div>
        <w:div w:id="202718843">
          <w:blockQuote w:val="1"/>
          <w:marLeft w:val="720"/>
          <w:marRight w:val="720"/>
          <w:marTop w:val="100"/>
          <w:marBottom w:val="100"/>
          <w:divBdr>
            <w:top w:val="none" w:sz="0" w:space="0" w:color="auto"/>
            <w:left w:val="none" w:sz="0" w:space="0" w:color="auto"/>
            <w:bottom w:val="none" w:sz="0" w:space="0" w:color="auto"/>
            <w:right w:val="none" w:sz="0" w:space="0" w:color="auto"/>
          </w:divBdr>
        </w:div>
        <w:div w:id="213468286">
          <w:blockQuote w:val="1"/>
          <w:marLeft w:val="720"/>
          <w:marRight w:val="720"/>
          <w:marTop w:val="100"/>
          <w:marBottom w:val="100"/>
          <w:divBdr>
            <w:top w:val="none" w:sz="0" w:space="0" w:color="auto"/>
            <w:left w:val="none" w:sz="0" w:space="0" w:color="auto"/>
            <w:bottom w:val="none" w:sz="0" w:space="0" w:color="auto"/>
            <w:right w:val="none" w:sz="0" w:space="0" w:color="auto"/>
          </w:divBdr>
        </w:div>
        <w:div w:id="248080676">
          <w:blockQuote w:val="1"/>
          <w:marLeft w:val="720"/>
          <w:marRight w:val="720"/>
          <w:marTop w:val="100"/>
          <w:marBottom w:val="100"/>
          <w:divBdr>
            <w:top w:val="none" w:sz="0" w:space="0" w:color="auto"/>
            <w:left w:val="none" w:sz="0" w:space="0" w:color="auto"/>
            <w:bottom w:val="none" w:sz="0" w:space="0" w:color="auto"/>
            <w:right w:val="none" w:sz="0" w:space="0" w:color="auto"/>
          </w:divBdr>
        </w:div>
        <w:div w:id="273555991">
          <w:blockQuote w:val="1"/>
          <w:marLeft w:val="720"/>
          <w:marRight w:val="720"/>
          <w:marTop w:val="100"/>
          <w:marBottom w:val="100"/>
          <w:divBdr>
            <w:top w:val="none" w:sz="0" w:space="0" w:color="auto"/>
            <w:left w:val="none" w:sz="0" w:space="0" w:color="auto"/>
            <w:bottom w:val="none" w:sz="0" w:space="0" w:color="auto"/>
            <w:right w:val="none" w:sz="0" w:space="0" w:color="auto"/>
          </w:divBdr>
        </w:div>
        <w:div w:id="584844457">
          <w:blockQuote w:val="1"/>
          <w:marLeft w:val="720"/>
          <w:marRight w:val="720"/>
          <w:marTop w:val="100"/>
          <w:marBottom w:val="100"/>
          <w:divBdr>
            <w:top w:val="none" w:sz="0" w:space="0" w:color="auto"/>
            <w:left w:val="none" w:sz="0" w:space="0" w:color="auto"/>
            <w:bottom w:val="none" w:sz="0" w:space="0" w:color="auto"/>
            <w:right w:val="none" w:sz="0" w:space="0" w:color="auto"/>
          </w:divBdr>
        </w:div>
        <w:div w:id="742289200">
          <w:blockQuote w:val="1"/>
          <w:marLeft w:val="720"/>
          <w:marRight w:val="720"/>
          <w:marTop w:val="100"/>
          <w:marBottom w:val="100"/>
          <w:divBdr>
            <w:top w:val="none" w:sz="0" w:space="0" w:color="auto"/>
            <w:left w:val="none" w:sz="0" w:space="0" w:color="auto"/>
            <w:bottom w:val="none" w:sz="0" w:space="0" w:color="auto"/>
            <w:right w:val="none" w:sz="0" w:space="0" w:color="auto"/>
          </w:divBdr>
        </w:div>
        <w:div w:id="895164620">
          <w:blockQuote w:val="1"/>
          <w:marLeft w:val="720"/>
          <w:marRight w:val="720"/>
          <w:marTop w:val="100"/>
          <w:marBottom w:val="100"/>
          <w:divBdr>
            <w:top w:val="none" w:sz="0" w:space="0" w:color="auto"/>
            <w:left w:val="none" w:sz="0" w:space="0" w:color="auto"/>
            <w:bottom w:val="none" w:sz="0" w:space="0" w:color="auto"/>
            <w:right w:val="none" w:sz="0" w:space="0" w:color="auto"/>
          </w:divBdr>
        </w:div>
        <w:div w:id="1326976288">
          <w:blockQuote w:val="1"/>
          <w:marLeft w:val="720"/>
          <w:marRight w:val="720"/>
          <w:marTop w:val="100"/>
          <w:marBottom w:val="100"/>
          <w:divBdr>
            <w:top w:val="none" w:sz="0" w:space="0" w:color="auto"/>
            <w:left w:val="none" w:sz="0" w:space="0" w:color="auto"/>
            <w:bottom w:val="none" w:sz="0" w:space="0" w:color="auto"/>
            <w:right w:val="none" w:sz="0" w:space="0" w:color="auto"/>
          </w:divBdr>
        </w:div>
        <w:div w:id="1376152970">
          <w:blockQuote w:val="1"/>
          <w:marLeft w:val="720"/>
          <w:marRight w:val="720"/>
          <w:marTop w:val="100"/>
          <w:marBottom w:val="100"/>
          <w:divBdr>
            <w:top w:val="none" w:sz="0" w:space="0" w:color="auto"/>
            <w:left w:val="none" w:sz="0" w:space="0" w:color="auto"/>
            <w:bottom w:val="none" w:sz="0" w:space="0" w:color="auto"/>
            <w:right w:val="none" w:sz="0" w:space="0" w:color="auto"/>
          </w:divBdr>
        </w:div>
        <w:div w:id="1418479325">
          <w:blockQuote w:val="1"/>
          <w:marLeft w:val="720"/>
          <w:marRight w:val="720"/>
          <w:marTop w:val="100"/>
          <w:marBottom w:val="100"/>
          <w:divBdr>
            <w:top w:val="none" w:sz="0" w:space="0" w:color="auto"/>
            <w:left w:val="none" w:sz="0" w:space="0" w:color="auto"/>
            <w:bottom w:val="none" w:sz="0" w:space="0" w:color="auto"/>
            <w:right w:val="none" w:sz="0" w:space="0" w:color="auto"/>
          </w:divBdr>
        </w:div>
        <w:div w:id="146712116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9634121">
          <w:blockQuote w:val="1"/>
          <w:marLeft w:val="720"/>
          <w:marRight w:val="720"/>
          <w:marTop w:val="100"/>
          <w:marBottom w:val="100"/>
          <w:divBdr>
            <w:top w:val="none" w:sz="0" w:space="0" w:color="auto"/>
            <w:left w:val="none" w:sz="0" w:space="0" w:color="auto"/>
            <w:bottom w:val="none" w:sz="0" w:space="0" w:color="auto"/>
            <w:right w:val="none" w:sz="0" w:space="0" w:color="auto"/>
          </w:divBdr>
        </w:div>
        <w:div w:id="1605724405">
          <w:blockQuote w:val="1"/>
          <w:marLeft w:val="720"/>
          <w:marRight w:val="720"/>
          <w:marTop w:val="100"/>
          <w:marBottom w:val="100"/>
          <w:divBdr>
            <w:top w:val="none" w:sz="0" w:space="0" w:color="auto"/>
            <w:left w:val="none" w:sz="0" w:space="0" w:color="auto"/>
            <w:bottom w:val="none" w:sz="0" w:space="0" w:color="auto"/>
            <w:right w:val="none" w:sz="0" w:space="0" w:color="auto"/>
          </w:divBdr>
        </w:div>
        <w:div w:id="1617757677">
          <w:blockQuote w:val="1"/>
          <w:marLeft w:val="720"/>
          <w:marRight w:val="720"/>
          <w:marTop w:val="100"/>
          <w:marBottom w:val="100"/>
          <w:divBdr>
            <w:top w:val="none" w:sz="0" w:space="0" w:color="auto"/>
            <w:left w:val="none" w:sz="0" w:space="0" w:color="auto"/>
            <w:bottom w:val="none" w:sz="0" w:space="0" w:color="auto"/>
            <w:right w:val="none" w:sz="0" w:space="0" w:color="auto"/>
          </w:divBdr>
        </w:div>
        <w:div w:id="1777285574">
          <w:blockQuote w:val="1"/>
          <w:marLeft w:val="720"/>
          <w:marRight w:val="720"/>
          <w:marTop w:val="100"/>
          <w:marBottom w:val="100"/>
          <w:divBdr>
            <w:top w:val="none" w:sz="0" w:space="0" w:color="auto"/>
            <w:left w:val="none" w:sz="0" w:space="0" w:color="auto"/>
            <w:bottom w:val="none" w:sz="0" w:space="0" w:color="auto"/>
            <w:right w:val="none" w:sz="0" w:space="0" w:color="auto"/>
          </w:divBdr>
        </w:div>
        <w:div w:id="17928966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8833055">
      <w:bodyDiv w:val="1"/>
      <w:marLeft w:val="0"/>
      <w:marRight w:val="0"/>
      <w:marTop w:val="0"/>
      <w:marBottom w:val="0"/>
      <w:divBdr>
        <w:top w:val="none" w:sz="0" w:space="0" w:color="auto"/>
        <w:left w:val="none" w:sz="0" w:space="0" w:color="auto"/>
        <w:bottom w:val="none" w:sz="0" w:space="0" w:color="auto"/>
        <w:right w:val="none" w:sz="0" w:space="0" w:color="auto"/>
      </w:divBdr>
      <w:divsChild>
        <w:div w:id="977301367">
          <w:blockQuote w:val="1"/>
          <w:marLeft w:val="720"/>
          <w:marRight w:val="720"/>
          <w:marTop w:val="100"/>
          <w:marBottom w:val="100"/>
          <w:divBdr>
            <w:top w:val="none" w:sz="0" w:space="0" w:color="auto"/>
            <w:left w:val="none" w:sz="0" w:space="0" w:color="auto"/>
            <w:bottom w:val="none" w:sz="0" w:space="0" w:color="auto"/>
            <w:right w:val="none" w:sz="0" w:space="0" w:color="auto"/>
          </w:divBdr>
        </w:div>
        <w:div w:id="1112897927">
          <w:blockQuote w:val="1"/>
          <w:marLeft w:val="720"/>
          <w:marRight w:val="720"/>
          <w:marTop w:val="100"/>
          <w:marBottom w:val="100"/>
          <w:divBdr>
            <w:top w:val="none" w:sz="0" w:space="0" w:color="auto"/>
            <w:left w:val="none" w:sz="0" w:space="0" w:color="auto"/>
            <w:bottom w:val="none" w:sz="0" w:space="0" w:color="auto"/>
            <w:right w:val="none" w:sz="0" w:space="0" w:color="auto"/>
          </w:divBdr>
        </w:div>
        <w:div w:id="18515301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8080987">
      <w:bodyDiv w:val="1"/>
      <w:marLeft w:val="0"/>
      <w:marRight w:val="0"/>
      <w:marTop w:val="0"/>
      <w:marBottom w:val="0"/>
      <w:divBdr>
        <w:top w:val="none" w:sz="0" w:space="0" w:color="auto"/>
        <w:left w:val="none" w:sz="0" w:space="0" w:color="auto"/>
        <w:bottom w:val="none" w:sz="0" w:space="0" w:color="auto"/>
        <w:right w:val="none" w:sz="0" w:space="0" w:color="auto"/>
      </w:divBdr>
      <w:divsChild>
        <w:div w:id="230966732">
          <w:blockQuote w:val="1"/>
          <w:marLeft w:val="720"/>
          <w:marRight w:val="720"/>
          <w:marTop w:val="100"/>
          <w:marBottom w:val="100"/>
          <w:divBdr>
            <w:top w:val="none" w:sz="0" w:space="0" w:color="auto"/>
            <w:left w:val="none" w:sz="0" w:space="0" w:color="auto"/>
            <w:bottom w:val="none" w:sz="0" w:space="0" w:color="auto"/>
            <w:right w:val="none" w:sz="0" w:space="0" w:color="auto"/>
          </w:divBdr>
        </w:div>
        <w:div w:id="289630472">
          <w:blockQuote w:val="1"/>
          <w:marLeft w:val="720"/>
          <w:marRight w:val="720"/>
          <w:marTop w:val="100"/>
          <w:marBottom w:val="100"/>
          <w:divBdr>
            <w:top w:val="none" w:sz="0" w:space="0" w:color="auto"/>
            <w:left w:val="none" w:sz="0" w:space="0" w:color="auto"/>
            <w:bottom w:val="none" w:sz="0" w:space="0" w:color="auto"/>
            <w:right w:val="none" w:sz="0" w:space="0" w:color="auto"/>
          </w:divBdr>
        </w:div>
        <w:div w:id="301471307">
          <w:blockQuote w:val="1"/>
          <w:marLeft w:val="720"/>
          <w:marRight w:val="720"/>
          <w:marTop w:val="100"/>
          <w:marBottom w:val="100"/>
          <w:divBdr>
            <w:top w:val="none" w:sz="0" w:space="0" w:color="auto"/>
            <w:left w:val="none" w:sz="0" w:space="0" w:color="auto"/>
            <w:bottom w:val="none" w:sz="0" w:space="0" w:color="auto"/>
            <w:right w:val="none" w:sz="0" w:space="0" w:color="auto"/>
          </w:divBdr>
        </w:div>
        <w:div w:id="339089481">
          <w:blockQuote w:val="1"/>
          <w:marLeft w:val="720"/>
          <w:marRight w:val="720"/>
          <w:marTop w:val="100"/>
          <w:marBottom w:val="100"/>
          <w:divBdr>
            <w:top w:val="none" w:sz="0" w:space="0" w:color="auto"/>
            <w:left w:val="none" w:sz="0" w:space="0" w:color="auto"/>
            <w:bottom w:val="none" w:sz="0" w:space="0" w:color="auto"/>
            <w:right w:val="none" w:sz="0" w:space="0" w:color="auto"/>
          </w:divBdr>
        </w:div>
        <w:div w:id="451941232">
          <w:blockQuote w:val="1"/>
          <w:marLeft w:val="720"/>
          <w:marRight w:val="720"/>
          <w:marTop w:val="100"/>
          <w:marBottom w:val="100"/>
          <w:divBdr>
            <w:top w:val="none" w:sz="0" w:space="0" w:color="auto"/>
            <w:left w:val="none" w:sz="0" w:space="0" w:color="auto"/>
            <w:bottom w:val="none" w:sz="0" w:space="0" w:color="auto"/>
            <w:right w:val="none" w:sz="0" w:space="0" w:color="auto"/>
          </w:divBdr>
        </w:div>
        <w:div w:id="838734366">
          <w:blockQuote w:val="1"/>
          <w:marLeft w:val="720"/>
          <w:marRight w:val="720"/>
          <w:marTop w:val="100"/>
          <w:marBottom w:val="100"/>
          <w:divBdr>
            <w:top w:val="none" w:sz="0" w:space="0" w:color="auto"/>
            <w:left w:val="none" w:sz="0" w:space="0" w:color="auto"/>
            <w:bottom w:val="none" w:sz="0" w:space="0" w:color="auto"/>
            <w:right w:val="none" w:sz="0" w:space="0" w:color="auto"/>
          </w:divBdr>
        </w:div>
        <w:div w:id="901868892">
          <w:blockQuote w:val="1"/>
          <w:marLeft w:val="720"/>
          <w:marRight w:val="720"/>
          <w:marTop w:val="100"/>
          <w:marBottom w:val="100"/>
          <w:divBdr>
            <w:top w:val="none" w:sz="0" w:space="0" w:color="auto"/>
            <w:left w:val="none" w:sz="0" w:space="0" w:color="auto"/>
            <w:bottom w:val="none" w:sz="0" w:space="0" w:color="auto"/>
            <w:right w:val="none" w:sz="0" w:space="0" w:color="auto"/>
          </w:divBdr>
        </w:div>
        <w:div w:id="1006323075">
          <w:blockQuote w:val="1"/>
          <w:marLeft w:val="720"/>
          <w:marRight w:val="720"/>
          <w:marTop w:val="100"/>
          <w:marBottom w:val="100"/>
          <w:divBdr>
            <w:top w:val="none" w:sz="0" w:space="0" w:color="auto"/>
            <w:left w:val="none" w:sz="0" w:space="0" w:color="auto"/>
            <w:bottom w:val="none" w:sz="0" w:space="0" w:color="auto"/>
            <w:right w:val="none" w:sz="0" w:space="0" w:color="auto"/>
          </w:divBdr>
        </w:div>
        <w:div w:id="1253204816">
          <w:blockQuote w:val="1"/>
          <w:marLeft w:val="720"/>
          <w:marRight w:val="720"/>
          <w:marTop w:val="100"/>
          <w:marBottom w:val="100"/>
          <w:divBdr>
            <w:top w:val="none" w:sz="0" w:space="0" w:color="auto"/>
            <w:left w:val="none" w:sz="0" w:space="0" w:color="auto"/>
            <w:bottom w:val="none" w:sz="0" w:space="0" w:color="auto"/>
            <w:right w:val="none" w:sz="0" w:space="0" w:color="auto"/>
          </w:divBdr>
        </w:div>
        <w:div w:id="1286161930">
          <w:blockQuote w:val="1"/>
          <w:marLeft w:val="720"/>
          <w:marRight w:val="720"/>
          <w:marTop w:val="100"/>
          <w:marBottom w:val="100"/>
          <w:divBdr>
            <w:top w:val="none" w:sz="0" w:space="0" w:color="auto"/>
            <w:left w:val="none" w:sz="0" w:space="0" w:color="auto"/>
            <w:bottom w:val="none" w:sz="0" w:space="0" w:color="auto"/>
            <w:right w:val="none" w:sz="0" w:space="0" w:color="auto"/>
          </w:divBdr>
        </w:div>
        <w:div w:id="1363629779">
          <w:blockQuote w:val="1"/>
          <w:marLeft w:val="720"/>
          <w:marRight w:val="720"/>
          <w:marTop w:val="100"/>
          <w:marBottom w:val="100"/>
          <w:divBdr>
            <w:top w:val="none" w:sz="0" w:space="0" w:color="auto"/>
            <w:left w:val="none" w:sz="0" w:space="0" w:color="auto"/>
            <w:bottom w:val="none" w:sz="0" w:space="0" w:color="auto"/>
            <w:right w:val="none" w:sz="0" w:space="0" w:color="auto"/>
          </w:divBdr>
        </w:div>
        <w:div w:id="1476754857">
          <w:blockQuote w:val="1"/>
          <w:marLeft w:val="720"/>
          <w:marRight w:val="720"/>
          <w:marTop w:val="100"/>
          <w:marBottom w:val="100"/>
          <w:divBdr>
            <w:top w:val="none" w:sz="0" w:space="0" w:color="auto"/>
            <w:left w:val="none" w:sz="0" w:space="0" w:color="auto"/>
            <w:bottom w:val="none" w:sz="0" w:space="0" w:color="auto"/>
            <w:right w:val="none" w:sz="0" w:space="0" w:color="auto"/>
          </w:divBdr>
        </w:div>
        <w:div w:id="1516770962">
          <w:blockQuote w:val="1"/>
          <w:marLeft w:val="720"/>
          <w:marRight w:val="720"/>
          <w:marTop w:val="100"/>
          <w:marBottom w:val="100"/>
          <w:divBdr>
            <w:top w:val="none" w:sz="0" w:space="0" w:color="auto"/>
            <w:left w:val="none" w:sz="0" w:space="0" w:color="auto"/>
            <w:bottom w:val="none" w:sz="0" w:space="0" w:color="auto"/>
            <w:right w:val="none" w:sz="0" w:space="0" w:color="auto"/>
          </w:divBdr>
        </w:div>
        <w:div w:id="1526166518">
          <w:blockQuote w:val="1"/>
          <w:marLeft w:val="720"/>
          <w:marRight w:val="720"/>
          <w:marTop w:val="100"/>
          <w:marBottom w:val="100"/>
          <w:divBdr>
            <w:top w:val="none" w:sz="0" w:space="0" w:color="auto"/>
            <w:left w:val="none" w:sz="0" w:space="0" w:color="auto"/>
            <w:bottom w:val="none" w:sz="0" w:space="0" w:color="auto"/>
            <w:right w:val="none" w:sz="0" w:space="0" w:color="auto"/>
          </w:divBdr>
        </w:div>
        <w:div w:id="1655406225">
          <w:blockQuote w:val="1"/>
          <w:marLeft w:val="720"/>
          <w:marRight w:val="720"/>
          <w:marTop w:val="100"/>
          <w:marBottom w:val="100"/>
          <w:divBdr>
            <w:top w:val="none" w:sz="0" w:space="0" w:color="auto"/>
            <w:left w:val="none" w:sz="0" w:space="0" w:color="auto"/>
            <w:bottom w:val="none" w:sz="0" w:space="0" w:color="auto"/>
            <w:right w:val="none" w:sz="0" w:space="0" w:color="auto"/>
          </w:divBdr>
        </w:div>
        <w:div w:id="1956519516">
          <w:blockQuote w:val="1"/>
          <w:marLeft w:val="720"/>
          <w:marRight w:val="720"/>
          <w:marTop w:val="100"/>
          <w:marBottom w:val="100"/>
          <w:divBdr>
            <w:top w:val="none" w:sz="0" w:space="0" w:color="auto"/>
            <w:left w:val="none" w:sz="0" w:space="0" w:color="auto"/>
            <w:bottom w:val="none" w:sz="0" w:space="0" w:color="auto"/>
            <w:right w:val="none" w:sz="0" w:space="0" w:color="auto"/>
          </w:divBdr>
        </w:div>
        <w:div w:id="2123302342">
          <w:blockQuote w:val="1"/>
          <w:marLeft w:val="720"/>
          <w:marRight w:val="720"/>
          <w:marTop w:val="100"/>
          <w:marBottom w:val="100"/>
          <w:divBdr>
            <w:top w:val="none" w:sz="0" w:space="0" w:color="auto"/>
            <w:left w:val="none" w:sz="0" w:space="0" w:color="auto"/>
            <w:bottom w:val="none" w:sz="0" w:space="0" w:color="auto"/>
            <w:right w:val="none" w:sz="0" w:space="0" w:color="auto"/>
          </w:divBdr>
        </w:div>
        <w:div w:id="2127045259">
          <w:blockQuote w:val="1"/>
          <w:marLeft w:val="720"/>
          <w:marRight w:val="720"/>
          <w:marTop w:val="100"/>
          <w:marBottom w:val="100"/>
          <w:divBdr>
            <w:top w:val="none" w:sz="0" w:space="0" w:color="auto"/>
            <w:left w:val="none" w:sz="0" w:space="0" w:color="auto"/>
            <w:bottom w:val="none" w:sz="0" w:space="0" w:color="auto"/>
            <w:right w:val="none" w:sz="0" w:space="0" w:color="auto"/>
          </w:divBdr>
        </w:div>
        <w:div w:id="21421145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9042766">
      <w:bodyDiv w:val="1"/>
      <w:marLeft w:val="0"/>
      <w:marRight w:val="0"/>
      <w:marTop w:val="0"/>
      <w:marBottom w:val="0"/>
      <w:divBdr>
        <w:top w:val="none" w:sz="0" w:space="0" w:color="auto"/>
        <w:left w:val="none" w:sz="0" w:space="0" w:color="auto"/>
        <w:bottom w:val="none" w:sz="0" w:space="0" w:color="auto"/>
        <w:right w:val="none" w:sz="0" w:space="0" w:color="auto"/>
      </w:divBdr>
    </w:div>
    <w:div w:id="1283882598">
      <w:bodyDiv w:val="1"/>
      <w:marLeft w:val="0"/>
      <w:marRight w:val="0"/>
      <w:marTop w:val="0"/>
      <w:marBottom w:val="0"/>
      <w:divBdr>
        <w:top w:val="none" w:sz="0" w:space="0" w:color="auto"/>
        <w:left w:val="none" w:sz="0" w:space="0" w:color="auto"/>
        <w:bottom w:val="none" w:sz="0" w:space="0" w:color="auto"/>
        <w:right w:val="none" w:sz="0" w:space="0" w:color="auto"/>
      </w:divBdr>
    </w:div>
    <w:div w:id="1293632772">
      <w:bodyDiv w:val="1"/>
      <w:marLeft w:val="0"/>
      <w:marRight w:val="0"/>
      <w:marTop w:val="0"/>
      <w:marBottom w:val="0"/>
      <w:divBdr>
        <w:top w:val="none" w:sz="0" w:space="0" w:color="auto"/>
        <w:left w:val="none" w:sz="0" w:space="0" w:color="auto"/>
        <w:bottom w:val="none" w:sz="0" w:space="0" w:color="auto"/>
        <w:right w:val="none" w:sz="0" w:space="0" w:color="auto"/>
      </w:divBdr>
    </w:div>
    <w:div w:id="1311708829">
      <w:bodyDiv w:val="1"/>
      <w:marLeft w:val="0"/>
      <w:marRight w:val="0"/>
      <w:marTop w:val="0"/>
      <w:marBottom w:val="0"/>
      <w:divBdr>
        <w:top w:val="none" w:sz="0" w:space="0" w:color="auto"/>
        <w:left w:val="none" w:sz="0" w:space="0" w:color="auto"/>
        <w:bottom w:val="none" w:sz="0" w:space="0" w:color="auto"/>
        <w:right w:val="none" w:sz="0" w:space="0" w:color="auto"/>
      </w:divBdr>
    </w:div>
    <w:div w:id="1332024279">
      <w:bodyDiv w:val="1"/>
      <w:marLeft w:val="0"/>
      <w:marRight w:val="0"/>
      <w:marTop w:val="0"/>
      <w:marBottom w:val="0"/>
      <w:divBdr>
        <w:top w:val="none" w:sz="0" w:space="0" w:color="auto"/>
        <w:left w:val="none" w:sz="0" w:space="0" w:color="auto"/>
        <w:bottom w:val="none" w:sz="0" w:space="0" w:color="auto"/>
        <w:right w:val="none" w:sz="0" w:space="0" w:color="auto"/>
      </w:divBdr>
      <w:divsChild>
        <w:div w:id="701518502">
          <w:blockQuote w:val="1"/>
          <w:marLeft w:val="720"/>
          <w:marRight w:val="720"/>
          <w:marTop w:val="100"/>
          <w:marBottom w:val="100"/>
          <w:divBdr>
            <w:top w:val="none" w:sz="0" w:space="0" w:color="auto"/>
            <w:left w:val="none" w:sz="0" w:space="0" w:color="auto"/>
            <w:bottom w:val="none" w:sz="0" w:space="0" w:color="auto"/>
            <w:right w:val="none" w:sz="0" w:space="0" w:color="auto"/>
          </w:divBdr>
        </w:div>
        <w:div w:id="1503930529">
          <w:blockQuote w:val="1"/>
          <w:marLeft w:val="720"/>
          <w:marRight w:val="720"/>
          <w:marTop w:val="100"/>
          <w:marBottom w:val="100"/>
          <w:divBdr>
            <w:top w:val="none" w:sz="0" w:space="0" w:color="auto"/>
            <w:left w:val="none" w:sz="0" w:space="0" w:color="auto"/>
            <w:bottom w:val="none" w:sz="0" w:space="0" w:color="auto"/>
            <w:right w:val="none" w:sz="0" w:space="0" w:color="auto"/>
          </w:divBdr>
        </w:div>
        <w:div w:id="16382168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35761194">
      <w:bodyDiv w:val="1"/>
      <w:marLeft w:val="0"/>
      <w:marRight w:val="0"/>
      <w:marTop w:val="0"/>
      <w:marBottom w:val="0"/>
      <w:divBdr>
        <w:top w:val="none" w:sz="0" w:space="0" w:color="auto"/>
        <w:left w:val="none" w:sz="0" w:space="0" w:color="auto"/>
        <w:bottom w:val="none" w:sz="0" w:space="0" w:color="auto"/>
        <w:right w:val="none" w:sz="0" w:space="0" w:color="auto"/>
      </w:divBdr>
      <w:divsChild>
        <w:div w:id="2041516142">
          <w:marLeft w:val="0"/>
          <w:marRight w:val="0"/>
          <w:marTop w:val="0"/>
          <w:marBottom w:val="0"/>
          <w:divBdr>
            <w:top w:val="none" w:sz="0" w:space="0" w:color="auto"/>
            <w:left w:val="none" w:sz="0" w:space="0" w:color="auto"/>
            <w:bottom w:val="none" w:sz="0" w:space="0" w:color="auto"/>
            <w:right w:val="none" w:sz="0" w:space="0" w:color="auto"/>
          </w:divBdr>
          <w:divsChild>
            <w:div w:id="925848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289564">
      <w:bodyDiv w:val="1"/>
      <w:marLeft w:val="0"/>
      <w:marRight w:val="0"/>
      <w:marTop w:val="0"/>
      <w:marBottom w:val="0"/>
      <w:divBdr>
        <w:top w:val="none" w:sz="0" w:space="0" w:color="auto"/>
        <w:left w:val="none" w:sz="0" w:space="0" w:color="auto"/>
        <w:bottom w:val="none" w:sz="0" w:space="0" w:color="auto"/>
        <w:right w:val="none" w:sz="0" w:space="0" w:color="auto"/>
      </w:divBdr>
      <w:divsChild>
        <w:div w:id="1273514975">
          <w:marLeft w:val="0"/>
          <w:marRight w:val="0"/>
          <w:marTop w:val="0"/>
          <w:marBottom w:val="0"/>
          <w:divBdr>
            <w:top w:val="none" w:sz="0" w:space="0" w:color="auto"/>
            <w:left w:val="none" w:sz="0" w:space="0" w:color="auto"/>
            <w:bottom w:val="none" w:sz="0" w:space="0" w:color="auto"/>
            <w:right w:val="none" w:sz="0" w:space="0" w:color="auto"/>
          </w:divBdr>
          <w:divsChild>
            <w:div w:id="426652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3284099">
      <w:bodyDiv w:val="1"/>
      <w:marLeft w:val="0"/>
      <w:marRight w:val="0"/>
      <w:marTop w:val="0"/>
      <w:marBottom w:val="0"/>
      <w:divBdr>
        <w:top w:val="none" w:sz="0" w:space="0" w:color="auto"/>
        <w:left w:val="none" w:sz="0" w:space="0" w:color="auto"/>
        <w:bottom w:val="none" w:sz="0" w:space="0" w:color="auto"/>
        <w:right w:val="none" w:sz="0" w:space="0" w:color="auto"/>
      </w:divBdr>
      <w:divsChild>
        <w:div w:id="1023438128">
          <w:blockQuote w:val="1"/>
          <w:marLeft w:val="720"/>
          <w:marRight w:val="720"/>
          <w:marTop w:val="100"/>
          <w:marBottom w:val="100"/>
          <w:divBdr>
            <w:top w:val="none" w:sz="0" w:space="0" w:color="auto"/>
            <w:left w:val="none" w:sz="0" w:space="0" w:color="auto"/>
            <w:bottom w:val="none" w:sz="0" w:space="0" w:color="auto"/>
            <w:right w:val="none" w:sz="0" w:space="0" w:color="auto"/>
          </w:divBdr>
        </w:div>
        <w:div w:id="16241180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66369297">
      <w:bodyDiv w:val="1"/>
      <w:marLeft w:val="0"/>
      <w:marRight w:val="0"/>
      <w:marTop w:val="0"/>
      <w:marBottom w:val="0"/>
      <w:divBdr>
        <w:top w:val="none" w:sz="0" w:space="0" w:color="auto"/>
        <w:left w:val="none" w:sz="0" w:space="0" w:color="auto"/>
        <w:bottom w:val="none" w:sz="0" w:space="0" w:color="auto"/>
        <w:right w:val="none" w:sz="0" w:space="0" w:color="auto"/>
      </w:divBdr>
      <w:divsChild>
        <w:div w:id="294483058">
          <w:marLeft w:val="0"/>
          <w:marRight w:val="0"/>
          <w:marTop w:val="0"/>
          <w:marBottom w:val="0"/>
          <w:divBdr>
            <w:top w:val="none" w:sz="0" w:space="0" w:color="auto"/>
            <w:left w:val="none" w:sz="0" w:space="0" w:color="auto"/>
            <w:bottom w:val="none" w:sz="0" w:space="0" w:color="auto"/>
            <w:right w:val="none" w:sz="0" w:space="0" w:color="auto"/>
          </w:divBdr>
        </w:div>
        <w:div w:id="517818225">
          <w:marLeft w:val="0"/>
          <w:marRight w:val="0"/>
          <w:marTop w:val="0"/>
          <w:marBottom w:val="0"/>
          <w:divBdr>
            <w:top w:val="none" w:sz="0" w:space="0" w:color="auto"/>
            <w:left w:val="none" w:sz="0" w:space="0" w:color="auto"/>
            <w:bottom w:val="none" w:sz="0" w:space="0" w:color="auto"/>
            <w:right w:val="none" w:sz="0" w:space="0" w:color="auto"/>
          </w:divBdr>
        </w:div>
        <w:div w:id="1047876740">
          <w:marLeft w:val="0"/>
          <w:marRight w:val="0"/>
          <w:marTop w:val="0"/>
          <w:marBottom w:val="0"/>
          <w:divBdr>
            <w:top w:val="none" w:sz="0" w:space="0" w:color="auto"/>
            <w:left w:val="none" w:sz="0" w:space="0" w:color="auto"/>
            <w:bottom w:val="none" w:sz="0" w:space="0" w:color="auto"/>
            <w:right w:val="none" w:sz="0" w:space="0" w:color="auto"/>
          </w:divBdr>
        </w:div>
        <w:div w:id="1117532088">
          <w:marLeft w:val="0"/>
          <w:marRight w:val="0"/>
          <w:marTop w:val="0"/>
          <w:marBottom w:val="0"/>
          <w:divBdr>
            <w:top w:val="none" w:sz="0" w:space="0" w:color="auto"/>
            <w:left w:val="none" w:sz="0" w:space="0" w:color="auto"/>
            <w:bottom w:val="none" w:sz="0" w:space="0" w:color="auto"/>
            <w:right w:val="none" w:sz="0" w:space="0" w:color="auto"/>
          </w:divBdr>
        </w:div>
        <w:div w:id="1515266985">
          <w:marLeft w:val="0"/>
          <w:marRight w:val="0"/>
          <w:marTop w:val="0"/>
          <w:marBottom w:val="0"/>
          <w:divBdr>
            <w:top w:val="none" w:sz="0" w:space="0" w:color="auto"/>
            <w:left w:val="none" w:sz="0" w:space="0" w:color="auto"/>
            <w:bottom w:val="none" w:sz="0" w:space="0" w:color="auto"/>
            <w:right w:val="none" w:sz="0" w:space="0" w:color="auto"/>
          </w:divBdr>
        </w:div>
        <w:div w:id="1886405627">
          <w:marLeft w:val="0"/>
          <w:marRight w:val="0"/>
          <w:marTop w:val="0"/>
          <w:marBottom w:val="0"/>
          <w:divBdr>
            <w:top w:val="none" w:sz="0" w:space="0" w:color="auto"/>
            <w:left w:val="none" w:sz="0" w:space="0" w:color="auto"/>
            <w:bottom w:val="none" w:sz="0" w:space="0" w:color="auto"/>
            <w:right w:val="none" w:sz="0" w:space="0" w:color="auto"/>
          </w:divBdr>
        </w:div>
        <w:div w:id="2098818607">
          <w:marLeft w:val="0"/>
          <w:marRight w:val="0"/>
          <w:marTop w:val="0"/>
          <w:marBottom w:val="0"/>
          <w:divBdr>
            <w:top w:val="none" w:sz="0" w:space="0" w:color="auto"/>
            <w:left w:val="none" w:sz="0" w:space="0" w:color="auto"/>
            <w:bottom w:val="none" w:sz="0" w:space="0" w:color="auto"/>
            <w:right w:val="none" w:sz="0" w:space="0" w:color="auto"/>
          </w:divBdr>
        </w:div>
      </w:divsChild>
    </w:div>
    <w:div w:id="1366978949">
      <w:bodyDiv w:val="1"/>
      <w:marLeft w:val="0"/>
      <w:marRight w:val="0"/>
      <w:marTop w:val="0"/>
      <w:marBottom w:val="0"/>
      <w:divBdr>
        <w:top w:val="none" w:sz="0" w:space="0" w:color="auto"/>
        <w:left w:val="none" w:sz="0" w:space="0" w:color="auto"/>
        <w:bottom w:val="none" w:sz="0" w:space="0" w:color="auto"/>
        <w:right w:val="none" w:sz="0" w:space="0" w:color="auto"/>
      </w:divBdr>
    </w:div>
    <w:div w:id="1389693898">
      <w:bodyDiv w:val="1"/>
      <w:marLeft w:val="0"/>
      <w:marRight w:val="0"/>
      <w:marTop w:val="0"/>
      <w:marBottom w:val="0"/>
      <w:divBdr>
        <w:top w:val="none" w:sz="0" w:space="0" w:color="auto"/>
        <w:left w:val="none" w:sz="0" w:space="0" w:color="auto"/>
        <w:bottom w:val="none" w:sz="0" w:space="0" w:color="auto"/>
        <w:right w:val="none" w:sz="0" w:space="0" w:color="auto"/>
      </w:divBdr>
    </w:div>
    <w:div w:id="1395472443">
      <w:bodyDiv w:val="1"/>
      <w:marLeft w:val="0"/>
      <w:marRight w:val="0"/>
      <w:marTop w:val="0"/>
      <w:marBottom w:val="0"/>
      <w:divBdr>
        <w:top w:val="none" w:sz="0" w:space="0" w:color="auto"/>
        <w:left w:val="none" w:sz="0" w:space="0" w:color="auto"/>
        <w:bottom w:val="none" w:sz="0" w:space="0" w:color="auto"/>
        <w:right w:val="none" w:sz="0" w:space="0" w:color="auto"/>
      </w:divBdr>
    </w:div>
    <w:div w:id="1398242849">
      <w:bodyDiv w:val="1"/>
      <w:marLeft w:val="0"/>
      <w:marRight w:val="0"/>
      <w:marTop w:val="0"/>
      <w:marBottom w:val="0"/>
      <w:divBdr>
        <w:top w:val="none" w:sz="0" w:space="0" w:color="auto"/>
        <w:left w:val="none" w:sz="0" w:space="0" w:color="auto"/>
        <w:bottom w:val="none" w:sz="0" w:space="0" w:color="auto"/>
        <w:right w:val="none" w:sz="0" w:space="0" w:color="auto"/>
      </w:divBdr>
    </w:div>
    <w:div w:id="1409616505">
      <w:bodyDiv w:val="1"/>
      <w:marLeft w:val="0"/>
      <w:marRight w:val="0"/>
      <w:marTop w:val="0"/>
      <w:marBottom w:val="0"/>
      <w:divBdr>
        <w:top w:val="none" w:sz="0" w:space="0" w:color="auto"/>
        <w:left w:val="none" w:sz="0" w:space="0" w:color="auto"/>
        <w:bottom w:val="none" w:sz="0" w:space="0" w:color="auto"/>
        <w:right w:val="none" w:sz="0" w:space="0" w:color="auto"/>
      </w:divBdr>
      <w:divsChild>
        <w:div w:id="173958850">
          <w:blockQuote w:val="1"/>
          <w:marLeft w:val="720"/>
          <w:marRight w:val="720"/>
          <w:marTop w:val="100"/>
          <w:marBottom w:val="100"/>
          <w:divBdr>
            <w:top w:val="none" w:sz="0" w:space="0" w:color="auto"/>
            <w:left w:val="none" w:sz="0" w:space="0" w:color="auto"/>
            <w:bottom w:val="none" w:sz="0" w:space="0" w:color="auto"/>
            <w:right w:val="none" w:sz="0" w:space="0" w:color="auto"/>
          </w:divBdr>
        </w:div>
        <w:div w:id="1183398258">
          <w:blockQuote w:val="1"/>
          <w:marLeft w:val="720"/>
          <w:marRight w:val="720"/>
          <w:marTop w:val="100"/>
          <w:marBottom w:val="100"/>
          <w:divBdr>
            <w:top w:val="none" w:sz="0" w:space="0" w:color="auto"/>
            <w:left w:val="none" w:sz="0" w:space="0" w:color="auto"/>
            <w:bottom w:val="none" w:sz="0" w:space="0" w:color="auto"/>
            <w:right w:val="none" w:sz="0" w:space="0" w:color="auto"/>
          </w:divBdr>
        </w:div>
        <w:div w:id="14161230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14544035">
      <w:bodyDiv w:val="1"/>
      <w:marLeft w:val="0"/>
      <w:marRight w:val="0"/>
      <w:marTop w:val="0"/>
      <w:marBottom w:val="0"/>
      <w:divBdr>
        <w:top w:val="none" w:sz="0" w:space="0" w:color="auto"/>
        <w:left w:val="none" w:sz="0" w:space="0" w:color="auto"/>
        <w:bottom w:val="none" w:sz="0" w:space="0" w:color="auto"/>
        <w:right w:val="none" w:sz="0" w:space="0" w:color="auto"/>
      </w:divBdr>
    </w:div>
    <w:div w:id="1415513876">
      <w:bodyDiv w:val="1"/>
      <w:marLeft w:val="0"/>
      <w:marRight w:val="0"/>
      <w:marTop w:val="0"/>
      <w:marBottom w:val="0"/>
      <w:divBdr>
        <w:top w:val="none" w:sz="0" w:space="0" w:color="auto"/>
        <w:left w:val="none" w:sz="0" w:space="0" w:color="auto"/>
        <w:bottom w:val="none" w:sz="0" w:space="0" w:color="auto"/>
        <w:right w:val="none" w:sz="0" w:space="0" w:color="auto"/>
      </w:divBdr>
    </w:div>
    <w:div w:id="1466242608">
      <w:bodyDiv w:val="1"/>
      <w:marLeft w:val="0"/>
      <w:marRight w:val="0"/>
      <w:marTop w:val="0"/>
      <w:marBottom w:val="0"/>
      <w:divBdr>
        <w:top w:val="none" w:sz="0" w:space="0" w:color="auto"/>
        <w:left w:val="none" w:sz="0" w:space="0" w:color="auto"/>
        <w:bottom w:val="none" w:sz="0" w:space="0" w:color="auto"/>
        <w:right w:val="none" w:sz="0" w:space="0" w:color="auto"/>
      </w:divBdr>
      <w:divsChild>
        <w:div w:id="93215202">
          <w:blockQuote w:val="1"/>
          <w:marLeft w:val="720"/>
          <w:marRight w:val="720"/>
          <w:marTop w:val="100"/>
          <w:marBottom w:val="100"/>
          <w:divBdr>
            <w:top w:val="none" w:sz="0" w:space="0" w:color="auto"/>
            <w:left w:val="none" w:sz="0" w:space="0" w:color="auto"/>
            <w:bottom w:val="none" w:sz="0" w:space="0" w:color="auto"/>
            <w:right w:val="none" w:sz="0" w:space="0" w:color="auto"/>
          </w:divBdr>
        </w:div>
        <w:div w:id="792165376">
          <w:blockQuote w:val="1"/>
          <w:marLeft w:val="720"/>
          <w:marRight w:val="720"/>
          <w:marTop w:val="100"/>
          <w:marBottom w:val="100"/>
          <w:divBdr>
            <w:top w:val="none" w:sz="0" w:space="0" w:color="auto"/>
            <w:left w:val="none" w:sz="0" w:space="0" w:color="auto"/>
            <w:bottom w:val="none" w:sz="0" w:space="0" w:color="auto"/>
            <w:right w:val="none" w:sz="0" w:space="0" w:color="auto"/>
          </w:divBdr>
        </w:div>
        <w:div w:id="1119951116">
          <w:blockQuote w:val="1"/>
          <w:marLeft w:val="720"/>
          <w:marRight w:val="720"/>
          <w:marTop w:val="100"/>
          <w:marBottom w:val="100"/>
          <w:divBdr>
            <w:top w:val="none" w:sz="0" w:space="0" w:color="auto"/>
            <w:left w:val="none" w:sz="0" w:space="0" w:color="auto"/>
            <w:bottom w:val="none" w:sz="0" w:space="0" w:color="auto"/>
            <w:right w:val="none" w:sz="0" w:space="0" w:color="auto"/>
          </w:divBdr>
        </w:div>
        <w:div w:id="1634942165">
          <w:blockQuote w:val="1"/>
          <w:marLeft w:val="720"/>
          <w:marRight w:val="720"/>
          <w:marTop w:val="100"/>
          <w:marBottom w:val="100"/>
          <w:divBdr>
            <w:top w:val="none" w:sz="0" w:space="0" w:color="auto"/>
            <w:left w:val="none" w:sz="0" w:space="0" w:color="auto"/>
            <w:bottom w:val="none" w:sz="0" w:space="0" w:color="auto"/>
            <w:right w:val="none" w:sz="0" w:space="0" w:color="auto"/>
          </w:divBdr>
        </w:div>
        <w:div w:id="1644311109">
          <w:blockQuote w:val="1"/>
          <w:marLeft w:val="720"/>
          <w:marRight w:val="720"/>
          <w:marTop w:val="100"/>
          <w:marBottom w:val="100"/>
          <w:divBdr>
            <w:top w:val="none" w:sz="0" w:space="0" w:color="auto"/>
            <w:left w:val="none" w:sz="0" w:space="0" w:color="auto"/>
            <w:bottom w:val="none" w:sz="0" w:space="0" w:color="auto"/>
            <w:right w:val="none" w:sz="0" w:space="0" w:color="auto"/>
          </w:divBdr>
        </w:div>
        <w:div w:id="18743413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92256116">
      <w:bodyDiv w:val="1"/>
      <w:marLeft w:val="0"/>
      <w:marRight w:val="0"/>
      <w:marTop w:val="0"/>
      <w:marBottom w:val="0"/>
      <w:divBdr>
        <w:top w:val="none" w:sz="0" w:space="0" w:color="auto"/>
        <w:left w:val="none" w:sz="0" w:space="0" w:color="auto"/>
        <w:bottom w:val="none" w:sz="0" w:space="0" w:color="auto"/>
        <w:right w:val="none" w:sz="0" w:space="0" w:color="auto"/>
      </w:divBdr>
    </w:div>
    <w:div w:id="1495604098">
      <w:bodyDiv w:val="1"/>
      <w:marLeft w:val="0"/>
      <w:marRight w:val="0"/>
      <w:marTop w:val="0"/>
      <w:marBottom w:val="0"/>
      <w:divBdr>
        <w:top w:val="none" w:sz="0" w:space="0" w:color="auto"/>
        <w:left w:val="none" w:sz="0" w:space="0" w:color="auto"/>
        <w:bottom w:val="none" w:sz="0" w:space="0" w:color="auto"/>
        <w:right w:val="none" w:sz="0" w:space="0" w:color="auto"/>
      </w:divBdr>
      <w:divsChild>
        <w:div w:id="471993130">
          <w:marLeft w:val="0"/>
          <w:marRight w:val="0"/>
          <w:marTop w:val="0"/>
          <w:marBottom w:val="0"/>
          <w:divBdr>
            <w:top w:val="none" w:sz="0" w:space="0" w:color="auto"/>
            <w:left w:val="none" w:sz="0" w:space="0" w:color="auto"/>
            <w:bottom w:val="none" w:sz="0" w:space="0" w:color="auto"/>
            <w:right w:val="none" w:sz="0" w:space="0" w:color="auto"/>
          </w:divBdr>
          <w:divsChild>
            <w:div w:id="364646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051496">
      <w:bodyDiv w:val="1"/>
      <w:marLeft w:val="0"/>
      <w:marRight w:val="0"/>
      <w:marTop w:val="0"/>
      <w:marBottom w:val="0"/>
      <w:divBdr>
        <w:top w:val="none" w:sz="0" w:space="0" w:color="auto"/>
        <w:left w:val="none" w:sz="0" w:space="0" w:color="auto"/>
        <w:bottom w:val="none" w:sz="0" w:space="0" w:color="auto"/>
        <w:right w:val="none" w:sz="0" w:space="0" w:color="auto"/>
      </w:divBdr>
    </w:div>
    <w:div w:id="1522931442">
      <w:bodyDiv w:val="1"/>
      <w:marLeft w:val="0"/>
      <w:marRight w:val="0"/>
      <w:marTop w:val="0"/>
      <w:marBottom w:val="0"/>
      <w:divBdr>
        <w:top w:val="none" w:sz="0" w:space="0" w:color="auto"/>
        <w:left w:val="none" w:sz="0" w:space="0" w:color="auto"/>
        <w:bottom w:val="none" w:sz="0" w:space="0" w:color="auto"/>
        <w:right w:val="none" w:sz="0" w:space="0" w:color="auto"/>
      </w:divBdr>
    </w:div>
    <w:div w:id="1525707329">
      <w:bodyDiv w:val="1"/>
      <w:marLeft w:val="0"/>
      <w:marRight w:val="0"/>
      <w:marTop w:val="0"/>
      <w:marBottom w:val="0"/>
      <w:divBdr>
        <w:top w:val="none" w:sz="0" w:space="0" w:color="auto"/>
        <w:left w:val="none" w:sz="0" w:space="0" w:color="auto"/>
        <w:bottom w:val="none" w:sz="0" w:space="0" w:color="auto"/>
        <w:right w:val="none" w:sz="0" w:space="0" w:color="auto"/>
      </w:divBdr>
      <w:divsChild>
        <w:div w:id="8015053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40625311">
      <w:bodyDiv w:val="1"/>
      <w:marLeft w:val="0"/>
      <w:marRight w:val="0"/>
      <w:marTop w:val="0"/>
      <w:marBottom w:val="0"/>
      <w:divBdr>
        <w:top w:val="none" w:sz="0" w:space="0" w:color="auto"/>
        <w:left w:val="none" w:sz="0" w:space="0" w:color="auto"/>
        <w:bottom w:val="none" w:sz="0" w:space="0" w:color="auto"/>
        <w:right w:val="none" w:sz="0" w:space="0" w:color="auto"/>
      </w:divBdr>
    </w:div>
    <w:div w:id="1543056517">
      <w:bodyDiv w:val="1"/>
      <w:marLeft w:val="0"/>
      <w:marRight w:val="0"/>
      <w:marTop w:val="0"/>
      <w:marBottom w:val="0"/>
      <w:divBdr>
        <w:top w:val="none" w:sz="0" w:space="0" w:color="auto"/>
        <w:left w:val="none" w:sz="0" w:space="0" w:color="auto"/>
        <w:bottom w:val="none" w:sz="0" w:space="0" w:color="auto"/>
        <w:right w:val="none" w:sz="0" w:space="0" w:color="auto"/>
      </w:divBdr>
    </w:div>
    <w:div w:id="1571191505">
      <w:bodyDiv w:val="1"/>
      <w:marLeft w:val="0"/>
      <w:marRight w:val="0"/>
      <w:marTop w:val="0"/>
      <w:marBottom w:val="0"/>
      <w:divBdr>
        <w:top w:val="none" w:sz="0" w:space="0" w:color="auto"/>
        <w:left w:val="none" w:sz="0" w:space="0" w:color="auto"/>
        <w:bottom w:val="none" w:sz="0" w:space="0" w:color="auto"/>
        <w:right w:val="none" w:sz="0" w:space="0" w:color="auto"/>
      </w:divBdr>
      <w:divsChild>
        <w:div w:id="18684431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81715261">
      <w:bodyDiv w:val="1"/>
      <w:marLeft w:val="0"/>
      <w:marRight w:val="0"/>
      <w:marTop w:val="0"/>
      <w:marBottom w:val="0"/>
      <w:divBdr>
        <w:top w:val="none" w:sz="0" w:space="0" w:color="auto"/>
        <w:left w:val="none" w:sz="0" w:space="0" w:color="auto"/>
        <w:bottom w:val="none" w:sz="0" w:space="0" w:color="auto"/>
        <w:right w:val="none" w:sz="0" w:space="0" w:color="auto"/>
      </w:divBdr>
    </w:div>
    <w:div w:id="1621952638">
      <w:bodyDiv w:val="1"/>
      <w:marLeft w:val="0"/>
      <w:marRight w:val="0"/>
      <w:marTop w:val="0"/>
      <w:marBottom w:val="0"/>
      <w:divBdr>
        <w:top w:val="none" w:sz="0" w:space="0" w:color="auto"/>
        <w:left w:val="none" w:sz="0" w:space="0" w:color="auto"/>
        <w:bottom w:val="none" w:sz="0" w:space="0" w:color="auto"/>
        <w:right w:val="none" w:sz="0" w:space="0" w:color="auto"/>
      </w:divBdr>
    </w:div>
    <w:div w:id="1637876091">
      <w:bodyDiv w:val="1"/>
      <w:marLeft w:val="0"/>
      <w:marRight w:val="0"/>
      <w:marTop w:val="0"/>
      <w:marBottom w:val="0"/>
      <w:divBdr>
        <w:top w:val="none" w:sz="0" w:space="0" w:color="auto"/>
        <w:left w:val="none" w:sz="0" w:space="0" w:color="auto"/>
        <w:bottom w:val="none" w:sz="0" w:space="0" w:color="auto"/>
        <w:right w:val="none" w:sz="0" w:space="0" w:color="auto"/>
      </w:divBdr>
    </w:div>
    <w:div w:id="1655835526">
      <w:bodyDiv w:val="1"/>
      <w:marLeft w:val="0"/>
      <w:marRight w:val="0"/>
      <w:marTop w:val="0"/>
      <w:marBottom w:val="0"/>
      <w:divBdr>
        <w:top w:val="none" w:sz="0" w:space="0" w:color="auto"/>
        <w:left w:val="none" w:sz="0" w:space="0" w:color="auto"/>
        <w:bottom w:val="none" w:sz="0" w:space="0" w:color="auto"/>
        <w:right w:val="none" w:sz="0" w:space="0" w:color="auto"/>
      </w:divBdr>
      <w:divsChild>
        <w:div w:id="29887417">
          <w:blockQuote w:val="1"/>
          <w:marLeft w:val="720"/>
          <w:marRight w:val="720"/>
          <w:marTop w:val="100"/>
          <w:marBottom w:val="100"/>
          <w:divBdr>
            <w:top w:val="none" w:sz="0" w:space="0" w:color="auto"/>
            <w:left w:val="none" w:sz="0" w:space="0" w:color="auto"/>
            <w:bottom w:val="none" w:sz="0" w:space="0" w:color="auto"/>
            <w:right w:val="none" w:sz="0" w:space="0" w:color="auto"/>
          </w:divBdr>
        </w:div>
        <w:div w:id="2465755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60422761">
      <w:bodyDiv w:val="1"/>
      <w:marLeft w:val="0"/>
      <w:marRight w:val="0"/>
      <w:marTop w:val="0"/>
      <w:marBottom w:val="0"/>
      <w:divBdr>
        <w:top w:val="none" w:sz="0" w:space="0" w:color="auto"/>
        <w:left w:val="none" w:sz="0" w:space="0" w:color="auto"/>
        <w:bottom w:val="none" w:sz="0" w:space="0" w:color="auto"/>
        <w:right w:val="none" w:sz="0" w:space="0" w:color="auto"/>
      </w:divBdr>
      <w:divsChild>
        <w:div w:id="419832264">
          <w:blockQuote w:val="1"/>
          <w:marLeft w:val="720"/>
          <w:marRight w:val="720"/>
          <w:marTop w:val="100"/>
          <w:marBottom w:val="100"/>
          <w:divBdr>
            <w:top w:val="none" w:sz="0" w:space="0" w:color="auto"/>
            <w:left w:val="none" w:sz="0" w:space="0" w:color="auto"/>
            <w:bottom w:val="none" w:sz="0" w:space="0" w:color="auto"/>
            <w:right w:val="none" w:sz="0" w:space="0" w:color="auto"/>
          </w:divBdr>
        </w:div>
        <w:div w:id="645234105">
          <w:blockQuote w:val="1"/>
          <w:marLeft w:val="720"/>
          <w:marRight w:val="720"/>
          <w:marTop w:val="100"/>
          <w:marBottom w:val="100"/>
          <w:divBdr>
            <w:top w:val="none" w:sz="0" w:space="0" w:color="auto"/>
            <w:left w:val="none" w:sz="0" w:space="0" w:color="auto"/>
            <w:bottom w:val="none" w:sz="0" w:space="0" w:color="auto"/>
            <w:right w:val="none" w:sz="0" w:space="0" w:color="auto"/>
          </w:divBdr>
        </w:div>
        <w:div w:id="1476795007">
          <w:blockQuote w:val="1"/>
          <w:marLeft w:val="720"/>
          <w:marRight w:val="720"/>
          <w:marTop w:val="100"/>
          <w:marBottom w:val="100"/>
          <w:divBdr>
            <w:top w:val="none" w:sz="0" w:space="0" w:color="auto"/>
            <w:left w:val="none" w:sz="0" w:space="0" w:color="auto"/>
            <w:bottom w:val="none" w:sz="0" w:space="0" w:color="auto"/>
            <w:right w:val="none" w:sz="0" w:space="0" w:color="auto"/>
          </w:divBdr>
        </w:div>
        <w:div w:id="1701276638">
          <w:blockQuote w:val="1"/>
          <w:marLeft w:val="720"/>
          <w:marRight w:val="720"/>
          <w:marTop w:val="100"/>
          <w:marBottom w:val="100"/>
          <w:divBdr>
            <w:top w:val="none" w:sz="0" w:space="0" w:color="auto"/>
            <w:left w:val="none" w:sz="0" w:space="0" w:color="auto"/>
            <w:bottom w:val="none" w:sz="0" w:space="0" w:color="auto"/>
            <w:right w:val="none" w:sz="0" w:space="0" w:color="auto"/>
          </w:divBdr>
        </w:div>
        <w:div w:id="18935441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68632152">
      <w:bodyDiv w:val="1"/>
      <w:marLeft w:val="0"/>
      <w:marRight w:val="0"/>
      <w:marTop w:val="0"/>
      <w:marBottom w:val="0"/>
      <w:divBdr>
        <w:top w:val="none" w:sz="0" w:space="0" w:color="auto"/>
        <w:left w:val="none" w:sz="0" w:space="0" w:color="auto"/>
        <w:bottom w:val="none" w:sz="0" w:space="0" w:color="auto"/>
        <w:right w:val="none" w:sz="0" w:space="0" w:color="auto"/>
      </w:divBdr>
    </w:div>
    <w:div w:id="1709404702">
      <w:bodyDiv w:val="1"/>
      <w:marLeft w:val="0"/>
      <w:marRight w:val="0"/>
      <w:marTop w:val="0"/>
      <w:marBottom w:val="0"/>
      <w:divBdr>
        <w:top w:val="none" w:sz="0" w:space="0" w:color="auto"/>
        <w:left w:val="none" w:sz="0" w:space="0" w:color="auto"/>
        <w:bottom w:val="none" w:sz="0" w:space="0" w:color="auto"/>
        <w:right w:val="none" w:sz="0" w:space="0" w:color="auto"/>
      </w:divBdr>
      <w:divsChild>
        <w:div w:id="12353150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27335568">
      <w:bodyDiv w:val="1"/>
      <w:marLeft w:val="0"/>
      <w:marRight w:val="0"/>
      <w:marTop w:val="0"/>
      <w:marBottom w:val="0"/>
      <w:divBdr>
        <w:top w:val="none" w:sz="0" w:space="0" w:color="auto"/>
        <w:left w:val="none" w:sz="0" w:space="0" w:color="auto"/>
        <w:bottom w:val="none" w:sz="0" w:space="0" w:color="auto"/>
        <w:right w:val="none" w:sz="0" w:space="0" w:color="auto"/>
      </w:divBdr>
    </w:div>
    <w:div w:id="1741320846">
      <w:bodyDiv w:val="1"/>
      <w:marLeft w:val="0"/>
      <w:marRight w:val="0"/>
      <w:marTop w:val="0"/>
      <w:marBottom w:val="0"/>
      <w:divBdr>
        <w:top w:val="none" w:sz="0" w:space="0" w:color="auto"/>
        <w:left w:val="none" w:sz="0" w:space="0" w:color="auto"/>
        <w:bottom w:val="none" w:sz="0" w:space="0" w:color="auto"/>
        <w:right w:val="none" w:sz="0" w:space="0" w:color="auto"/>
      </w:divBdr>
    </w:div>
    <w:div w:id="1760908695">
      <w:bodyDiv w:val="1"/>
      <w:marLeft w:val="0"/>
      <w:marRight w:val="0"/>
      <w:marTop w:val="0"/>
      <w:marBottom w:val="0"/>
      <w:divBdr>
        <w:top w:val="none" w:sz="0" w:space="0" w:color="auto"/>
        <w:left w:val="none" w:sz="0" w:space="0" w:color="auto"/>
        <w:bottom w:val="none" w:sz="0" w:space="0" w:color="auto"/>
        <w:right w:val="none" w:sz="0" w:space="0" w:color="auto"/>
      </w:divBdr>
      <w:divsChild>
        <w:div w:id="707875153">
          <w:blockQuote w:val="1"/>
          <w:marLeft w:val="720"/>
          <w:marRight w:val="720"/>
          <w:marTop w:val="100"/>
          <w:marBottom w:val="100"/>
          <w:divBdr>
            <w:top w:val="none" w:sz="0" w:space="0" w:color="auto"/>
            <w:left w:val="none" w:sz="0" w:space="0" w:color="auto"/>
            <w:bottom w:val="none" w:sz="0" w:space="0" w:color="auto"/>
            <w:right w:val="none" w:sz="0" w:space="0" w:color="auto"/>
          </w:divBdr>
        </w:div>
        <w:div w:id="1146704534">
          <w:blockQuote w:val="1"/>
          <w:marLeft w:val="720"/>
          <w:marRight w:val="720"/>
          <w:marTop w:val="100"/>
          <w:marBottom w:val="100"/>
          <w:divBdr>
            <w:top w:val="none" w:sz="0" w:space="0" w:color="auto"/>
            <w:left w:val="none" w:sz="0" w:space="0" w:color="auto"/>
            <w:bottom w:val="none" w:sz="0" w:space="0" w:color="auto"/>
            <w:right w:val="none" w:sz="0" w:space="0" w:color="auto"/>
          </w:divBdr>
        </w:div>
        <w:div w:id="1402365989">
          <w:blockQuote w:val="1"/>
          <w:marLeft w:val="720"/>
          <w:marRight w:val="720"/>
          <w:marTop w:val="100"/>
          <w:marBottom w:val="100"/>
          <w:divBdr>
            <w:top w:val="none" w:sz="0" w:space="0" w:color="auto"/>
            <w:left w:val="none" w:sz="0" w:space="0" w:color="auto"/>
            <w:bottom w:val="none" w:sz="0" w:space="0" w:color="auto"/>
            <w:right w:val="none" w:sz="0" w:space="0" w:color="auto"/>
          </w:divBdr>
        </w:div>
        <w:div w:id="15995623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87264028">
      <w:bodyDiv w:val="1"/>
      <w:marLeft w:val="0"/>
      <w:marRight w:val="0"/>
      <w:marTop w:val="0"/>
      <w:marBottom w:val="0"/>
      <w:divBdr>
        <w:top w:val="none" w:sz="0" w:space="0" w:color="auto"/>
        <w:left w:val="none" w:sz="0" w:space="0" w:color="auto"/>
        <w:bottom w:val="none" w:sz="0" w:space="0" w:color="auto"/>
        <w:right w:val="none" w:sz="0" w:space="0" w:color="auto"/>
      </w:divBdr>
    </w:div>
    <w:div w:id="1800954958">
      <w:bodyDiv w:val="1"/>
      <w:marLeft w:val="0"/>
      <w:marRight w:val="0"/>
      <w:marTop w:val="0"/>
      <w:marBottom w:val="0"/>
      <w:divBdr>
        <w:top w:val="none" w:sz="0" w:space="0" w:color="auto"/>
        <w:left w:val="none" w:sz="0" w:space="0" w:color="auto"/>
        <w:bottom w:val="none" w:sz="0" w:space="0" w:color="auto"/>
        <w:right w:val="none" w:sz="0" w:space="0" w:color="auto"/>
      </w:divBdr>
      <w:divsChild>
        <w:div w:id="684021759">
          <w:blockQuote w:val="1"/>
          <w:marLeft w:val="720"/>
          <w:marRight w:val="720"/>
          <w:marTop w:val="100"/>
          <w:marBottom w:val="100"/>
          <w:divBdr>
            <w:top w:val="none" w:sz="0" w:space="0" w:color="auto"/>
            <w:left w:val="none" w:sz="0" w:space="0" w:color="auto"/>
            <w:bottom w:val="none" w:sz="0" w:space="0" w:color="auto"/>
            <w:right w:val="none" w:sz="0" w:space="0" w:color="auto"/>
          </w:divBdr>
        </w:div>
        <w:div w:id="1416900085">
          <w:blockQuote w:val="1"/>
          <w:marLeft w:val="720"/>
          <w:marRight w:val="720"/>
          <w:marTop w:val="100"/>
          <w:marBottom w:val="100"/>
          <w:divBdr>
            <w:top w:val="none" w:sz="0" w:space="0" w:color="auto"/>
            <w:left w:val="none" w:sz="0" w:space="0" w:color="auto"/>
            <w:bottom w:val="none" w:sz="0" w:space="0" w:color="auto"/>
            <w:right w:val="none" w:sz="0" w:space="0" w:color="auto"/>
          </w:divBdr>
        </w:div>
        <w:div w:id="1435980750">
          <w:blockQuote w:val="1"/>
          <w:marLeft w:val="720"/>
          <w:marRight w:val="720"/>
          <w:marTop w:val="100"/>
          <w:marBottom w:val="100"/>
          <w:divBdr>
            <w:top w:val="none" w:sz="0" w:space="0" w:color="auto"/>
            <w:left w:val="none" w:sz="0" w:space="0" w:color="auto"/>
            <w:bottom w:val="none" w:sz="0" w:space="0" w:color="auto"/>
            <w:right w:val="none" w:sz="0" w:space="0" w:color="auto"/>
          </w:divBdr>
        </w:div>
        <w:div w:id="1970088473">
          <w:blockQuote w:val="1"/>
          <w:marLeft w:val="720"/>
          <w:marRight w:val="720"/>
          <w:marTop w:val="100"/>
          <w:marBottom w:val="100"/>
          <w:divBdr>
            <w:top w:val="none" w:sz="0" w:space="0" w:color="auto"/>
            <w:left w:val="none" w:sz="0" w:space="0" w:color="auto"/>
            <w:bottom w:val="none" w:sz="0" w:space="0" w:color="auto"/>
            <w:right w:val="none" w:sz="0" w:space="0" w:color="auto"/>
          </w:divBdr>
        </w:div>
        <w:div w:id="21274609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21382864">
      <w:bodyDiv w:val="1"/>
      <w:marLeft w:val="0"/>
      <w:marRight w:val="0"/>
      <w:marTop w:val="0"/>
      <w:marBottom w:val="0"/>
      <w:divBdr>
        <w:top w:val="none" w:sz="0" w:space="0" w:color="auto"/>
        <w:left w:val="none" w:sz="0" w:space="0" w:color="auto"/>
        <w:bottom w:val="none" w:sz="0" w:space="0" w:color="auto"/>
        <w:right w:val="none" w:sz="0" w:space="0" w:color="auto"/>
      </w:divBdr>
      <w:divsChild>
        <w:div w:id="358825124">
          <w:blockQuote w:val="1"/>
          <w:marLeft w:val="720"/>
          <w:marRight w:val="720"/>
          <w:marTop w:val="100"/>
          <w:marBottom w:val="100"/>
          <w:divBdr>
            <w:top w:val="none" w:sz="0" w:space="0" w:color="auto"/>
            <w:left w:val="none" w:sz="0" w:space="0" w:color="auto"/>
            <w:bottom w:val="none" w:sz="0" w:space="0" w:color="auto"/>
            <w:right w:val="none" w:sz="0" w:space="0" w:color="auto"/>
          </w:divBdr>
        </w:div>
        <w:div w:id="14674302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32791788">
      <w:bodyDiv w:val="1"/>
      <w:marLeft w:val="0"/>
      <w:marRight w:val="0"/>
      <w:marTop w:val="0"/>
      <w:marBottom w:val="0"/>
      <w:divBdr>
        <w:top w:val="none" w:sz="0" w:space="0" w:color="auto"/>
        <w:left w:val="none" w:sz="0" w:space="0" w:color="auto"/>
        <w:bottom w:val="none" w:sz="0" w:space="0" w:color="auto"/>
        <w:right w:val="none" w:sz="0" w:space="0" w:color="auto"/>
      </w:divBdr>
    </w:div>
    <w:div w:id="1834029141">
      <w:bodyDiv w:val="1"/>
      <w:marLeft w:val="0"/>
      <w:marRight w:val="0"/>
      <w:marTop w:val="0"/>
      <w:marBottom w:val="0"/>
      <w:divBdr>
        <w:top w:val="none" w:sz="0" w:space="0" w:color="auto"/>
        <w:left w:val="none" w:sz="0" w:space="0" w:color="auto"/>
        <w:bottom w:val="none" w:sz="0" w:space="0" w:color="auto"/>
        <w:right w:val="none" w:sz="0" w:space="0" w:color="auto"/>
      </w:divBdr>
    </w:div>
    <w:div w:id="1835801784">
      <w:bodyDiv w:val="1"/>
      <w:marLeft w:val="0"/>
      <w:marRight w:val="0"/>
      <w:marTop w:val="0"/>
      <w:marBottom w:val="0"/>
      <w:divBdr>
        <w:top w:val="none" w:sz="0" w:space="0" w:color="auto"/>
        <w:left w:val="none" w:sz="0" w:space="0" w:color="auto"/>
        <w:bottom w:val="none" w:sz="0" w:space="0" w:color="auto"/>
        <w:right w:val="none" w:sz="0" w:space="0" w:color="auto"/>
      </w:divBdr>
      <w:divsChild>
        <w:div w:id="6229262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59083703">
      <w:bodyDiv w:val="1"/>
      <w:marLeft w:val="0"/>
      <w:marRight w:val="0"/>
      <w:marTop w:val="0"/>
      <w:marBottom w:val="0"/>
      <w:divBdr>
        <w:top w:val="none" w:sz="0" w:space="0" w:color="auto"/>
        <w:left w:val="none" w:sz="0" w:space="0" w:color="auto"/>
        <w:bottom w:val="none" w:sz="0" w:space="0" w:color="auto"/>
        <w:right w:val="none" w:sz="0" w:space="0" w:color="auto"/>
      </w:divBdr>
    </w:div>
    <w:div w:id="1877699085">
      <w:bodyDiv w:val="1"/>
      <w:marLeft w:val="0"/>
      <w:marRight w:val="0"/>
      <w:marTop w:val="0"/>
      <w:marBottom w:val="0"/>
      <w:divBdr>
        <w:top w:val="none" w:sz="0" w:space="0" w:color="auto"/>
        <w:left w:val="none" w:sz="0" w:space="0" w:color="auto"/>
        <w:bottom w:val="none" w:sz="0" w:space="0" w:color="auto"/>
        <w:right w:val="none" w:sz="0" w:space="0" w:color="auto"/>
      </w:divBdr>
    </w:div>
    <w:div w:id="1881898409">
      <w:bodyDiv w:val="1"/>
      <w:marLeft w:val="0"/>
      <w:marRight w:val="0"/>
      <w:marTop w:val="0"/>
      <w:marBottom w:val="0"/>
      <w:divBdr>
        <w:top w:val="none" w:sz="0" w:space="0" w:color="auto"/>
        <w:left w:val="none" w:sz="0" w:space="0" w:color="auto"/>
        <w:bottom w:val="none" w:sz="0" w:space="0" w:color="auto"/>
        <w:right w:val="none" w:sz="0" w:space="0" w:color="auto"/>
      </w:divBdr>
      <w:divsChild>
        <w:div w:id="1215504623">
          <w:marLeft w:val="0"/>
          <w:marRight w:val="0"/>
          <w:marTop w:val="0"/>
          <w:marBottom w:val="0"/>
          <w:divBdr>
            <w:top w:val="none" w:sz="0" w:space="0" w:color="auto"/>
            <w:left w:val="none" w:sz="0" w:space="0" w:color="auto"/>
            <w:bottom w:val="none" w:sz="0" w:space="0" w:color="auto"/>
            <w:right w:val="none" w:sz="0" w:space="0" w:color="auto"/>
          </w:divBdr>
          <w:divsChild>
            <w:div w:id="268898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997902">
      <w:bodyDiv w:val="1"/>
      <w:marLeft w:val="0"/>
      <w:marRight w:val="0"/>
      <w:marTop w:val="0"/>
      <w:marBottom w:val="0"/>
      <w:divBdr>
        <w:top w:val="none" w:sz="0" w:space="0" w:color="auto"/>
        <w:left w:val="none" w:sz="0" w:space="0" w:color="auto"/>
        <w:bottom w:val="none" w:sz="0" w:space="0" w:color="auto"/>
        <w:right w:val="none" w:sz="0" w:space="0" w:color="auto"/>
      </w:divBdr>
    </w:div>
    <w:div w:id="1901089970">
      <w:bodyDiv w:val="1"/>
      <w:marLeft w:val="0"/>
      <w:marRight w:val="0"/>
      <w:marTop w:val="0"/>
      <w:marBottom w:val="0"/>
      <w:divBdr>
        <w:top w:val="none" w:sz="0" w:space="0" w:color="auto"/>
        <w:left w:val="none" w:sz="0" w:space="0" w:color="auto"/>
        <w:bottom w:val="none" w:sz="0" w:space="0" w:color="auto"/>
        <w:right w:val="none" w:sz="0" w:space="0" w:color="auto"/>
      </w:divBdr>
    </w:div>
    <w:div w:id="1902329146">
      <w:bodyDiv w:val="1"/>
      <w:marLeft w:val="0"/>
      <w:marRight w:val="0"/>
      <w:marTop w:val="0"/>
      <w:marBottom w:val="0"/>
      <w:divBdr>
        <w:top w:val="none" w:sz="0" w:space="0" w:color="auto"/>
        <w:left w:val="none" w:sz="0" w:space="0" w:color="auto"/>
        <w:bottom w:val="none" w:sz="0" w:space="0" w:color="auto"/>
        <w:right w:val="none" w:sz="0" w:space="0" w:color="auto"/>
      </w:divBdr>
      <w:divsChild>
        <w:div w:id="4341342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10849246">
      <w:bodyDiv w:val="1"/>
      <w:marLeft w:val="0"/>
      <w:marRight w:val="0"/>
      <w:marTop w:val="0"/>
      <w:marBottom w:val="0"/>
      <w:divBdr>
        <w:top w:val="none" w:sz="0" w:space="0" w:color="auto"/>
        <w:left w:val="none" w:sz="0" w:space="0" w:color="auto"/>
        <w:bottom w:val="none" w:sz="0" w:space="0" w:color="auto"/>
        <w:right w:val="none" w:sz="0" w:space="0" w:color="auto"/>
      </w:divBdr>
      <w:divsChild>
        <w:div w:id="351037647">
          <w:blockQuote w:val="1"/>
          <w:marLeft w:val="720"/>
          <w:marRight w:val="720"/>
          <w:marTop w:val="100"/>
          <w:marBottom w:val="100"/>
          <w:divBdr>
            <w:top w:val="none" w:sz="0" w:space="0" w:color="auto"/>
            <w:left w:val="none" w:sz="0" w:space="0" w:color="auto"/>
            <w:bottom w:val="none" w:sz="0" w:space="0" w:color="auto"/>
            <w:right w:val="none" w:sz="0" w:space="0" w:color="auto"/>
          </w:divBdr>
        </w:div>
        <w:div w:id="1106271588">
          <w:blockQuote w:val="1"/>
          <w:marLeft w:val="720"/>
          <w:marRight w:val="720"/>
          <w:marTop w:val="100"/>
          <w:marBottom w:val="100"/>
          <w:divBdr>
            <w:top w:val="none" w:sz="0" w:space="0" w:color="auto"/>
            <w:left w:val="none" w:sz="0" w:space="0" w:color="auto"/>
            <w:bottom w:val="none" w:sz="0" w:space="0" w:color="auto"/>
            <w:right w:val="none" w:sz="0" w:space="0" w:color="auto"/>
          </w:divBdr>
        </w:div>
        <w:div w:id="18581559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58682316">
      <w:bodyDiv w:val="1"/>
      <w:marLeft w:val="0"/>
      <w:marRight w:val="0"/>
      <w:marTop w:val="0"/>
      <w:marBottom w:val="0"/>
      <w:divBdr>
        <w:top w:val="none" w:sz="0" w:space="0" w:color="auto"/>
        <w:left w:val="none" w:sz="0" w:space="0" w:color="auto"/>
        <w:bottom w:val="none" w:sz="0" w:space="0" w:color="auto"/>
        <w:right w:val="none" w:sz="0" w:space="0" w:color="auto"/>
      </w:divBdr>
    </w:div>
    <w:div w:id="1973511880">
      <w:bodyDiv w:val="1"/>
      <w:marLeft w:val="0"/>
      <w:marRight w:val="0"/>
      <w:marTop w:val="0"/>
      <w:marBottom w:val="0"/>
      <w:divBdr>
        <w:top w:val="none" w:sz="0" w:space="0" w:color="auto"/>
        <w:left w:val="none" w:sz="0" w:space="0" w:color="auto"/>
        <w:bottom w:val="none" w:sz="0" w:space="0" w:color="auto"/>
        <w:right w:val="none" w:sz="0" w:space="0" w:color="auto"/>
      </w:divBdr>
    </w:div>
    <w:div w:id="1989164270">
      <w:bodyDiv w:val="1"/>
      <w:marLeft w:val="0"/>
      <w:marRight w:val="0"/>
      <w:marTop w:val="0"/>
      <w:marBottom w:val="0"/>
      <w:divBdr>
        <w:top w:val="none" w:sz="0" w:space="0" w:color="auto"/>
        <w:left w:val="none" w:sz="0" w:space="0" w:color="auto"/>
        <w:bottom w:val="none" w:sz="0" w:space="0" w:color="auto"/>
        <w:right w:val="none" w:sz="0" w:space="0" w:color="auto"/>
      </w:divBdr>
      <w:divsChild>
        <w:div w:id="682321669">
          <w:blockQuote w:val="1"/>
          <w:marLeft w:val="720"/>
          <w:marRight w:val="720"/>
          <w:marTop w:val="100"/>
          <w:marBottom w:val="100"/>
          <w:divBdr>
            <w:top w:val="none" w:sz="0" w:space="0" w:color="auto"/>
            <w:left w:val="none" w:sz="0" w:space="0" w:color="auto"/>
            <w:bottom w:val="none" w:sz="0" w:space="0" w:color="auto"/>
            <w:right w:val="none" w:sz="0" w:space="0" w:color="auto"/>
          </w:divBdr>
        </w:div>
        <w:div w:id="1092699776">
          <w:blockQuote w:val="1"/>
          <w:marLeft w:val="720"/>
          <w:marRight w:val="720"/>
          <w:marTop w:val="100"/>
          <w:marBottom w:val="100"/>
          <w:divBdr>
            <w:top w:val="none" w:sz="0" w:space="0" w:color="auto"/>
            <w:left w:val="none" w:sz="0" w:space="0" w:color="auto"/>
            <w:bottom w:val="none" w:sz="0" w:space="0" w:color="auto"/>
            <w:right w:val="none" w:sz="0" w:space="0" w:color="auto"/>
          </w:divBdr>
        </w:div>
        <w:div w:id="12309667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06005931">
      <w:bodyDiv w:val="1"/>
      <w:marLeft w:val="0"/>
      <w:marRight w:val="0"/>
      <w:marTop w:val="0"/>
      <w:marBottom w:val="0"/>
      <w:divBdr>
        <w:top w:val="none" w:sz="0" w:space="0" w:color="auto"/>
        <w:left w:val="none" w:sz="0" w:space="0" w:color="auto"/>
        <w:bottom w:val="none" w:sz="0" w:space="0" w:color="auto"/>
        <w:right w:val="none" w:sz="0" w:space="0" w:color="auto"/>
      </w:divBdr>
    </w:div>
    <w:div w:id="2017460744">
      <w:bodyDiv w:val="1"/>
      <w:marLeft w:val="0"/>
      <w:marRight w:val="0"/>
      <w:marTop w:val="0"/>
      <w:marBottom w:val="0"/>
      <w:divBdr>
        <w:top w:val="none" w:sz="0" w:space="0" w:color="auto"/>
        <w:left w:val="none" w:sz="0" w:space="0" w:color="auto"/>
        <w:bottom w:val="none" w:sz="0" w:space="0" w:color="auto"/>
        <w:right w:val="none" w:sz="0" w:space="0" w:color="auto"/>
      </w:divBdr>
      <w:divsChild>
        <w:div w:id="400059820">
          <w:blockQuote w:val="1"/>
          <w:marLeft w:val="720"/>
          <w:marRight w:val="720"/>
          <w:marTop w:val="100"/>
          <w:marBottom w:val="100"/>
          <w:divBdr>
            <w:top w:val="none" w:sz="0" w:space="0" w:color="auto"/>
            <w:left w:val="none" w:sz="0" w:space="0" w:color="auto"/>
            <w:bottom w:val="none" w:sz="0" w:space="0" w:color="auto"/>
            <w:right w:val="none" w:sz="0" w:space="0" w:color="auto"/>
          </w:divBdr>
        </w:div>
        <w:div w:id="550075006">
          <w:blockQuote w:val="1"/>
          <w:marLeft w:val="720"/>
          <w:marRight w:val="720"/>
          <w:marTop w:val="100"/>
          <w:marBottom w:val="100"/>
          <w:divBdr>
            <w:top w:val="none" w:sz="0" w:space="0" w:color="auto"/>
            <w:left w:val="none" w:sz="0" w:space="0" w:color="auto"/>
            <w:bottom w:val="none" w:sz="0" w:space="0" w:color="auto"/>
            <w:right w:val="none" w:sz="0" w:space="0" w:color="auto"/>
          </w:divBdr>
        </w:div>
        <w:div w:id="622347326">
          <w:blockQuote w:val="1"/>
          <w:marLeft w:val="720"/>
          <w:marRight w:val="720"/>
          <w:marTop w:val="100"/>
          <w:marBottom w:val="100"/>
          <w:divBdr>
            <w:top w:val="none" w:sz="0" w:space="0" w:color="auto"/>
            <w:left w:val="none" w:sz="0" w:space="0" w:color="auto"/>
            <w:bottom w:val="none" w:sz="0" w:space="0" w:color="auto"/>
            <w:right w:val="none" w:sz="0" w:space="0" w:color="auto"/>
          </w:divBdr>
        </w:div>
        <w:div w:id="757209820">
          <w:blockQuote w:val="1"/>
          <w:marLeft w:val="720"/>
          <w:marRight w:val="720"/>
          <w:marTop w:val="100"/>
          <w:marBottom w:val="100"/>
          <w:divBdr>
            <w:top w:val="none" w:sz="0" w:space="0" w:color="auto"/>
            <w:left w:val="none" w:sz="0" w:space="0" w:color="auto"/>
            <w:bottom w:val="none" w:sz="0" w:space="0" w:color="auto"/>
            <w:right w:val="none" w:sz="0" w:space="0" w:color="auto"/>
          </w:divBdr>
        </w:div>
        <w:div w:id="1239562171">
          <w:blockQuote w:val="1"/>
          <w:marLeft w:val="720"/>
          <w:marRight w:val="720"/>
          <w:marTop w:val="100"/>
          <w:marBottom w:val="100"/>
          <w:divBdr>
            <w:top w:val="none" w:sz="0" w:space="0" w:color="auto"/>
            <w:left w:val="none" w:sz="0" w:space="0" w:color="auto"/>
            <w:bottom w:val="none" w:sz="0" w:space="0" w:color="auto"/>
            <w:right w:val="none" w:sz="0" w:space="0" w:color="auto"/>
          </w:divBdr>
        </w:div>
        <w:div w:id="1345865018">
          <w:blockQuote w:val="1"/>
          <w:marLeft w:val="720"/>
          <w:marRight w:val="720"/>
          <w:marTop w:val="100"/>
          <w:marBottom w:val="100"/>
          <w:divBdr>
            <w:top w:val="none" w:sz="0" w:space="0" w:color="auto"/>
            <w:left w:val="none" w:sz="0" w:space="0" w:color="auto"/>
            <w:bottom w:val="none" w:sz="0" w:space="0" w:color="auto"/>
            <w:right w:val="none" w:sz="0" w:space="0" w:color="auto"/>
          </w:divBdr>
        </w:div>
        <w:div w:id="14279181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21007777">
      <w:bodyDiv w:val="1"/>
      <w:marLeft w:val="0"/>
      <w:marRight w:val="0"/>
      <w:marTop w:val="0"/>
      <w:marBottom w:val="0"/>
      <w:divBdr>
        <w:top w:val="none" w:sz="0" w:space="0" w:color="auto"/>
        <w:left w:val="none" w:sz="0" w:space="0" w:color="auto"/>
        <w:bottom w:val="none" w:sz="0" w:space="0" w:color="auto"/>
        <w:right w:val="none" w:sz="0" w:space="0" w:color="auto"/>
      </w:divBdr>
      <w:divsChild>
        <w:div w:id="604312522">
          <w:blockQuote w:val="1"/>
          <w:marLeft w:val="720"/>
          <w:marRight w:val="720"/>
          <w:marTop w:val="100"/>
          <w:marBottom w:val="100"/>
          <w:divBdr>
            <w:top w:val="none" w:sz="0" w:space="0" w:color="auto"/>
            <w:left w:val="none" w:sz="0" w:space="0" w:color="auto"/>
            <w:bottom w:val="none" w:sz="0" w:space="0" w:color="auto"/>
            <w:right w:val="none" w:sz="0" w:space="0" w:color="auto"/>
          </w:divBdr>
        </w:div>
        <w:div w:id="1077481259">
          <w:blockQuote w:val="1"/>
          <w:marLeft w:val="720"/>
          <w:marRight w:val="720"/>
          <w:marTop w:val="100"/>
          <w:marBottom w:val="100"/>
          <w:divBdr>
            <w:top w:val="none" w:sz="0" w:space="0" w:color="auto"/>
            <w:left w:val="none" w:sz="0" w:space="0" w:color="auto"/>
            <w:bottom w:val="none" w:sz="0" w:space="0" w:color="auto"/>
            <w:right w:val="none" w:sz="0" w:space="0" w:color="auto"/>
          </w:divBdr>
        </w:div>
        <w:div w:id="20508347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40348519">
      <w:bodyDiv w:val="1"/>
      <w:marLeft w:val="0"/>
      <w:marRight w:val="0"/>
      <w:marTop w:val="0"/>
      <w:marBottom w:val="0"/>
      <w:divBdr>
        <w:top w:val="none" w:sz="0" w:space="0" w:color="auto"/>
        <w:left w:val="none" w:sz="0" w:space="0" w:color="auto"/>
        <w:bottom w:val="none" w:sz="0" w:space="0" w:color="auto"/>
        <w:right w:val="none" w:sz="0" w:space="0" w:color="auto"/>
      </w:divBdr>
    </w:div>
    <w:div w:id="2069062147">
      <w:bodyDiv w:val="1"/>
      <w:marLeft w:val="0"/>
      <w:marRight w:val="0"/>
      <w:marTop w:val="0"/>
      <w:marBottom w:val="0"/>
      <w:divBdr>
        <w:top w:val="none" w:sz="0" w:space="0" w:color="auto"/>
        <w:left w:val="none" w:sz="0" w:space="0" w:color="auto"/>
        <w:bottom w:val="none" w:sz="0" w:space="0" w:color="auto"/>
        <w:right w:val="none" w:sz="0" w:space="0" w:color="auto"/>
      </w:divBdr>
    </w:div>
    <w:div w:id="2072270652">
      <w:bodyDiv w:val="1"/>
      <w:marLeft w:val="0"/>
      <w:marRight w:val="0"/>
      <w:marTop w:val="0"/>
      <w:marBottom w:val="0"/>
      <w:divBdr>
        <w:top w:val="none" w:sz="0" w:space="0" w:color="auto"/>
        <w:left w:val="none" w:sz="0" w:space="0" w:color="auto"/>
        <w:bottom w:val="none" w:sz="0" w:space="0" w:color="auto"/>
        <w:right w:val="none" w:sz="0" w:space="0" w:color="auto"/>
      </w:divBdr>
    </w:div>
    <w:div w:id="2072338890">
      <w:bodyDiv w:val="1"/>
      <w:marLeft w:val="0"/>
      <w:marRight w:val="0"/>
      <w:marTop w:val="0"/>
      <w:marBottom w:val="0"/>
      <w:divBdr>
        <w:top w:val="none" w:sz="0" w:space="0" w:color="auto"/>
        <w:left w:val="none" w:sz="0" w:space="0" w:color="auto"/>
        <w:bottom w:val="none" w:sz="0" w:space="0" w:color="auto"/>
        <w:right w:val="none" w:sz="0" w:space="0" w:color="auto"/>
      </w:divBdr>
    </w:div>
    <w:div w:id="2079671158">
      <w:bodyDiv w:val="1"/>
      <w:marLeft w:val="0"/>
      <w:marRight w:val="0"/>
      <w:marTop w:val="0"/>
      <w:marBottom w:val="0"/>
      <w:divBdr>
        <w:top w:val="none" w:sz="0" w:space="0" w:color="auto"/>
        <w:left w:val="none" w:sz="0" w:space="0" w:color="auto"/>
        <w:bottom w:val="none" w:sz="0" w:space="0" w:color="auto"/>
        <w:right w:val="none" w:sz="0" w:space="0" w:color="auto"/>
      </w:divBdr>
      <w:divsChild>
        <w:div w:id="3290677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89836890">
      <w:bodyDiv w:val="1"/>
      <w:marLeft w:val="0"/>
      <w:marRight w:val="0"/>
      <w:marTop w:val="0"/>
      <w:marBottom w:val="0"/>
      <w:divBdr>
        <w:top w:val="none" w:sz="0" w:space="0" w:color="auto"/>
        <w:left w:val="none" w:sz="0" w:space="0" w:color="auto"/>
        <w:bottom w:val="none" w:sz="0" w:space="0" w:color="auto"/>
        <w:right w:val="none" w:sz="0" w:space="0" w:color="auto"/>
      </w:divBdr>
      <w:divsChild>
        <w:div w:id="297416332">
          <w:blockQuote w:val="1"/>
          <w:marLeft w:val="720"/>
          <w:marRight w:val="720"/>
          <w:marTop w:val="100"/>
          <w:marBottom w:val="100"/>
          <w:divBdr>
            <w:top w:val="none" w:sz="0" w:space="0" w:color="auto"/>
            <w:left w:val="none" w:sz="0" w:space="0" w:color="auto"/>
            <w:bottom w:val="none" w:sz="0" w:space="0" w:color="auto"/>
            <w:right w:val="none" w:sz="0" w:space="0" w:color="auto"/>
          </w:divBdr>
        </w:div>
        <w:div w:id="473984471">
          <w:blockQuote w:val="1"/>
          <w:marLeft w:val="720"/>
          <w:marRight w:val="720"/>
          <w:marTop w:val="100"/>
          <w:marBottom w:val="100"/>
          <w:divBdr>
            <w:top w:val="none" w:sz="0" w:space="0" w:color="auto"/>
            <w:left w:val="none" w:sz="0" w:space="0" w:color="auto"/>
            <w:bottom w:val="none" w:sz="0" w:space="0" w:color="auto"/>
            <w:right w:val="none" w:sz="0" w:space="0" w:color="auto"/>
          </w:divBdr>
        </w:div>
        <w:div w:id="501556040">
          <w:blockQuote w:val="1"/>
          <w:marLeft w:val="720"/>
          <w:marRight w:val="720"/>
          <w:marTop w:val="100"/>
          <w:marBottom w:val="100"/>
          <w:divBdr>
            <w:top w:val="none" w:sz="0" w:space="0" w:color="auto"/>
            <w:left w:val="none" w:sz="0" w:space="0" w:color="auto"/>
            <w:bottom w:val="none" w:sz="0" w:space="0" w:color="auto"/>
            <w:right w:val="none" w:sz="0" w:space="0" w:color="auto"/>
          </w:divBdr>
        </w:div>
        <w:div w:id="909385279">
          <w:blockQuote w:val="1"/>
          <w:marLeft w:val="720"/>
          <w:marRight w:val="720"/>
          <w:marTop w:val="100"/>
          <w:marBottom w:val="100"/>
          <w:divBdr>
            <w:top w:val="none" w:sz="0" w:space="0" w:color="auto"/>
            <w:left w:val="none" w:sz="0" w:space="0" w:color="auto"/>
            <w:bottom w:val="none" w:sz="0" w:space="0" w:color="auto"/>
            <w:right w:val="none" w:sz="0" w:space="0" w:color="auto"/>
          </w:divBdr>
        </w:div>
        <w:div w:id="18687133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5197857">
      <w:bodyDiv w:val="1"/>
      <w:marLeft w:val="0"/>
      <w:marRight w:val="0"/>
      <w:marTop w:val="0"/>
      <w:marBottom w:val="0"/>
      <w:divBdr>
        <w:top w:val="none" w:sz="0" w:space="0" w:color="auto"/>
        <w:left w:val="none" w:sz="0" w:space="0" w:color="auto"/>
        <w:bottom w:val="none" w:sz="0" w:space="0" w:color="auto"/>
        <w:right w:val="none" w:sz="0" w:space="0" w:color="auto"/>
      </w:divBdr>
      <w:divsChild>
        <w:div w:id="13695249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14201983">
      <w:bodyDiv w:val="1"/>
      <w:marLeft w:val="0"/>
      <w:marRight w:val="0"/>
      <w:marTop w:val="0"/>
      <w:marBottom w:val="0"/>
      <w:divBdr>
        <w:top w:val="none" w:sz="0" w:space="0" w:color="auto"/>
        <w:left w:val="none" w:sz="0" w:space="0" w:color="auto"/>
        <w:bottom w:val="none" w:sz="0" w:space="0" w:color="auto"/>
        <w:right w:val="none" w:sz="0" w:space="0" w:color="auto"/>
      </w:divBdr>
      <w:divsChild>
        <w:div w:id="1066342521">
          <w:blockQuote w:val="1"/>
          <w:marLeft w:val="720"/>
          <w:marRight w:val="720"/>
          <w:marTop w:val="100"/>
          <w:marBottom w:val="100"/>
          <w:divBdr>
            <w:top w:val="none" w:sz="0" w:space="0" w:color="auto"/>
            <w:left w:val="none" w:sz="0" w:space="0" w:color="auto"/>
            <w:bottom w:val="none" w:sz="0" w:space="0" w:color="auto"/>
            <w:right w:val="none" w:sz="0" w:space="0" w:color="auto"/>
          </w:divBdr>
        </w:div>
        <w:div w:id="1447507934">
          <w:blockQuote w:val="1"/>
          <w:marLeft w:val="720"/>
          <w:marRight w:val="720"/>
          <w:marTop w:val="100"/>
          <w:marBottom w:val="100"/>
          <w:divBdr>
            <w:top w:val="none" w:sz="0" w:space="0" w:color="auto"/>
            <w:left w:val="none" w:sz="0" w:space="0" w:color="auto"/>
            <w:bottom w:val="none" w:sz="0" w:space="0" w:color="auto"/>
            <w:right w:val="none" w:sz="0" w:space="0" w:color="auto"/>
          </w:divBdr>
        </w:div>
        <w:div w:id="15135724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2893618">
      <w:bodyDiv w:val="1"/>
      <w:marLeft w:val="0"/>
      <w:marRight w:val="0"/>
      <w:marTop w:val="0"/>
      <w:marBottom w:val="0"/>
      <w:divBdr>
        <w:top w:val="none" w:sz="0" w:space="0" w:color="auto"/>
        <w:left w:val="none" w:sz="0" w:space="0" w:color="auto"/>
        <w:bottom w:val="none" w:sz="0" w:space="0" w:color="auto"/>
        <w:right w:val="none" w:sz="0" w:space="0" w:color="auto"/>
      </w:divBdr>
      <w:divsChild>
        <w:div w:id="14356728">
          <w:blockQuote w:val="1"/>
          <w:marLeft w:val="720"/>
          <w:marRight w:val="720"/>
          <w:marTop w:val="100"/>
          <w:marBottom w:val="100"/>
          <w:divBdr>
            <w:top w:val="none" w:sz="0" w:space="0" w:color="auto"/>
            <w:left w:val="none" w:sz="0" w:space="0" w:color="auto"/>
            <w:bottom w:val="none" w:sz="0" w:space="0" w:color="auto"/>
            <w:right w:val="none" w:sz="0" w:space="0" w:color="auto"/>
          </w:divBdr>
        </w:div>
        <w:div w:id="264386776">
          <w:marLeft w:val="0"/>
          <w:marRight w:val="0"/>
          <w:marTop w:val="0"/>
          <w:marBottom w:val="0"/>
          <w:divBdr>
            <w:top w:val="none" w:sz="0" w:space="0" w:color="auto"/>
            <w:left w:val="none" w:sz="0" w:space="0" w:color="auto"/>
            <w:bottom w:val="none" w:sz="0" w:space="0" w:color="auto"/>
            <w:right w:val="none" w:sz="0" w:space="0" w:color="auto"/>
          </w:divBdr>
        </w:div>
        <w:div w:id="450167321">
          <w:blockQuote w:val="1"/>
          <w:marLeft w:val="720"/>
          <w:marRight w:val="720"/>
          <w:marTop w:val="100"/>
          <w:marBottom w:val="100"/>
          <w:divBdr>
            <w:top w:val="none" w:sz="0" w:space="0" w:color="auto"/>
            <w:left w:val="none" w:sz="0" w:space="0" w:color="auto"/>
            <w:bottom w:val="none" w:sz="0" w:space="0" w:color="auto"/>
            <w:right w:val="none" w:sz="0" w:space="0" w:color="auto"/>
          </w:divBdr>
        </w:div>
        <w:div w:id="513611941">
          <w:blockQuote w:val="1"/>
          <w:marLeft w:val="720"/>
          <w:marRight w:val="720"/>
          <w:marTop w:val="100"/>
          <w:marBottom w:val="100"/>
          <w:divBdr>
            <w:top w:val="none" w:sz="0" w:space="0" w:color="auto"/>
            <w:left w:val="none" w:sz="0" w:space="0" w:color="auto"/>
            <w:bottom w:val="none" w:sz="0" w:space="0" w:color="auto"/>
            <w:right w:val="none" w:sz="0" w:space="0" w:color="auto"/>
          </w:divBdr>
        </w:div>
        <w:div w:id="555505168">
          <w:marLeft w:val="0"/>
          <w:marRight w:val="0"/>
          <w:marTop w:val="0"/>
          <w:marBottom w:val="0"/>
          <w:divBdr>
            <w:top w:val="none" w:sz="0" w:space="0" w:color="auto"/>
            <w:left w:val="none" w:sz="0" w:space="0" w:color="auto"/>
            <w:bottom w:val="none" w:sz="0" w:space="0" w:color="auto"/>
            <w:right w:val="none" w:sz="0" w:space="0" w:color="auto"/>
          </w:divBdr>
        </w:div>
        <w:div w:id="774253448">
          <w:blockQuote w:val="1"/>
          <w:marLeft w:val="720"/>
          <w:marRight w:val="720"/>
          <w:marTop w:val="100"/>
          <w:marBottom w:val="100"/>
          <w:divBdr>
            <w:top w:val="none" w:sz="0" w:space="0" w:color="auto"/>
            <w:left w:val="none" w:sz="0" w:space="0" w:color="auto"/>
            <w:bottom w:val="none" w:sz="0" w:space="0" w:color="auto"/>
            <w:right w:val="none" w:sz="0" w:space="0" w:color="auto"/>
          </w:divBdr>
        </w:div>
        <w:div w:id="824972457">
          <w:blockQuote w:val="1"/>
          <w:marLeft w:val="720"/>
          <w:marRight w:val="720"/>
          <w:marTop w:val="100"/>
          <w:marBottom w:val="100"/>
          <w:divBdr>
            <w:top w:val="none" w:sz="0" w:space="0" w:color="auto"/>
            <w:left w:val="none" w:sz="0" w:space="0" w:color="auto"/>
            <w:bottom w:val="none" w:sz="0" w:space="0" w:color="auto"/>
            <w:right w:val="none" w:sz="0" w:space="0" w:color="auto"/>
          </w:divBdr>
        </w:div>
        <w:div w:id="869801729">
          <w:marLeft w:val="0"/>
          <w:marRight w:val="0"/>
          <w:marTop w:val="0"/>
          <w:marBottom w:val="0"/>
          <w:divBdr>
            <w:top w:val="none" w:sz="0" w:space="0" w:color="auto"/>
            <w:left w:val="none" w:sz="0" w:space="0" w:color="auto"/>
            <w:bottom w:val="none" w:sz="0" w:space="0" w:color="auto"/>
            <w:right w:val="none" w:sz="0" w:space="0" w:color="auto"/>
          </w:divBdr>
        </w:div>
        <w:div w:id="871187635">
          <w:marLeft w:val="0"/>
          <w:marRight w:val="0"/>
          <w:marTop w:val="0"/>
          <w:marBottom w:val="0"/>
          <w:divBdr>
            <w:top w:val="none" w:sz="0" w:space="0" w:color="auto"/>
            <w:left w:val="none" w:sz="0" w:space="0" w:color="auto"/>
            <w:bottom w:val="none" w:sz="0" w:space="0" w:color="auto"/>
            <w:right w:val="none" w:sz="0" w:space="0" w:color="auto"/>
          </w:divBdr>
        </w:div>
        <w:div w:id="1012950293">
          <w:marLeft w:val="0"/>
          <w:marRight w:val="0"/>
          <w:marTop w:val="0"/>
          <w:marBottom w:val="0"/>
          <w:divBdr>
            <w:top w:val="none" w:sz="0" w:space="0" w:color="auto"/>
            <w:left w:val="none" w:sz="0" w:space="0" w:color="auto"/>
            <w:bottom w:val="none" w:sz="0" w:space="0" w:color="auto"/>
            <w:right w:val="none" w:sz="0" w:space="0" w:color="auto"/>
          </w:divBdr>
        </w:div>
        <w:div w:id="1235437474">
          <w:blockQuote w:val="1"/>
          <w:marLeft w:val="720"/>
          <w:marRight w:val="720"/>
          <w:marTop w:val="100"/>
          <w:marBottom w:val="100"/>
          <w:divBdr>
            <w:top w:val="none" w:sz="0" w:space="0" w:color="auto"/>
            <w:left w:val="none" w:sz="0" w:space="0" w:color="auto"/>
            <w:bottom w:val="none" w:sz="0" w:space="0" w:color="auto"/>
            <w:right w:val="none" w:sz="0" w:space="0" w:color="auto"/>
          </w:divBdr>
        </w:div>
        <w:div w:id="1622029400">
          <w:blockQuote w:val="1"/>
          <w:marLeft w:val="720"/>
          <w:marRight w:val="720"/>
          <w:marTop w:val="100"/>
          <w:marBottom w:val="100"/>
          <w:divBdr>
            <w:top w:val="none" w:sz="0" w:space="0" w:color="auto"/>
            <w:left w:val="none" w:sz="0" w:space="0" w:color="auto"/>
            <w:bottom w:val="none" w:sz="0" w:space="0" w:color="auto"/>
            <w:right w:val="none" w:sz="0" w:space="0" w:color="auto"/>
          </w:divBdr>
        </w:div>
        <w:div w:id="1642422282">
          <w:marLeft w:val="0"/>
          <w:marRight w:val="0"/>
          <w:marTop w:val="0"/>
          <w:marBottom w:val="0"/>
          <w:divBdr>
            <w:top w:val="none" w:sz="0" w:space="0" w:color="auto"/>
            <w:left w:val="none" w:sz="0" w:space="0" w:color="auto"/>
            <w:bottom w:val="none" w:sz="0" w:space="0" w:color="auto"/>
            <w:right w:val="none" w:sz="0" w:space="0" w:color="auto"/>
          </w:divBdr>
        </w:div>
        <w:div w:id="1763574468">
          <w:marLeft w:val="0"/>
          <w:marRight w:val="0"/>
          <w:marTop w:val="0"/>
          <w:marBottom w:val="0"/>
          <w:divBdr>
            <w:top w:val="none" w:sz="0" w:space="0" w:color="auto"/>
            <w:left w:val="none" w:sz="0" w:space="0" w:color="auto"/>
            <w:bottom w:val="none" w:sz="0" w:space="0" w:color="auto"/>
            <w:right w:val="none" w:sz="0" w:space="0" w:color="auto"/>
          </w:divBdr>
        </w:div>
        <w:div w:id="1826513429">
          <w:blockQuote w:val="1"/>
          <w:marLeft w:val="720"/>
          <w:marRight w:val="720"/>
          <w:marTop w:val="100"/>
          <w:marBottom w:val="100"/>
          <w:divBdr>
            <w:top w:val="none" w:sz="0" w:space="0" w:color="auto"/>
            <w:left w:val="none" w:sz="0" w:space="0" w:color="auto"/>
            <w:bottom w:val="none" w:sz="0" w:space="0" w:color="auto"/>
            <w:right w:val="none" w:sz="0" w:space="0" w:color="auto"/>
          </w:divBdr>
        </w:div>
        <w:div w:id="18740296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4597467">
      <w:bodyDiv w:val="1"/>
      <w:marLeft w:val="0"/>
      <w:marRight w:val="0"/>
      <w:marTop w:val="0"/>
      <w:marBottom w:val="0"/>
      <w:divBdr>
        <w:top w:val="none" w:sz="0" w:space="0" w:color="auto"/>
        <w:left w:val="none" w:sz="0" w:space="0" w:color="auto"/>
        <w:bottom w:val="none" w:sz="0" w:space="0" w:color="auto"/>
        <w:right w:val="none" w:sz="0" w:space="0" w:color="auto"/>
      </w:divBdr>
    </w:div>
    <w:div w:id="2141143693">
      <w:bodyDiv w:val="1"/>
      <w:marLeft w:val="0"/>
      <w:marRight w:val="0"/>
      <w:marTop w:val="0"/>
      <w:marBottom w:val="0"/>
      <w:divBdr>
        <w:top w:val="none" w:sz="0" w:space="0" w:color="auto"/>
        <w:left w:val="none" w:sz="0" w:space="0" w:color="auto"/>
        <w:bottom w:val="none" w:sz="0" w:space="0" w:color="auto"/>
        <w:right w:val="none" w:sz="0" w:space="0" w:color="auto"/>
      </w:divBdr>
    </w:div>
    <w:div w:id="2143570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767E1E-B2C8-4ED0-A2F0-D0094C1788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5046</TotalTime>
  <Pages>7</Pages>
  <Words>2942</Words>
  <Characters>16773</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 Tapp</dc:creator>
  <cp:keywords/>
  <dc:description/>
  <cp:lastModifiedBy>Nathan Holmes</cp:lastModifiedBy>
  <cp:revision>185</cp:revision>
  <cp:lastPrinted>2026-09-13T03:09:00Z</cp:lastPrinted>
  <dcterms:created xsi:type="dcterms:W3CDTF">2026-09-16T01:53:00Z</dcterms:created>
  <dcterms:modified xsi:type="dcterms:W3CDTF">2026-09-19T13:57:00Z</dcterms:modified>
</cp:coreProperties>
</file>