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E8F09" w14:textId="1BC2B848" w:rsidR="00072567" w:rsidRDefault="00CE3384" w:rsidP="00E87C19">
      <w:pPr>
        <w:pStyle w:val="Heading2"/>
        <w:jc w:val="center"/>
        <w:rPr>
          <w:sz w:val="32"/>
          <w:szCs w:val="32"/>
        </w:rPr>
      </w:pPr>
      <w:r>
        <w:rPr>
          <w:sz w:val="32"/>
          <w:szCs w:val="32"/>
        </w:rPr>
        <w:t>Open My Eyes</w:t>
      </w:r>
      <w:r w:rsidR="00460D52">
        <w:rPr>
          <w:sz w:val="32"/>
          <w:szCs w:val="32"/>
        </w:rPr>
        <w:t>:</w:t>
      </w:r>
      <w:r w:rsidR="00072567">
        <w:rPr>
          <w:sz w:val="32"/>
          <w:szCs w:val="32"/>
        </w:rPr>
        <w:t xml:space="preserve"> </w:t>
      </w:r>
      <w:r>
        <w:rPr>
          <w:sz w:val="32"/>
          <w:szCs w:val="32"/>
        </w:rPr>
        <w:t>Ephesians</w:t>
      </w:r>
      <w:r w:rsidR="00D234FD">
        <w:rPr>
          <w:sz w:val="32"/>
          <w:szCs w:val="32"/>
        </w:rPr>
        <w:t xml:space="preserve"> </w:t>
      </w:r>
      <w:r w:rsidR="00460D52">
        <w:rPr>
          <w:sz w:val="32"/>
          <w:szCs w:val="32"/>
        </w:rPr>
        <w:t>1</w:t>
      </w:r>
      <w:r w:rsidR="00D234FD">
        <w:rPr>
          <w:sz w:val="32"/>
          <w:szCs w:val="32"/>
        </w:rPr>
        <w:t>:</w:t>
      </w:r>
      <w:r w:rsidR="00A353A7">
        <w:rPr>
          <w:sz w:val="32"/>
          <w:szCs w:val="32"/>
        </w:rPr>
        <w:t>1</w:t>
      </w:r>
      <w:r>
        <w:rPr>
          <w:sz w:val="32"/>
          <w:szCs w:val="32"/>
        </w:rPr>
        <w:t>5</w:t>
      </w:r>
      <w:r w:rsidR="00D234FD">
        <w:rPr>
          <w:sz w:val="32"/>
          <w:szCs w:val="32"/>
        </w:rPr>
        <w:t>-</w:t>
      </w:r>
      <w:r w:rsidR="00A353A7">
        <w:rPr>
          <w:sz w:val="32"/>
          <w:szCs w:val="32"/>
        </w:rPr>
        <w:t>2</w:t>
      </w:r>
      <w:r>
        <w:rPr>
          <w:sz w:val="32"/>
          <w:szCs w:val="32"/>
        </w:rPr>
        <w:t>3</w:t>
      </w:r>
    </w:p>
    <w:p w14:paraId="50C7E067" w14:textId="6396EA49" w:rsidR="00D352FE" w:rsidRDefault="00984E89" w:rsidP="006C6151">
      <w:pPr>
        <w:pStyle w:val="Heading2"/>
        <w:jc w:val="center"/>
      </w:pPr>
      <w:r w:rsidRPr="00140818">
        <w:t>Scriptures for Today:</w:t>
      </w:r>
    </w:p>
    <w:p w14:paraId="47ECD762" w14:textId="195E3BC0" w:rsidR="00CE3384" w:rsidRPr="00CE3384" w:rsidRDefault="00CE3384" w:rsidP="00CE3384">
      <w:pPr>
        <w:rPr>
          <w:i/>
          <w:iCs/>
        </w:rPr>
      </w:pPr>
      <w:r w:rsidRPr="00CE3384">
        <w:rPr>
          <w:b/>
          <w:bCs/>
        </w:rPr>
        <w:t xml:space="preserve">Ephesians 1:15-23 </w:t>
      </w:r>
      <w:r w:rsidRPr="00CE3384">
        <w:rPr>
          <w:i/>
          <w:iCs/>
        </w:rPr>
        <w:t xml:space="preserve">Wherefore I also, after I heard of your faith in the Lord Jesus, and love unto all the saints, </w:t>
      </w:r>
      <w:r w:rsidRPr="00CE3384">
        <w:rPr>
          <w:b/>
          <w:bCs/>
          <w:i/>
          <w:iCs/>
        </w:rPr>
        <w:t>16</w:t>
      </w:r>
      <w:r w:rsidRPr="00CE3384">
        <w:rPr>
          <w:i/>
          <w:iCs/>
        </w:rPr>
        <w:t xml:space="preserve"> Cease not to give thanks for you, making mention of you in my prayers; </w:t>
      </w:r>
      <w:r w:rsidRPr="00CE3384">
        <w:rPr>
          <w:b/>
          <w:bCs/>
          <w:i/>
          <w:iCs/>
        </w:rPr>
        <w:t>17</w:t>
      </w:r>
      <w:r w:rsidRPr="00CE3384">
        <w:rPr>
          <w:i/>
          <w:iCs/>
        </w:rPr>
        <w:t xml:space="preserve"> That the God of our Lord Jesus Christ, the Father of glory, may give unto you the spirit of wisdom and revelation in the knowledge of him: </w:t>
      </w:r>
      <w:r w:rsidRPr="00CE3384">
        <w:rPr>
          <w:b/>
          <w:bCs/>
          <w:i/>
          <w:iCs/>
        </w:rPr>
        <w:t>18</w:t>
      </w:r>
      <w:r w:rsidRPr="00CE3384">
        <w:rPr>
          <w:i/>
          <w:iCs/>
        </w:rPr>
        <w:t xml:space="preserve"> The eyes of your understanding being enlightened; that ye may know what is the hope of his calling, and what the riches of the glory of his inheritance in the saints, </w:t>
      </w:r>
      <w:r w:rsidRPr="00CE3384">
        <w:rPr>
          <w:b/>
          <w:bCs/>
          <w:i/>
          <w:iCs/>
        </w:rPr>
        <w:t>19</w:t>
      </w:r>
      <w:r w:rsidRPr="00CE3384">
        <w:rPr>
          <w:i/>
          <w:iCs/>
        </w:rPr>
        <w:t xml:space="preserve"> And what is the exceeding greatness of his power to us-ward who believe, according to the working of his mighty power, </w:t>
      </w:r>
      <w:r w:rsidRPr="00CE3384">
        <w:rPr>
          <w:b/>
          <w:bCs/>
          <w:i/>
          <w:iCs/>
        </w:rPr>
        <w:t>20</w:t>
      </w:r>
      <w:r w:rsidRPr="00CE3384">
        <w:rPr>
          <w:i/>
          <w:iCs/>
        </w:rPr>
        <w:t xml:space="preserve"> Which he wrought in Christ, when he raised him from the dead, and set him at his own right hand in the heavenly places, </w:t>
      </w:r>
      <w:r w:rsidRPr="00CE3384">
        <w:rPr>
          <w:b/>
          <w:bCs/>
          <w:i/>
          <w:iCs/>
        </w:rPr>
        <w:t>21</w:t>
      </w:r>
      <w:r w:rsidRPr="00CE3384">
        <w:rPr>
          <w:i/>
          <w:iCs/>
        </w:rPr>
        <w:t xml:space="preserve"> Far above all principality, and power, and might, and dominion, and every name that is named, not only in this world, but also in that which is to come: </w:t>
      </w:r>
      <w:r w:rsidRPr="00CE3384">
        <w:rPr>
          <w:b/>
          <w:bCs/>
          <w:i/>
          <w:iCs/>
        </w:rPr>
        <w:t>22</w:t>
      </w:r>
      <w:r w:rsidRPr="00CE3384">
        <w:rPr>
          <w:i/>
          <w:iCs/>
        </w:rPr>
        <w:t xml:space="preserve"> And hath put all things under his feet, and gave him to be the head over all things to the church, </w:t>
      </w:r>
      <w:r w:rsidRPr="00CE3384">
        <w:rPr>
          <w:b/>
          <w:bCs/>
          <w:i/>
          <w:iCs/>
        </w:rPr>
        <w:t>23</w:t>
      </w:r>
      <w:r w:rsidRPr="00CE3384">
        <w:rPr>
          <w:i/>
          <w:iCs/>
        </w:rPr>
        <w:t xml:space="preserve"> Which is his body, the fulness of him that </w:t>
      </w:r>
      <w:proofErr w:type="spellStart"/>
      <w:r w:rsidRPr="00CE3384">
        <w:rPr>
          <w:i/>
          <w:iCs/>
        </w:rPr>
        <w:t>filleth</w:t>
      </w:r>
      <w:proofErr w:type="spellEnd"/>
      <w:r w:rsidRPr="00CE3384">
        <w:rPr>
          <w:i/>
          <w:iCs/>
        </w:rPr>
        <w:t xml:space="preserve"> all in all.</w:t>
      </w:r>
    </w:p>
    <w:p w14:paraId="7D7BD052" w14:textId="11F3D799" w:rsidR="00D323F5" w:rsidRDefault="00C32076" w:rsidP="00D323F5">
      <w:pPr>
        <w:pStyle w:val="Heading2"/>
      </w:pPr>
      <w:r w:rsidRPr="00243ED9">
        <w:t>Introduction</w:t>
      </w:r>
    </w:p>
    <w:p w14:paraId="005E984C" w14:textId="77777777" w:rsidR="006D0ABB" w:rsidRDefault="006D0ABB" w:rsidP="006D0ABB">
      <w:pPr>
        <w:spacing w:before="0" w:after="0" w:line="240" w:lineRule="auto"/>
      </w:pPr>
      <w:r>
        <w:t>- The title of the sermon today is “Open My Eyes.”</w:t>
      </w:r>
    </w:p>
    <w:p w14:paraId="48054139" w14:textId="77777777" w:rsidR="006D0ABB" w:rsidRPr="006D0ABB" w:rsidRDefault="006D0ABB" w:rsidP="006D0ABB">
      <w:pPr>
        <w:spacing w:before="0" w:after="0" w:line="240" w:lineRule="auto"/>
        <w:rPr>
          <w:b/>
          <w:bCs/>
        </w:rPr>
      </w:pPr>
      <w:r w:rsidRPr="006D0ABB">
        <w:rPr>
          <w:b/>
          <w:bCs/>
        </w:rPr>
        <w:t>[QUESTION — WHAT DOES IT MEAN TO HAVE YOUR EYES OPENED?]</w:t>
      </w:r>
    </w:p>
    <w:p w14:paraId="0CA40898" w14:textId="67992B61" w:rsidR="006D0ABB" w:rsidRDefault="006D0ABB" w:rsidP="006D0ABB">
      <w:pPr>
        <w:spacing w:before="0" w:after="0" w:line="240" w:lineRule="auto"/>
      </w:pPr>
      <w:r>
        <w:t xml:space="preserve">- When the Bible speaks about having our eyes opened, </w:t>
      </w:r>
      <w:r>
        <w:t xml:space="preserve">most of the time </w:t>
      </w:r>
      <w:r>
        <w:t>it</w:t>
      </w:r>
      <w:r>
        <w:t>’s</w:t>
      </w:r>
      <w:r>
        <w:t xml:space="preserve"> not talking about our physical eyesight.</w:t>
      </w:r>
    </w:p>
    <w:p w14:paraId="0BEA6BC4" w14:textId="42AA00AE" w:rsidR="006D0ABB" w:rsidRDefault="006D0ABB" w:rsidP="006D0ABB">
      <w:pPr>
        <w:spacing w:before="0" w:after="0" w:line="240" w:lineRule="auto"/>
      </w:pPr>
      <w:r>
        <w:t>- Sometimes we can look directly at something</w:t>
      </w:r>
      <w:r>
        <w:t>…</w:t>
      </w:r>
      <w:r>
        <w:t xml:space="preserve"> but fail to understand what we are seeing.</w:t>
      </w:r>
    </w:p>
    <w:p w14:paraId="3B34E8B0" w14:textId="7B505E12" w:rsidR="006D0ABB" w:rsidRDefault="006D0ABB" w:rsidP="006D0ABB">
      <w:pPr>
        <w:spacing w:before="0" w:after="0" w:line="240" w:lineRule="auto"/>
      </w:pPr>
      <w:r>
        <w:t xml:space="preserve">- We can read the words of </w:t>
      </w:r>
      <w:r>
        <w:t>the Bible</w:t>
      </w:r>
      <w:r>
        <w:t xml:space="preserve"> but fail to recognize the truth God is showing us.</w:t>
      </w:r>
    </w:p>
    <w:p w14:paraId="77CF8166" w14:textId="77777777" w:rsidR="006D0ABB" w:rsidRDefault="006D0ABB" w:rsidP="006D0ABB">
      <w:pPr>
        <w:spacing w:before="0" w:after="0" w:line="240" w:lineRule="auto"/>
      </w:pPr>
      <w:r>
        <w:t>- We can look at our circumstances and only see the trouble surrounding us.</w:t>
      </w:r>
    </w:p>
    <w:p w14:paraId="6EA4219C" w14:textId="16C89D4B" w:rsidR="006D0ABB" w:rsidRDefault="006D0ABB" w:rsidP="006D0ABB">
      <w:pPr>
        <w:spacing w:before="0" w:after="0" w:line="240" w:lineRule="auto"/>
      </w:pPr>
      <w:r>
        <w:t xml:space="preserve">- Our physical eyes </w:t>
      </w:r>
      <w:r>
        <w:t>can work</w:t>
      </w:r>
      <w:r>
        <w:t xml:space="preserve"> perfectly while the eyes of our understanding remain closed.</w:t>
      </w:r>
    </w:p>
    <w:p w14:paraId="29AA4BBE" w14:textId="77777777" w:rsidR="006D0ABB" w:rsidRPr="00DD14F7" w:rsidRDefault="006D0ABB" w:rsidP="006D0ABB">
      <w:pPr>
        <w:spacing w:before="0" w:after="0" w:line="240" w:lineRule="auto"/>
        <w:rPr>
          <w:b/>
          <w:bCs/>
          <w:highlight w:val="lightGray"/>
        </w:rPr>
      </w:pPr>
      <w:r w:rsidRPr="00DD14F7">
        <w:rPr>
          <w:b/>
          <w:bCs/>
          <w:highlight w:val="lightGray"/>
        </w:rPr>
        <w:t>[NEXT SLIDE]</w:t>
      </w:r>
    </w:p>
    <w:p w14:paraId="05288B6C" w14:textId="77777777" w:rsidR="006D0ABB" w:rsidRDefault="006D0ABB" w:rsidP="006D0ABB">
      <w:pPr>
        <w:spacing w:before="0" w:after="0" w:line="240" w:lineRule="auto"/>
      </w:pPr>
      <w:r w:rsidRPr="00DD14F7">
        <w:rPr>
          <w:b/>
          <w:bCs/>
          <w:highlight w:val="lightGray"/>
        </w:rPr>
        <w:t>Psalm 119:18</w:t>
      </w:r>
      <w:r w:rsidRPr="00DD14F7">
        <w:rPr>
          <w:highlight w:val="lightGray"/>
        </w:rPr>
        <w:t xml:space="preserve"> Open thou mine eyes, that I may behold wondrous things out of thy law.</w:t>
      </w:r>
    </w:p>
    <w:p w14:paraId="7F796813" w14:textId="77777777" w:rsidR="006D0ABB" w:rsidRDefault="006D0ABB" w:rsidP="006D0ABB">
      <w:pPr>
        <w:spacing w:before="0" w:after="0" w:line="240" w:lineRule="auto"/>
      </w:pPr>
      <w:r>
        <w:t>- The writer of this Psalm was not asking God to heal his physical eyesight.</w:t>
      </w:r>
    </w:p>
    <w:p w14:paraId="6F9AA9CB" w14:textId="77777777" w:rsidR="006D0ABB" w:rsidRDefault="006D0ABB" w:rsidP="006D0ABB">
      <w:pPr>
        <w:spacing w:before="0" w:after="0" w:line="240" w:lineRule="auto"/>
      </w:pPr>
      <w:r>
        <w:t>- He already possessed the law of God and could read its words.</w:t>
      </w:r>
    </w:p>
    <w:p w14:paraId="1B70CB8E" w14:textId="77777777" w:rsidR="006D0ABB" w:rsidRDefault="006D0ABB" w:rsidP="006D0ABB">
      <w:pPr>
        <w:spacing w:before="0" w:after="0" w:line="240" w:lineRule="auto"/>
      </w:pPr>
      <w:r>
        <w:t>- But he understood that he needed God’s help to behold the wondrous things contained within it.</w:t>
      </w:r>
    </w:p>
    <w:p w14:paraId="513DD556" w14:textId="77777777" w:rsidR="006D0ABB" w:rsidRDefault="006D0ABB" w:rsidP="006D0ABB">
      <w:pPr>
        <w:spacing w:before="0" w:after="0" w:line="240" w:lineRule="auto"/>
      </w:pPr>
      <w:r>
        <w:t>- There is a difference between seeing words on a page and understanding the truth those words reveal.</w:t>
      </w:r>
    </w:p>
    <w:p w14:paraId="4C2E1A69" w14:textId="77777777" w:rsidR="006D0ABB" w:rsidRPr="001A1B5D" w:rsidRDefault="006D0ABB" w:rsidP="006D0ABB">
      <w:pPr>
        <w:spacing w:before="0" w:after="0" w:line="240" w:lineRule="auto"/>
        <w:rPr>
          <w:b/>
          <w:bCs/>
        </w:rPr>
      </w:pPr>
      <w:r w:rsidRPr="001A1B5D">
        <w:rPr>
          <w:b/>
          <w:bCs/>
        </w:rPr>
        <w:t>[KEY LINE]</w:t>
      </w:r>
    </w:p>
    <w:p w14:paraId="1FB803A4" w14:textId="6302E632" w:rsidR="006D0ABB" w:rsidRDefault="006D0ABB" w:rsidP="006D0ABB">
      <w:pPr>
        <w:spacing w:before="0" w:after="0" w:line="240" w:lineRule="auto"/>
      </w:pPr>
      <w:r>
        <w:t>-</w:t>
      </w:r>
      <w:r w:rsidR="00E830D6">
        <w:t>Not only do we need to open our Bibles..</w:t>
      </w:r>
      <w:r>
        <w:t>. We need God to open our understanding so that we can see what is in the Bible.</w:t>
      </w:r>
    </w:p>
    <w:p w14:paraId="717067B8" w14:textId="77777777" w:rsidR="006D0ABB" w:rsidRPr="00BB0CDE" w:rsidRDefault="006D0ABB" w:rsidP="006D0ABB">
      <w:pPr>
        <w:spacing w:before="0" w:after="0" w:line="240" w:lineRule="auto"/>
        <w:rPr>
          <w:b/>
          <w:bCs/>
        </w:rPr>
      </w:pPr>
      <w:r w:rsidRPr="00BB0CDE">
        <w:rPr>
          <w:b/>
          <w:bCs/>
        </w:rPr>
        <w:t>[ILLUSTRATION — ELISHA’S SERVANT]</w:t>
      </w:r>
    </w:p>
    <w:p w14:paraId="0047E014" w14:textId="57E22AAA" w:rsidR="006D0ABB" w:rsidRDefault="006D0ABB" w:rsidP="006D0ABB">
      <w:pPr>
        <w:spacing w:before="0" w:after="0" w:line="240" w:lineRule="auto"/>
      </w:pPr>
      <w:r>
        <w:t>- There is a powerful example</w:t>
      </w:r>
      <w:r w:rsidR="008E7917">
        <w:t xml:space="preserve"> of eyes being opened</w:t>
      </w:r>
      <w:r>
        <w:t xml:space="preserve"> in 2 Kings 6.</w:t>
      </w:r>
    </w:p>
    <w:p w14:paraId="606C17D6" w14:textId="77777777" w:rsidR="006D0ABB" w:rsidRDefault="006D0ABB" w:rsidP="006D0ABB">
      <w:pPr>
        <w:spacing w:before="0" w:after="0" w:line="240" w:lineRule="auto"/>
      </w:pPr>
      <w:r>
        <w:t>- The king of Syria was making war against Israel, but God was revealing his plans to the prophet Elisha.</w:t>
      </w:r>
    </w:p>
    <w:p w14:paraId="2DDB4BE7" w14:textId="77777777" w:rsidR="006D0ABB" w:rsidRDefault="006D0ABB" w:rsidP="006D0ABB">
      <w:pPr>
        <w:spacing w:before="0" w:after="0" w:line="240" w:lineRule="auto"/>
      </w:pPr>
      <w:r>
        <w:t>- When the king learned that Elisha was warning Israel, he sent horses, chariots, and a great army to surround the city where Elisha was staying.</w:t>
      </w:r>
    </w:p>
    <w:p w14:paraId="50FBB901" w14:textId="77777777" w:rsidR="006D0ABB" w:rsidRDefault="006D0ABB" w:rsidP="006D0ABB">
      <w:pPr>
        <w:spacing w:before="0" w:after="0" w:line="240" w:lineRule="auto"/>
      </w:pPr>
      <w:r>
        <w:t xml:space="preserve">- Elisha’s servant woke up early, walked outside, and saw that they were </w:t>
      </w:r>
      <w:proofErr w:type="gramStart"/>
      <w:r>
        <w:t>completely surrounded</w:t>
      </w:r>
      <w:proofErr w:type="gramEnd"/>
      <w:r>
        <w:t>.</w:t>
      </w:r>
    </w:p>
    <w:p w14:paraId="63F53E44" w14:textId="77777777" w:rsidR="006D0ABB" w:rsidRPr="006E3D56" w:rsidRDefault="006D0ABB" w:rsidP="006D0ABB">
      <w:pPr>
        <w:spacing w:before="0" w:after="0" w:line="240" w:lineRule="auto"/>
        <w:rPr>
          <w:b/>
          <w:bCs/>
          <w:highlight w:val="lightGray"/>
        </w:rPr>
      </w:pPr>
      <w:r w:rsidRPr="006E3D56">
        <w:rPr>
          <w:b/>
          <w:bCs/>
          <w:highlight w:val="lightGray"/>
        </w:rPr>
        <w:t>[NEXT SLIDE]</w:t>
      </w:r>
    </w:p>
    <w:p w14:paraId="76DA6B3F" w14:textId="77777777" w:rsidR="00FB1686" w:rsidRPr="006E3D56" w:rsidRDefault="00FB1686" w:rsidP="006D0ABB">
      <w:pPr>
        <w:spacing w:before="0" w:after="0" w:line="240" w:lineRule="auto"/>
        <w:rPr>
          <w:b/>
          <w:bCs/>
          <w:highlight w:val="lightGray"/>
        </w:rPr>
      </w:pPr>
    </w:p>
    <w:p w14:paraId="2D8BBEC3" w14:textId="77777777" w:rsidR="00FB1686" w:rsidRPr="006E3D56" w:rsidRDefault="00FB1686" w:rsidP="006D0ABB">
      <w:pPr>
        <w:spacing w:before="0" w:after="0" w:line="240" w:lineRule="auto"/>
        <w:rPr>
          <w:b/>
          <w:bCs/>
          <w:highlight w:val="lightGray"/>
        </w:rPr>
      </w:pPr>
    </w:p>
    <w:p w14:paraId="5262ADEA" w14:textId="345149DF" w:rsidR="006D0ABB" w:rsidRDefault="006D0ABB" w:rsidP="006D0ABB">
      <w:pPr>
        <w:spacing w:before="0" w:after="0" w:line="240" w:lineRule="auto"/>
      </w:pPr>
      <w:r w:rsidRPr="006E3D56">
        <w:rPr>
          <w:b/>
          <w:bCs/>
          <w:highlight w:val="lightGray"/>
        </w:rPr>
        <w:lastRenderedPageBreak/>
        <w:t>2 Kings 6:15-17</w:t>
      </w:r>
      <w:r w:rsidRPr="006E3D56">
        <w:rPr>
          <w:highlight w:val="lightGray"/>
        </w:rPr>
        <w:t xml:space="preserve"> And when the servant of the man of God was risen early, and gone forth, behold, </w:t>
      </w:r>
      <w:proofErr w:type="gramStart"/>
      <w:r w:rsidRPr="006E3D56">
        <w:rPr>
          <w:highlight w:val="lightGray"/>
        </w:rPr>
        <w:t>an</w:t>
      </w:r>
      <w:proofErr w:type="gramEnd"/>
      <w:r w:rsidRPr="006E3D56">
        <w:rPr>
          <w:highlight w:val="lightGray"/>
        </w:rPr>
        <w:t xml:space="preserve"> host compassed the city both with horses and chariots. And his servant said </w:t>
      </w:r>
      <w:proofErr w:type="gramStart"/>
      <w:r w:rsidRPr="006E3D56">
        <w:rPr>
          <w:highlight w:val="lightGray"/>
        </w:rPr>
        <w:t>unto</w:t>
      </w:r>
      <w:proofErr w:type="gramEnd"/>
      <w:r w:rsidRPr="006E3D56">
        <w:rPr>
          <w:highlight w:val="lightGray"/>
        </w:rPr>
        <w:t xml:space="preserve"> him, Alas, my master! </w:t>
      </w:r>
      <w:proofErr w:type="gramStart"/>
      <w:r w:rsidRPr="006E3D56">
        <w:rPr>
          <w:highlight w:val="lightGray"/>
        </w:rPr>
        <w:t>how</w:t>
      </w:r>
      <w:proofErr w:type="gramEnd"/>
      <w:r w:rsidRPr="006E3D56">
        <w:rPr>
          <w:highlight w:val="lightGray"/>
        </w:rPr>
        <w:t xml:space="preserve"> shall we do? 16 And he answered, Fear not: for they that be with us are more than they that be with them. 17 And Elisha prayed, and said, LORD, I pray </w:t>
      </w:r>
      <w:proofErr w:type="gramStart"/>
      <w:r w:rsidRPr="006E3D56">
        <w:rPr>
          <w:highlight w:val="lightGray"/>
        </w:rPr>
        <w:t>thee</w:t>
      </w:r>
      <w:proofErr w:type="gramEnd"/>
      <w:r w:rsidRPr="006E3D56">
        <w:rPr>
          <w:highlight w:val="lightGray"/>
        </w:rPr>
        <w:t xml:space="preserve">, open his eyes, that he may see. And the LORD opened the eyes of the young man; and he saw: </w:t>
      </w:r>
      <w:proofErr w:type="gramStart"/>
      <w:r w:rsidRPr="006E3D56">
        <w:rPr>
          <w:highlight w:val="lightGray"/>
        </w:rPr>
        <w:t>and,</w:t>
      </w:r>
      <w:proofErr w:type="gramEnd"/>
      <w:r w:rsidRPr="006E3D56">
        <w:rPr>
          <w:highlight w:val="lightGray"/>
        </w:rPr>
        <w:t xml:space="preserve"> behold, the mountain was full of horses and chariots of fire round about Elisha.</w:t>
      </w:r>
    </w:p>
    <w:p w14:paraId="678CC338" w14:textId="77777777" w:rsidR="00FB1686" w:rsidRDefault="00FB1686" w:rsidP="006D0ABB">
      <w:pPr>
        <w:spacing w:before="0" w:after="0" w:line="240" w:lineRule="auto"/>
      </w:pPr>
    </w:p>
    <w:p w14:paraId="2EB6C379" w14:textId="77777777" w:rsidR="006D0ABB" w:rsidRDefault="006D0ABB" w:rsidP="006D0ABB">
      <w:pPr>
        <w:spacing w:before="0" w:after="0" w:line="240" w:lineRule="auto"/>
      </w:pPr>
      <w:r>
        <w:t>- The servant’s physical eyes were already open.</w:t>
      </w:r>
    </w:p>
    <w:p w14:paraId="3475CE27" w14:textId="77777777" w:rsidR="006D0ABB" w:rsidRDefault="006D0ABB" w:rsidP="006D0ABB">
      <w:pPr>
        <w:spacing w:before="0" w:after="0" w:line="240" w:lineRule="auto"/>
      </w:pPr>
      <w:r>
        <w:t>- He could clearly see the Syrian army.</w:t>
      </w:r>
    </w:p>
    <w:p w14:paraId="267275CD" w14:textId="77777777" w:rsidR="006D0ABB" w:rsidRDefault="006D0ABB" w:rsidP="006D0ABB">
      <w:pPr>
        <w:spacing w:before="0" w:after="0" w:line="240" w:lineRule="auto"/>
      </w:pPr>
      <w:r>
        <w:t>- He could see their horses and their chariots.</w:t>
      </w:r>
    </w:p>
    <w:p w14:paraId="101E05D4" w14:textId="77777777" w:rsidR="006D0ABB" w:rsidRDefault="006D0ABB" w:rsidP="006D0ABB">
      <w:pPr>
        <w:spacing w:before="0" w:after="0" w:line="240" w:lineRule="auto"/>
      </w:pPr>
      <w:r>
        <w:t>- He could see that the city was surrounded.</w:t>
      </w:r>
    </w:p>
    <w:p w14:paraId="6AD24D03" w14:textId="77777777" w:rsidR="006D0ABB" w:rsidRDefault="006D0ABB" w:rsidP="006D0ABB">
      <w:pPr>
        <w:spacing w:before="0" w:after="0" w:line="240" w:lineRule="auto"/>
      </w:pPr>
      <w:r>
        <w:t>- Everything he saw was real, but it was not everything that was there.</w:t>
      </w:r>
    </w:p>
    <w:p w14:paraId="20E1525F" w14:textId="77777777" w:rsidR="006D0ABB" w:rsidRDefault="006D0ABB" w:rsidP="006D0ABB">
      <w:pPr>
        <w:spacing w:before="0" w:after="0" w:line="240" w:lineRule="auto"/>
      </w:pPr>
      <w:r>
        <w:t>- Elisha told him, “Fear not: for they that be with us are more than they that be with them.”</w:t>
      </w:r>
    </w:p>
    <w:p w14:paraId="7F21B7BC" w14:textId="77777777" w:rsidR="006D0ABB" w:rsidRDefault="006D0ABB" w:rsidP="006D0ABB">
      <w:pPr>
        <w:spacing w:before="0" w:after="0" w:line="240" w:lineRule="auto"/>
      </w:pPr>
      <w:r>
        <w:t>- Then Elisha prayed, “LORD, I pray thee, open his eyes, that he may see.”</w:t>
      </w:r>
    </w:p>
    <w:p w14:paraId="4B92B476" w14:textId="77777777" w:rsidR="006D0ABB" w:rsidRDefault="006D0ABB" w:rsidP="006D0ABB">
      <w:pPr>
        <w:spacing w:before="0" w:after="0" w:line="240" w:lineRule="auto"/>
      </w:pPr>
      <w:r>
        <w:t>- When the LORD opened his eyes, he saw that the mountain was full of horses and chariots of fire round about Elisha.</w:t>
      </w:r>
    </w:p>
    <w:p w14:paraId="5621F4CC" w14:textId="77777777" w:rsidR="006D0ABB" w:rsidRDefault="006D0ABB" w:rsidP="006D0ABB">
      <w:pPr>
        <w:spacing w:before="0" w:after="0" w:line="240" w:lineRule="auto"/>
      </w:pPr>
      <w:r>
        <w:t>- The Syrian army was still there.</w:t>
      </w:r>
    </w:p>
    <w:p w14:paraId="6FB91F75" w14:textId="77777777" w:rsidR="006D0ABB" w:rsidRDefault="006D0ABB" w:rsidP="006D0ABB">
      <w:pPr>
        <w:spacing w:before="0" w:after="0" w:line="240" w:lineRule="auto"/>
      </w:pPr>
      <w:r>
        <w:t>- The danger had not immediately disappeared.</w:t>
      </w:r>
    </w:p>
    <w:p w14:paraId="2BF8B42E" w14:textId="77777777" w:rsidR="006D0ABB" w:rsidRDefault="006D0ABB" w:rsidP="006D0ABB">
      <w:pPr>
        <w:spacing w:before="0" w:after="0" w:line="240" w:lineRule="auto"/>
      </w:pPr>
      <w:r>
        <w:t>- But the servant could finally see that the power protecting them was greater than the power threatening them.</w:t>
      </w:r>
    </w:p>
    <w:p w14:paraId="7F25191B" w14:textId="77777777" w:rsidR="006D0ABB" w:rsidRPr="00FB1686" w:rsidRDefault="006D0ABB" w:rsidP="006D0ABB">
      <w:pPr>
        <w:spacing w:before="0" w:after="0" w:line="240" w:lineRule="auto"/>
        <w:rPr>
          <w:b/>
          <w:bCs/>
        </w:rPr>
      </w:pPr>
      <w:r w:rsidRPr="00FB1686">
        <w:rPr>
          <w:b/>
          <w:bCs/>
        </w:rPr>
        <w:t>[KEY LINES]</w:t>
      </w:r>
    </w:p>
    <w:p w14:paraId="5609A85B" w14:textId="20D2D7CA" w:rsidR="006D0ABB" w:rsidRDefault="006D0ABB" w:rsidP="006D0ABB">
      <w:pPr>
        <w:spacing w:before="0" w:after="0" w:line="240" w:lineRule="auto"/>
      </w:pPr>
      <w:r>
        <w:t xml:space="preserve">- </w:t>
      </w:r>
      <w:r w:rsidR="00FB1686">
        <w:t>The servants</w:t>
      </w:r>
      <w:r>
        <w:t xml:space="preserve"> fear came from judging the entire situation only by what his physical eyes could see.</w:t>
      </w:r>
    </w:p>
    <w:p w14:paraId="4B8C96CE" w14:textId="73050A2E" w:rsidR="006D0ABB" w:rsidRDefault="006D0ABB" w:rsidP="006D0ABB">
      <w:pPr>
        <w:spacing w:before="0" w:after="0" w:line="240" w:lineRule="auto"/>
      </w:pPr>
      <w:r>
        <w:t>- His problem was that he could not see what God had already provided</w:t>
      </w:r>
      <w:r w:rsidR="00FB1686">
        <w:t xml:space="preserve"> as protection. He did not see the power that was around them until his eyes were opened. </w:t>
      </w:r>
    </w:p>
    <w:p w14:paraId="6B823E51" w14:textId="77777777" w:rsidR="006D0ABB" w:rsidRPr="00567E9D" w:rsidRDefault="006D0ABB" w:rsidP="006D0ABB">
      <w:pPr>
        <w:spacing w:before="0" w:after="0" w:line="240" w:lineRule="auto"/>
        <w:rPr>
          <w:b/>
          <w:bCs/>
        </w:rPr>
      </w:pPr>
      <w:r w:rsidRPr="00567E9D">
        <w:rPr>
          <w:b/>
          <w:bCs/>
        </w:rPr>
        <w:t>[CONNECT TO EPHESIANS 1]</w:t>
      </w:r>
    </w:p>
    <w:p w14:paraId="7E9D8F53" w14:textId="77777777" w:rsidR="006D0ABB" w:rsidRDefault="006D0ABB" w:rsidP="006D0ABB">
      <w:pPr>
        <w:spacing w:before="0" w:after="0" w:line="240" w:lineRule="auto"/>
      </w:pPr>
      <w:r>
        <w:t>- That brings us directly to Ephesians 1.</w:t>
      </w:r>
    </w:p>
    <w:p w14:paraId="7D90648D" w14:textId="77777777" w:rsidR="006D0ABB" w:rsidRDefault="006D0ABB" w:rsidP="006D0ABB">
      <w:pPr>
        <w:spacing w:before="0" w:after="0" w:line="240" w:lineRule="auto"/>
      </w:pPr>
      <w:r>
        <w:t>- Paul prays that “the eyes of your understanding” would be enlightened.</w:t>
      </w:r>
    </w:p>
    <w:p w14:paraId="276E69BD" w14:textId="7197E052" w:rsidR="006D0ABB" w:rsidRDefault="006D0ABB" w:rsidP="006D0ABB">
      <w:pPr>
        <w:spacing w:before="0" w:after="0" w:line="240" w:lineRule="auto"/>
      </w:pPr>
      <w:r>
        <w:t xml:space="preserve">- He wanted </w:t>
      </w:r>
      <w:r w:rsidR="00BE1615">
        <w:t>the Ephesians</w:t>
      </w:r>
      <w:r>
        <w:t xml:space="preserve"> to </w:t>
      </w:r>
      <w:r w:rsidR="00BE1615">
        <w:t>understand</w:t>
      </w:r>
      <w:r>
        <w:t xml:space="preserve"> spiritual realities that could not be seen with their physical eyes.</w:t>
      </w:r>
    </w:p>
    <w:p w14:paraId="51DB3C85" w14:textId="77777777" w:rsidR="006D0ABB" w:rsidRDefault="006D0ABB" w:rsidP="006D0ABB">
      <w:pPr>
        <w:spacing w:before="0" w:after="0" w:line="240" w:lineRule="auto"/>
      </w:pPr>
      <w:r>
        <w:t>- He wanted them to understand what God had revealed and what God had accomplished through Jesus Christ.</w:t>
      </w:r>
    </w:p>
    <w:p w14:paraId="62AD9162" w14:textId="77777777" w:rsidR="006D0ABB" w:rsidRPr="00BE1615" w:rsidRDefault="006D0ABB" w:rsidP="006D0ABB">
      <w:pPr>
        <w:spacing w:before="0" w:after="0" w:line="240" w:lineRule="auto"/>
        <w:rPr>
          <w:b/>
          <w:bCs/>
        </w:rPr>
      </w:pPr>
      <w:r w:rsidRPr="00BE1615">
        <w:rPr>
          <w:b/>
          <w:bCs/>
        </w:rPr>
        <w:t>[EXPLAIN THE TITLE]</w:t>
      </w:r>
    </w:p>
    <w:p w14:paraId="37AF38FD" w14:textId="77777777" w:rsidR="006D0ABB" w:rsidRDefault="006D0ABB" w:rsidP="006D0ABB">
      <w:pPr>
        <w:spacing w:before="0" w:after="0" w:line="240" w:lineRule="auto"/>
      </w:pPr>
      <w:r>
        <w:t>- That is why the title of this sermon is “Open My Eyes.”</w:t>
      </w:r>
    </w:p>
    <w:p w14:paraId="582A1A53" w14:textId="77777777" w:rsidR="006D0ABB" w:rsidRDefault="006D0ABB" w:rsidP="006D0ABB">
      <w:pPr>
        <w:spacing w:before="0" w:after="0" w:line="240" w:lineRule="auto"/>
      </w:pPr>
      <w:r>
        <w:t>- We are not asking God to show us some secret vision that cannot be found in His Word.</w:t>
      </w:r>
    </w:p>
    <w:p w14:paraId="6240C8E1" w14:textId="77777777" w:rsidR="006D0ABB" w:rsidRDefault="006D0ABB" w:rsidP="006D0ABB">
      <w:pPr>
        <w:spacing w:before="0" w:after="0" w:line="240" w:lineRule="auto"/>
      </w:pPr>
      <w:r>
        <w:t>- We are not asking God to give us new revelation outside of Scripture.</w:t>
      </w:r>
    </w:p>
    <w:p w14:paraId="6A673AB3" w14:textId="77777777" w:rsidR="006D0ABB" w:rsidRDefault="006D0ABB" w:rsidP="006D0ABB">
      <w:pPr>
        <w:spacing w:before="0" w:after="0" w:line="240" w:lineRule="auto"/>
      </w:pPr>
      <w:r>
        <w:t>- We are asking God to help us understand the truth He has already revealed.</w:t>
      </w:r>
    </w:p>
    <w:p w14:paraId="1543D280" w14:textId="77777777" w:rsidR="006D0ABB" w:rsidRDefault="006D0ABB" w:rsidP="006D0ABB">
      <w:pPr>
        <w:spacing w:before="0" w:after="0" w:line="240" w:lineRule="auto"/>
      </w:pPr>
      <w:r>
        <w:t>- We are asking Him to open the eyes of our understanding so that we can see Jesus Christ more clearly.</w:t>
      </w:r>
    </w:p>
    <w:p w14:paraId="65EF3A6F" w14:textId="77777777" w:rsidR="006D0ABB" w:rsidRPr="0091721A" w:rsidRDefault="006D0ABB" w:rsidP="006D0ABB">
      <w:pPr>
        <w:spacing w:before="0" w:after="0" w:line="240" w:lineRule="auto"/>
        <w:rPr>
          <w:b/>
          <w:bCs/>
        </w:rPr>
      </w:pPr>
      <w:r w:rsidRPr="0091721A">
        <w:rPr>
          <w:b/>
          <w:bCs/>
        </w:rPr>
        <w:t>[BRIEF CONTEXT — EPHESIANS 1:3–14]</w:t>
      </w:r>
    </w:p>
    <w:p w14:paraId="25A1AE89" w14:textId="77777777" w:rsidR="006D0ABB" w:rsidRDefault="006D0ABB" w:rsidP="006D0ABB">
      <w:pPr>
        <w:spacing w:before="0" w:after="0" w:line="240" w:lineRule="auto"/>
      </w:pPr>
      <w:r>
        <w:t>- Before we begin in verse 15, we need to remember what Paul has already written in this chapter.</w:t>
      </w:r>
    </w:p>
    <w:p w14:paraId="46B17B10" w14:textId="0D788470" w:rsidR="006D0ABB" w:rsidRDefault="006D0ABB" w:rsidP="006D0ABB">
      <w:pPr>
        <w:spacing w:before="0" w:after="0" w:line="240" w:lineRule="auto"/>
      </w:pPr>
      <w:r>
        <w:t>- In</w:t>
      </w:r>
      <w:r w:rsidR="0091721A">
        <w:t xml:space="preserve"> the first 14 verses of chapter 1</w:t>
      </w:r>
      <w:r>
        <w:t>, Paul describes the spiritual blessings God has given to those who are in Jesus Christ.</w:t>
      </w:r>
    </w:p>
    <w:p w14:paraId="21CADE9E" w14:textId="77777777" w:rsidR="006D0ABB" w:rsidRPr="00AC5968" w:rsidRDefault="006D0ABB" w:rsidP="006D0ABB">
      <w:pPr>
        <w:spacing w:before="0" w:after="0" w:line="240" w:lineRule="auto"/>
        <w:rPr>
          <w:b/>
          <w:bCs/>
          <w:highlight w:val="lightGray"/>
        </w:rPr>
      </w:pPr>
      <w:r w:rsidRPr="00AC5968">
        <w:rPr>
          <w:b/>
          <w:bCs/>
          <w:highlight w:val="lightGray"/>
        </w:rPr>
        <w:t>[NEXT SLIDE]</w:t>
      </w:r>
    </w:p>
    <w:p w14:paraId="7ECB2A03" w14:textId="77777777" w:rsidR="006D0ABB" w:rsidRDefault="006D0ABB" w:rsidP="006D0ABB">
      <w:pPr>
        <w:spacing w:before="0" w:after="0" w:line="240" w:lineRule="auto"/>
      </w:pPr>
      <w:r w:rsidRPr="00AC5968">
        <w:rPr>
          <w:b/>
          <w:bCs/>
          <w:highlight w:val="lightGray"/>
        </w:rPr>
        <w:t>Ephesians 1:3</w:t>
      </w:r>
      <w:r w:rsidRPr="00AC5968">
        <w:rPr>
          <w:highlight w:val="lightGray"/>
        </w:rPr>
        <w:t xml:space="preserve"> Blessed be the God and Father of our Lord Jesus Christ, who hath blessed us with all spiritual blessings in heavenly places in Christ:</w:t>
      </w:r>
    </w:p>
    <w:p w14:paraId="60CE6FB3" w14:textId="77777777" w:rsidR="0091721A" w:rsidRDefault="0091721A" w:rsidP="006D0ABB">
      <w:pPr>
        <w:spacing w:before="0" w:after="0" w:line="240" w:lineRule="auto"/>
      </w:pPr>
    </w:p>
    <w:p w14:paraId="5317B464" w14:textId="77777777" w:rsidR="006D0ABB" w:rsidRDefault="006D0ABB" w:rsidP="006D0ABB">
      <w:pPr>
        <w:spacing w:before="0" w:after="0" w:line="240" w:lineRule="auto"/>
      </w:pPr>
      <w:r>
        <w:lastRenderedPageBreak/>
        <w:t>- Paul speaks about being chosen in Christ.</w:t>
      </w:r>
    </w:p>
    <w:p w14:paraId="22F52CF2" w14:textId="77777777" w:rsidR="006D0ABB" w:rsidRDefault="006D0ABB" w:rsidP="006D0ABB">
      <w:pPr>
        <w:spacing w:before="0" w:after="0" w:line="240" w:lineRule="auto"/>
      </w:pPr>
      <w:r>
        <w:t>- He speaks about redemption and the forgiveness of sins.</w:t>
      </w:r>
    </w:p>
    <w:p w14:paraId="32CA0586" w14:textId="77777777" w:rsidR="006D0ABB" w:rsidRDefault="006D0ABB" w:rsidP="006D0ABB">
      <w:pPr>
        <w:spacing w:before="0" w:after="0" w:line="240" w:lineRule="auto"/>
      </w:pPr>
      <w:r>
        <w:t>- He speaks about an inheritance.</w:t>
      </w:r>
    </w:p>
    <w:p w14:paraId="0B42B5B5" w14:textId="41982469" w:rsidR="006D0ABB" w:rsidRDefault="006D0ABB" w:rsidP="006D0ABB">
      <w:pPr>
        <w:spacing w:before="0" w:after="0" w:line="240" w:lineRule="auto"/>
      </w:pPr>
      <w:r>
        <w:t>- He speaks about being sealed with the Holy Spirit of promise</w:t>
      </w:r>
      <w:r w:rsidR="00672A25">
        <w:t xml:space="preserve"> after we believe.</w:t>
      </w:r>
    </w:p>
    <w:p w14:paraId="194193EF" w14:textId="77777777" w:rsidR="006D0ABB" w:rsidRDefault="006D0ABB" w:rsidP="006D0ABB">
      <w:pPr>
        <w:spacing w:before="0" w:after="0" w:line="240" w:lineRule="auto"/>
      </w:pPr>
      <w:r>
        <w:t>- Paul has explained what God has done for believers in Christ.</w:t>
      </w:r>
    </w:p>
    <w:p w14:paraId="03D4EDA0" w14:textId="1310F614" w:rsidR="006D0ABB" w:rsidRDefault="006D0ABB" w:rsidP="006D0ABB">
      <w:pPr>
        <w:spacing w:before="0" w:after="0" w:line="240" w:lineRule="auto"/>
      </w:pPr>
      <w:r>
        <w:t>- Beginning in verse 15, he prays that they will understand the importance of what God has done</w:t>
      </w:r>
      <w:r w:rsidR="00D14BE3">
        <w:t>…</w:t>
      </w:r>
    </w:p>
    <w:p w14:paraId="1AACD6A3" w14:textId="77777777" w:rsidR="006D0ABB" w:rsidRPr="00292CA6" w:rsidRDefault="006D0ABB" w:rsidP="006D0ABB">
      <w:pPr>
        <w:spacing w:before="0" w:after="0" w:line="240" w:lineRule="auto"/>
        <w:rPr>
          <w:b/>
          <w:bCs/>
        </w:rPr>
      </w:pPr>
      <w:r w:rsidRPr="00292CA6">
        <w:rPr>
          <w:b/>
          <w:bCs/>
        </w:rPr>
        <w:t>[KEY LINE]</w:t>
      </w:r>
    </w:p>
    <w:p w14:paraId="73B2F7F0" w14:textId="77777777" w:rsidR="006D0ABB" w:rsidRDefault="006D0ABB" w:rsidP="006D0ABB">
      <w:pPr>
        <w:spacing w:before="0" w:after="0" w:line="240" w:lineRule="auto"/>
      </w:pPr>
      <w:r>
        <w:t>- Paul moves from praising God for these spiritual blessings to praying that their eyes will be opened to understand them.</w:t>
      </w:r>
    </w:p>
    <w:p w14:paraId="33DEB264" w14:textId="77777777" w:rsidR="006D0ABB" w:rsidRPr="00DB1521" w:rsidRDefault="006D0ABB" w:rsidP="006D0ABB">
      <w:pPr>
        <w:spacing w:before="0" w:after="0" w:line="240" w:lineRule="auto"/>
        <w:rPr>
          <w:b/>
          <w:bCs/>
        </w:rPr>
      </w:pPr>
      <w:r w:rsidRPr="00DB1521">
        <w:rPr>
          <w:b/>
          <w:bCs/>
        </w:rPr>
        <w:t>[MAIN QUESTION]</w:t>
      </w:r>
    </w:p>
    <w:p w14:paraId="016E7814" w14:textId="110C77E6" w:rsidR="006D0ABB" w:rsidRDefault="006D0ABB" w:rsidP="006D0ABB">
      <w:pPr>
        <w:spacing w:before="0" w:after="0" w:line="240" w:lineRule="auto"/>
      </w:pPr>
      <w:r>
        <w:t xml:space="preserve">- The main question </w:t>
      </w:r>
      <w:r w:rsidR="00615554">
        <w:t>we want to answer…</w:t>
      </w:r>
      <w:r>
        <w:t>What does God want believers to see and understand?</w:t>
      </w:r>
    </w:p>
    <w:p w14:paraId="06015144" w14:textId="2D7D96B6" w:rsidR="006D0ABB" w:rsidRDefault="006D0ABB" w:rsidP="006D0ABB">
      <w:pPr>
        <w:spacing w:before="0" w:after="0" w:line="240" w:lineRule="auto"/>
      </w:pPr>
      <w:r>
        <w:t xml:space="preserve">- Paul has already explained what God has given them </w:t>
      </w:r>
      <w:r w:rsidR="00D14D25">
        <w:t xml:space="preserve">and all of us who believe. </w:t>
      </w:r>
    </w:p>
    <w:p w14:paraId="7B974171" w14:textId="77777777" w:rsidR="006D0ABB" w:rsidRDefault="006D0ABB" w:rsidP="006D0ABB">
      <w:pPr>
        <w:spacing w:before="0" w:after="0" w:line="240" w:lineRule="auto"/>
      </w:pPr>
      <w:r>
        <w:t>- Now he prays that their eyes will be opened so they can understand the greatness of what they have received.</w:t>
      </w:r>
    </w:p>
    <w:p w14:paraId="19DA7122" w14:textId="77777777" w:rsidR="006D0ABB" w:rsidRPr="0017641E" w:rsidRDefault="006D0ABB" w:rsidP="006D0ABB">
      <w:pPr>
        <w:spacing w:before="0" w:after="0" w:line="240" w:lineRule="auto"/>
        <w:rPr>
          <w:b/>
          <w:bCs/>
        </w:rPr>
      </w:pPr>
      <w:r w:rsidRPr="0017641E">
        <w:rPr>
          <w:b/>
          <w:bCs/>
        </w:rPr>
        <w:t>[SERMON DIRECTION]</w:t>
      </w:r>
    </w:p>
    <w:p w14:paraId="6C32F48C" w14:textId="77777777" w:rsidR="006D0ABB" w:rsidRDefault="006D0ABB" w:rsidP="006D0ABB">
      <w:pPr>
        <w:spacing w:before="0" w:after="0" w:line="240" w:lineRule="auto"/>
      </w:pPr>
      <w:r>
        <w:t>- As we work through this passage, we are going to examine three parts of Paul’s prayer.</w:t>
      </w:r>
    </w:p>
    <w:p w14:paraId="79DC9ED5" w14:textId="77777777" w:rsidR="006D0ABB" w:rsidRDefault="006D0ABB" w:rsidP="006D0ABB">
      <w:pPr>
        <w:spacing w:before="0" w:after="0" w:line="240" w:lineRule="auto"/>
      </w:pPr>
      <w:r>
        <w:t>1. THE PRAYER FOR OPENED EYES (VV. 15–17)</w:t>
      </w:r>
    </w:p>
    <w:p w14:paraId="1FC65AE0" w14:textId="77777777" w:rsidR="006D0ABB" w:rsidRDefault="006D0ABB" w:rsidP="006D0ABB">
      <w:pPr>
        <w:spacing w:before="0" w:after="0" w:line="240" w:lineRule="auto"/>
      </w:pPr>
      <w:r>
        <w:t>2. THE TRUTHS THEY NEEDED TO SEE (VV. 18–19)</w:t>
      </w:r>
    </w:p>
    <w:p w14:paraId="179902D8" w14:textId="77777777" w:rsidR="006D0ABB" w:rsidRDefault="006D0ABB" w:rsidP="006D0ABB">
      <w:pPr>
        <w:spacing w:before="0" w:after="0" w:line="240" w:lineRule="auto"/>
      </w:pPr>
      <w:r>
        <w:t>3. THE POWER REVEALED IN CHRIST (VV. 20–23)</w:t>
      </w:r>
    </w:p>
    <w:p w14:paraId="640EC62C" w14:textId="77777777" w:rsidR="006D0ABB" w:rsidRPr="0017641E" w:rsidRDefault="006D0ABB" w:rsidP="006D0ABB">
      <w:pPr>
        <w:spacing w:before="0" w:after="0" w:line="240" w:lineRule="auto"/>
        <w:rPr>
          <w:b/>
          <w:bCs/>
        </w:rPr>
      </w:pPr>
      <w:r w:rsidRPr="0017641E">
        <w:rPr>
          <w:b/>
          <w:bCs/>
        </w:rPr>
        <w:t>[TRANSITION]</w:t>
      </w:r>
    </w:p>
    <w:p w14:paraId="6FA9BD10" w14:textId="0A647E4E" w:rsidR="00175D55" w:rsidRDefault="006D0ABB" w:rsidP="006D0ABB">
      <w:pPr>
        <w:spacing w:before="0" w:after="0" w:line="240" w:lineRule="auto"/>
      </w:pPr>
      <w:r>
        <w:t xml:space="preserve">- Let’s begin in verse 15 with the prayer for </w:t>
      </w:r>
      <w:proofErr w:type="gramStart"/>
      <w:r>
        <w:t>opened</w:t>
      </w:r>
      <w:proofErr w:type="gramEnd"/>
      <w:r>
        <w:t xml:space="preserve"> eyes.</w:t>
      </w:r>
    </w:p>
    <w:p w14:paraId="15ABA842" w14:textId="77777777" w:rsidR="00EE30A5" w:rsidRDefault="00EE30A5" w:rsidP="006D0ABB">
      <w:pPr>
        <w:spacing w:before="0" w:after="0" w:line="240" w:lineRule="auto"/>
      </w:pPr>
    </w:p>
    <w:p w14:paraId="645AED80" w14:textId="255F51EE" w:rsidR="00EE30A5" w:rsidRDefault="004F5D12" w:rsidP="004F5D12">
      <w:pPr>
        <w:pStyle w:val="Heading2"/>
      </w:pPr>
      <w:r w:rsidRPr="004F5D12">
        <w:t>1. THE PRAYER FOR OPENED EYES (VV. 15–17)</w:t>
      </w:r>
    </w:p>
    <w:p w14:paraId="3CD69431" w14:textId="77777777" w:rsidR="00DE6987" w:rsidRDefault="005B5060" w:rsidP="00DE6987">
      <w:r w:rsidRPr="00AC5968">
        <w:rPr>
          <w:b/>
          <w:bCs/>
          <w:highlight w:val="lightGray"/>
        </w:rPr>
        <w:t>[NEXT SLIDE] Ephesians 1:15-17</w:t>
      </w:r>
      <w:r w:rsidRPr="00AC5968">
        <w:rPr>
          <w:highlight w:val="lightGray"/>
        </w:rPr>
        <w:t xml:space="preserve"> Wherefore I also, after I heard of your faith in the Lord Jesus, and love unto all the saints, 16 Cease not to give thanks for you, making mention of you in my prayers; 17 That the God of our Lord Jesus Christ, the Father of glory, may give unto you the spirit of wisdom and revelation in the knowledge of him:</w:t>
      </w:r>
      <w:r w:rsidRPr="005B5060">
        <w:t xml:space="preserve"> </w:t>
      </w:r>
    </w:p>
    <w:p w14:paraId="585305CF" w14:textId="63D7D3AC" w:rsidR="00DE6987" w:rsidRDefault="00DE6987" w:rsidP="00DE6987">
      <w:pPr>
        <w:spacing w:before="0" w:after="0" w:line="240" w:lineRule="auto"/>
      </w:pPr>
      <w:r>
        <w:t>-</w:t>
      </w:r>
      <w:r w:rsidRPr="00DE6987">
        <w:t>Verse 15 begins with the word “Wherefore.”</w:t>
      </w:r>
      <w:r w:rsidR="00773B86">
        <w:t xml:space="preserve"> </w:t>
      </w:r>
      <w:r w:rsidR="00704190">
        <w:t>Paul is</w:t>
      </w:r>
      <w:r w:rsidR="00773B86">
        <w:t xml:space="preserve"> connecting this with his previous statement</w:t>
      </w:r>
      <w:r w:rsidR="00CB7995">
        <w:t xml:space="preserve">. </w:t>
      </w:r>
    </w:p>
    <w:p w14:paraId="0A1A5D74" w14:textId="77777777" w:rsidR="00CB7995" w:rsidRDefault="00DE6987" w:rsidP="00DE6987">
      <w:pPr>
        <w:spacing w:before="0" w:after="0" w:line="240" w:lineRule="auto"/>
      </w:pPr>
      <w:r w:rsidRPr="00DE6987">
        <w:t xml:space="preserve">- </w:t>
      </w:r>
      <w:r w:rsidR="00773B86">
        <w:t>He just got done explaining</w:t>
      </w:r>
      <w:r w:rsidR="00CB7995">
        <w:t xml:space="preserve"> that the Ephesians have the Holy Spirit of God</w:t>
      </w:r>
      <w:r w:rsidRPr="00DE6987">
        <w:t xml:space="preserve">; </w:t>
      </w:r>
    </w:p>
    <w:p w14:paraId="57074ECE" w14:textId="789FF701" w:rsidR="00E750A7" w:rsidRDefault="00CB7995" w:rsidP="00DE6987">
      <w:pPr>
        <w:spacing w:before="0" w:after="0" w:line="240" w:lineRule="auto"/>
      </w:pPr>
      <w:r>
        <w:t>-</w:t>
      </w:r>
      <w:proofErr w:type="gramStart"/>
      <w:r>
        <w:t>So</w:t>
      </w:r>
      <w:proofErr w:type="gramEnd"/>
      <w:r>
        <w:t xml:space="preserve"> because he heard of their faith, He knows they have the Holy </w:t>
      </w:r>
      <w:proofErr w:type="spellStart"/>
      <w:r>
        <w:t>Sprit</w:t>
      </w:r>
      <w:proofErr w:type="spellEnd"/>
      <w:r>
        <w:t xml:space="preserve">, now he is going to give thanks </w:t>
      </w:r>
      <w:proofErr w:type="gramStart"/>
      <w:r>
        <w:t>for</w:t>
      </w:r>
      <w:proofErr w:type="gramEnd"/>
      <w:r>
        <w:t xml:space="preserve"> them and mention them in his prayers. </w:t>
      </w:r>
      <w:r w:rsidR="00704190">
        <w:t xml:space="preserve">He’s going to let them know specifically what his prayer is. </w:t>
      </w:r>
    </w:p>
    <w:p w14:paraId="26AC28B8" w14:textId="4973D796" w:rsidR="00E750A7" w:rsidRDefault="00E750A7" w:rsidP="00DE6987">
      <w:pPr>
        <w:spacing w:before="0" w:after="0" w:line="240" w:lineRule="auto"/>
      </w:pPr>
      <w:r>
        <w:t xml:space="preserve">-Even though these people had already trusted Jesus Christ. They still needed to grow in wisdom and in the knowledge of God. </w:t>
      </w:r>
    </w:p>
    <w:p w14:paraId="0473558F" w14:textId="10988A43" w:rsidR="00CC49A9" w:rsidRDefault="00BF72D8" w:rsidP="00DE6987">
      <w:pPr>
        <w:spacing w:before="0" w:after="0" w:line="240" w:lineRule="auto"/>
      </w:pPr>
      <w:r w:rsidRPr="00BF72D8">
        <w:t xml:space="preserve">- </w:t>
      </w:r>
      <w:r>
        <w:t>B</w:t>
      </w:r>
      <w:r w:rsidRPr="00BF72D8">
        <w:t xml:space="preserve">eing saved </w:t>
      </w:r>
      <w:r>
        <w:t>does</w:t>
      </w:r>
      <w:r w:rsidRPr="00BF72D8">
        <w:t xml:space="preserve"> not mean that </w:t>
      </w:r>
      <w:r>
        <w:t>you</w:t>
      </w:r>
      <w:r w:rsidR="001157E5">
        <w:t xml:space="preserve"> automatically</w:t>
      </w:r>
      <w:r w:rsidRPr="00BF72D8">
        <w:t xml:space="preserve"> </w:t>
      </w:r>
      <w:r>
        <w:t>understand</w:t>
      </w:r>
      <w:r w:rsidRPr="00BF72D8">
        <w:t xml:space="preserve"> everything about God.</w:t>
      </w:r>
      <w:r w:rsidR="00CC49A9">
        <w:t xml:space="preserve"> </w:t>
      </w:r>
    </w:p>
    <w:p w14:paraId="5FF72346" w14:textId="18BD49FE" w:rsidR="00BF72D8" w:rsidRDefault="00CC49A9" w:rsidP="00DE6987">
      <w:pPr>
        <w:spacing w:before="0" w:after="0" w:line="240" w:lineRule="auto"/>
      </w:pPr>
      <w:r>
        <w:t xml:space="preserve">- Being saved by Jesus is really the starting point of our understanding. </w:t>
      </w:r>
    </w:p>
    <w:p w14:paraId="419D7384" w14:textId="4F2F161D" w:rsidR="00327982" w:rsidRDefault="00327982" w:rsidP="00DE6987">
      <w:pPr>
        <w:spacing w:before="0" w:after="0" w:line="240" w:lineRule="auto"/>
      </w:pPr>
      <w:r>
        <w:t xml:space="preserve">- The more we start to learn about Jesus, the more we recognize how much more there is to learn. </w:t>
      </w:r>
    </w:p>
    <w:p w14:paraId="6EBB7FBE" w14:textId="77777777" w:rsidR="001157E5" w:rsidRDefault="001157E5" w:rsidP="00DE6987">
      <w:pPr>
        <w:spacing w:before="0" w:after="0" w:line="240" w:lineRule="auto"/>
      </w:pPr>
    </w:p>
    <w:p w14:paraId="3C087D94" w14:textId="308D4B78" w:rsidR="001157E5" w:rsidRDefault="001157E5" w:rsidP="00DE6987">
      <w:pPr>
        <w:spacing w:before="0" w:after="0" w:line="240" w:lineRule="auto"/>
      </w:pPr>
      <w:r>
        <w:t xml:space="preserve">-Salvation happens the moment we believe. But growing in the knowledge of God should continue for the rest of our lives. </w:t>
      </w:r>
    </w:p>
    <w:p w14:paraId="20EE0015" w14:textId="35D5BAB7" w:rsidR="00DD60AC" w:rsidRDefault="00DD60AC" w:rsidP="00DE6987">
      <w:pPr>
        <w:spacing w:before="0" w:after="0" w:line="240" w:lineRule="auto"/>
      </w:pPr>
      <w:r>
        <w:t xml:space="preserve">- There should never come a point when you think you know enough about God. </w:t>
      </w:r>
    </w:p>
    <w:p w14:paraId="5B2FD6F0" w14:textId="6317A730" w:rsidR="00033CB5" w:rsidRDefault="00033CB5" w:rsidP="00DE6987">
      <w:pPr>
        <w:spacing w:before="0" w:after="0" w:line="240" w:lineRule="auto"/>
      </w:pPr>
      <w:r>
        <w:t xml:space="preserve">- You’re not understanding who God is if you think you know everything about God. </w:t>
      </w:r>
    </w:p>
    <w:p w14:paraId="3CC6F222" w14:textId="30478F4F" w:rsidR="00F04F2B" w:rsidRDefault="00F04F2B" w:rsidP="00DE6987">
      <w:pPr>
        <w:spacing w:before="0" w:after="0" w:line="240" w:lineRule="auto"/>
      </w:pPr>
      <w:r>
        <w:t>- The infinite, almighty Creator</w:t>
      </w:r>
      <w:r w:rsidR="004865E6">
        <w:t>…</w:t>
      </w:r>
      <w:r w:rsidR="009706D4">
        <w:t xml:space="preserve">you don’t understand His ways. </w:t>
      </w:r>
      <w:r w:rsidR="009113B0">
        <w:t xml:space="preserve">But He wants you to learn about Him. </w:t>
      </w:r>
    </w:p>
    <w:p w14:paraId="4722F5B5" w14:textId="5451ADA9" w:rsidR="00426DA9" w:rsidRDefault="00426DA9" w:rsidP="00DE6987">
      <w:pPr>
        <w:spacing w:before="0" w:after="0" w:line="240" w:lineRule="auto"/>
      </w:pPr>
      <w:r>
        <w:lastRenderedPageBreak/>
        <w:t>-</w:t>
      </w:r>
      <w:proofErr w:type="gramStart"/>
      <w:r>
        <w:t>So</w:t>
      </w:r>
      <w:proofErr w:type="gramEnd"/>
      <w:r>
        <w:t xml:space="preserve"> Paul was thankful that the Ephesians were saved, they had the Holy Spirit, they had faith and loved other believers, but he didn’t want them to stop there. </w:t>
      </w:r>
      <w:r w:rsidR="00B74727">
        <w:t>Notice again what his prayer was…</w:t>
      </w:r>
    </w:p>
    <w:p w14:paraId="37595383" w14:textId="77777777" w:rsidR="00B74727" w:rsidRDefault="00B74727" w:rsidP="00DE6987">
      <w:pPr>
        <w:spacing w:before="0" w:after="0" w:line="240" w:lineRule="auto"/>
      </w:pPr>
    </w:p>
    <w:p w14:paraId="7DD627CF" w14:textId="0299DED3" w:rsidR="00A30C0C" w:rsidRPr="00A30C0C" w:rsidRDefault="00A30C0C" w:rsidP="00DE6987">
      <w:pPr>
        <w:spacing w:before="0" w:after="0" w:line="240" w:lineRule="auto"/>
        <w:rPr>
          <w:b/>
          <w:bCs/>
          <w:highlight w:val="lightGray"/>
        </w:rPr>
      </w:pPr>
      <w:r w:rsidRPr="00A30C0C">
        <w:rPr>
          <w:b/>
          <w:bCs/>
          <w:highlight w:val="lightGray"/>
        </w:rPr>
        <w:t>[NEXT SLIDE]</w:t>
      </w:r>
      <w:r w:rsidRPr="00A30C0C">
        <w:rPr>
          <w:b/>
          <w:bCs/>
          <w:highlight w:val="lightGray"/>
        </w:rPr>
        <w:t xml:space="preserve"> </w:t>
      </w:r>
    </w:p>
    <w:p w14:paraId="2257A574" w14:textId="76CB6A15" w:rsidR="00A30C0C" w:rsidRDefault="00A30C0C" w:rsidP="00DE6987">
      <w:pPr>
        <w:spacing w:before="0" w:after="0" w:line="240" w:lineRule="auto"/>
      </w:pPr>
      <w:r w:rsidRPr="00A30C0C">
        <w:rPr>
          <w:b/>
          <w:bCs/>
          <w:highlight w:val="lightGray"/>
        </w:rPr>
        <w:t xml:space="preserve">Ephesians 1:17 </w:t>
      </w:r>
      <w:r w:rsidRPr="00A30C0C">
        <w:rPr>
          <w:highlight w:val="lightGray"/>
        </w:rPr>
        <w:t>That the God of our Lord Jesus Christ, the Father of glory, may give unto you the spirit of wisdom and revelation in the knowledge of him:</w:t>
      </w:r>
    </w:p>
    <w:p w14:paraId="6494D2F8" w14:textId="77777777" w:rsidR="004865E6" w:rsidRDefault="004865E6" w:rsidP="00DE6987">
      <w:pPr>
        <w:spacing w:before="0" w:after="0" w:line="240" w:lineRule="auto"/>
      </w:pPr>
    </w:p>
    <w:p w14:paraId="36EAB6AA" w14:textId="5A8905AB" w:rsidR="00BF72D8" w:rsidRDefault="00A6682D" w:rsidP="00DE6987">
      <w:pPr>
        <w:spacing w:before="0" w:after="0" w:line="240" w:lineRule="auto"/>
      </w:pPr>
      <w:r>
        <w:t xml:space="preserve">- </w:t>
      </w:r>
      <w:r w:rsidR="004333BC">
        <w:t xml:space="preserve">Paul’s prayer is not for God to change their circumstances. </w:t>
      </w:r>
      <w:r>
        <w:t xml:space="preserve">He’s not praying for God to give them prosperity, riches, and material wealth. </w:t>
      </w:r>
    </w:p>
    <w:p w14:paraId="6CD8D262" w14:textId="6797BAC2" w:rsidR="00A6682D" w:rsidRDefault="00A6682D" w:rsidP="00DE6987">
      <w:pPr>
        <w:spacing w:before="0" w:after="0" w:line="240" w:lineRule="auto"/>
      </w:pPr>
      <w:r>
        <w:t xml:space="preserve">-He prays that God would give them the spirit of wisdom and revelation in the knowledge of God. </w:t>
      </w:r>
    </w:p>
    <w:p w14:paraId="5505019F" w14:textId="48E13B9D" w:rsidR="00630CC1" w:rsidRDefault="00630CC1" w:rsidP="00DE6987">
      <w:pPr>
        <w:spacing w:before="0" w:after="0" w:line="240" w:lineRule="auto"/>
      </w:pPr>
      <w:r>
        <w:t xml:space="preserve">- That is far greater than any material thing that can be obtained on this earth. </w:t>
      </w:r>
    </w:p>
    <w:p w14:paraId="03056C5E" w14:textId="77777777" w:rsidR="00596843" w:rsidRDefault="00144138" w:rsidP="00DE6987">
      <w:pPr>
        <w:spacing w:before="0" w:after="0" w:line="240" w:lineRule="auto"/>
      </w:pPr>
      <w:r w:rsidRPr="00144138">
        <w:t xml:space="preserve">- They already possessed salvation, the Holy Spirit, and spiritual blessings in Christ. </w:t>
      </w:r>
    </w:p>
    <w:p w14:paraId="5892F18E" w14:textId="104004D0" w:rsidR="00BF72D8" w:rsidRDefault="00144138" w:rsidP="00DE6987">
      <w:pPr>
        <w:spacing w:before="0" w:after="0" w:line="240" w:lineRule="auto"/>
      </w:pPr>
      <w:r w:rsidRPr="00144138">
        <w:t>- But they needed wisdom to understand the value and importance of what God had given them.</w:t>
      </w:r>
    </w:p>
    <w:p w14:paraId="2B6EF4F7" w14:textId="449953E9" w:rsidR="00E67764" w:rsidRDefault="00E67764" w:rsidP="00DE6987">
      <w:pPr>
        <w:spacing w:before="0" w:after="0" w:line="240" w:lineRule="auto"/>
      </w:pPr>
      <w:r>
        <w:t xml:space="preserve">- That understanding can only come from the Holy Spirit. </w:t>
      </w:r>
    </w:p>
    <w:p w14:paraId="629CD50A" w14:textId="77777777" w:rsidR="006B373A" w:rsidRDefault="006B373A" w:rsidP="00DE6987">
      <w:pPr>
        <w:spacing w:before="0" w:after="0" w:line="240" w:lineRule="auto"/>
      </w:pPr>
    </w:p>
    <w:p w14:paraId="6ED60B9F" w14:textId="41288310" w:rsidR="00E67764" w:rsidRDefault="00DA7AFC" w:rsidP="00DE6987">
      <w:pPr>
        <w:spacing w:before="0" w:after="0" w:line="240" w:lineRule="auto"/>
      </w:pPr>
      <w:r>
        <w:rPr>
          <w:b/>
          <w:bCs/>
        </w:rPr>
        <w:t xml:space="preserve">- </w:t>
      </w:r>
      <w:r>
        <w:t xml:space="preserve">But notice when it </w:t>
      </w:r>
      <w:proofErr w:type="gramStart"/>
      <w:r>
        <w:t>says</w:t>
      </w:r>
      <w:proofErr w:type="gramEnd"/>
      <w:r>
        <w:t xml:space="preserve"> “</w:t>
      </w:r>
      <w:r>
        <w:t>the spirit of wisdom and revelation</w:t>
      </w:r>
      <w:r>
        <w:t>”</w:t>
      </w:r>
      <w:r w:rsidR="00337178">
        <w:t xml:space="preserve">. That is not talking about a private revelation outside of God’s Word. </w:t>
      </w:r>
    </w:p>
    <w:p w14:paraId="4C64E2EA" w14:textId="680E9668" w:rsidR="009D05FE" w:rsidRDefault="009D05FE" w:rsidP="00DE6987">
      <w:pPr>
        <w:spacing w:before="0" w:after="0" w:line="240" w:lineRule="auto"/>
      </w:pPr>
      <w:r>
        <w:t>- People will say things like, “God told me this…”,</w:t>
      </w:r>
      <w:r w:rsidR="00575414">
        <w:t xml:space="preserve"> or</w:t>
      </w:r>
      <w:r>
        <w:t xml:space="preserve"> “The holy spirit told me to tell you…”</w:t>
      </w:r>
    </w:p>
    <w:p w14:paraId="36469018" w14:textId="33EBC71A" w:rsidR="009D05FE" w:rsidRDefault="002E3804" w:rsidP="00DE6987">
      <w:pPr>
        <w:spacing w:before="0" w:after="0" w:line="240" w:lineRule="auto"/>
      </w:pPr>
      <w:r w:rsidRPr="002E3804">
        <w:rPr>
          <w:b/>
          <w:bCs/>
        </w:rPr>
        <w:t xml:space="preserve">2 Peter </w:t>
      </w:r>
      <w:r w:rsidR="00587145">
        <w:rPr>
          <w:b/>
          <w:bCs/>
        </w:rPr>
        <w:t>one verse twenty says</w:t>
      </w:r>
      <w:r w:rsidRPr="002E3804">
        <w:rPr>
          <w:b/>
          <w:bCs/>
        </w:rPr>
        <w:t xml:space="preserve"> </w:t>
      </w:r>
      <w:r w:rsidR="00587145">
        <w:t>…</w:t>
      </w:r>
      <w:r w:rsidRPr="002E3804">
        <w:t>that no prophecy of the scripture is of any private interpretation.</w:t>
      </w:r>
    </w:p>
    <w:p w14:paraId="6484F3F9" w14:textId="77777777" w:rsidR="008F0F51" w:rsidRDefault="008F0F51" w:rsidP="00DE6987">
      <w:pPr>
        <w:spacing w:before="0" w:after="0" w:line="240" w:lineRule="auto"/>
      </w:pPr>
    </w:p>
    <w:p w14:paraId="7F385D61" w14:textId="235AFB2F" w:rsidR="008F0F51" w:rsidRDefault="008F0F51" w:rsidP="00DE6987">
      <w:pPr>
        <w:spacing w:before="0" w:after="0" w:line="240" w:lineRule="auto"/>
      </w:pPr>
      <w:r>
        <w:t xml:space="preserve">- Paul is not emphasizing new revelation. </w:t>
      </w:r>
      <w:r w:rsidR="00B35503">
        <w:t xml:space="preserve">He wants them to understand the truths that have already been revealed through scripture and the preaching of the apostles. </w:t>
      </w:r>
      <w:r>
        <w:t xml:space="preserve"> </w:t>
      </w:r>
      <w:r w:rsidR="00E63930">
        <w:t xml:space="preserve">And the purpose is so they can have the knowledge of God. </w:t>
      </w:r>
    </w:p>
    <w:p w14:paraId="665615B9" w14:textId="23DCEA5D" w:rsidR="00E63930" w:rsidRDefault="00791B8F" w:rsidP="00DE6987">
      <w:pPr>
        <w:spacing w:before="0" w:after="0" w:line="240" w:lineRule="auto"/>
      </w:pPr>
      <w:r w:rsidRPr="00791B8F">
        <w:t>- Every doctrine in the Bible teaches us something about who God is, what He has done, and how we should respond to Him.</w:t>
      </w:r>
    </w:p>
    <w:p w14:paraId="4850D71E" w14:textId="73E0227D" w:rsidR="00791B8F" w:rsidRDefault="00791B8F" w:rsidP="00DE6987">
      <w:pPr>
        <w:spacing w:before="0" w:after="0" w:line="240" w:lineRule="auto"/>
      </w:pPr>
      <w:r>
        <w:t>- The goal is not to just collect information</w:t>
      </w:r>
      <w:r w:rsidR="00424935">
        <w:t xml:space="preserve"> so we can be puffed up with knowledge.</w:t>
      </w:r>
      <w:r>
        <w:t xml:space="preserve"> The goal is to know the Lord more clearly and allow that knowledge to affect the way we live. </w:t>
      </w:r>
    </w:p>
    <w:p w14:paraId="11C73C8A" w14:textId="77777777" w:rsidR="002D73C4" w:rsidRDefault="002D73C4" w:rsidP="00DE6987">
      <w:pPr>
        <w:spacing w:before="0" w:after="0" w:line="240" w:lineRule="auto"/>
      </w:pPr>
    </w:p>
    <w:p w14:paraId="16446205" w14:textId="35E0BC33" w:rsidR="00E63930" w:rsidRDefault="006A395A" w:rsidP="00DE6987">
      <w:pPr>
        <w:spacing w:before="0" w:after="0" w:line="240" w:lineRule="auto"/>
      </w:pPr>
      <w:r w:rsidRPr="00137011">
        <w:rPr>
          <w:b/>
          <w:bCs/>
          <w:highlight w:val="lightGray"/>
        </w:rPr>
        <w:t>[NEXT SLIDE] Jeremiah 9:23-24</w:t>
      </w:r>
      <w:r w:rsidRPr="00137011">
        <w:rPr>
          <w:highlight w:val="lightGray"/>
        </w:rPr>
        <w:t xml:space="preserve"> Thus saith the LORD, Let not the wise man glory in his wisdom, neither let the mighty man glory in his might, let not the rich man glory in his riches: 24 But let him that </w:t>
      </w:r>
      <w:proofErr w:type="spellStart"/>
      <w:r w:rsidRPr="00137011">
        <w:rPr>
          <w:highlight w:val="lightGray"/>
        </w:rPr>
        <w:t>glorieth</w:t>
      </w:r>
      <w:proofErr w:type="spellEnd"/>
      <w:r w:rsidRPr="00137011">
        <w:rPr>
          <w:highlight w:val="lightGray"/>
        </w:rPr>
        <w:t xml:space="preserve"> glory in this, that he </w:t>
      </w:r>
      <w:proofErr w:type="spellStart"/>
      <w:r w:rsidRPr="00137011">
        <w:rPr>
          <w:highlight w:val="lightGray"/>
        </w:rPr>
        <w:t>understandeth</w:t>
      </w:r>
      <w:proofErr w:type="spellEnd"/>
      <w:r w:rsidRPr="00137011">
        <w:rPr>
          <w:highlight w:val="lightGray"/>
        </w:rPr>
        <w:t xml:space="preserve"> and </w:t>
      </w:r>
      <w:proofErr w:type="spellStart"/>
      <w:r w:rsidRPr="00137011">
        <w:rPr>
          <w:highlight w:val="lightGray"/>
        </w:rPr>
        <w:t>knoweth</w:t>
      </w:r>
      <w:proofErr w:type="spellEnd"/>
      <w:r w:rsidRPr="00137011">
        <w:rPr>
          <w:highlight w:val="lightGray"/>
        </w:rPr>
        <w:t xml:space="preserve"> me, that I am the LORD which exercise lovingkindness, judgment, and righteousness, in the earth: for in these things I delight, saith the LORD.</w:t>
      </w:r>
    </w:p>
    <w:p w14:paraId="6AAE9999" w14:textId="77777777" w:rsidR="00C90A04" w:rsidRDefault="00C90A04" w:rsidP="00DE6987">
      <w:pPr>
        <w:spacing w:before="0" w:after="0" w:line="240" w:lineRule="auto"/>
      </w:pPr>
    </w:p>
    <w:p w14:paraId="1D62CB57" w14:textId="091E5BAC" w:rsidR="00C90A04" w:rsidRDefault="00424935" w:rsidP="00DE6987">
      <w:pPr>
        <w:spacing w:before="0" w:after="0" w:line="240" w:lineRule="auto"/>
      </w:pPr>
      <w:r>
        <w:t xml:space="preserve">- </w:t>
      </w:r>
      <w:r w:rsidRPr="00424935">
        <w:t>God does not want us glorying in our intelligence, strength, wealth</w:t>
      </w:r>
      <w:r>
        <w:t xml:space="preserve">. </w:t>
      </w:r>
    </w:p>
    <w:p w14:paraId="10E13C71" w14:textId="46193717" w:rsidR="00424935" w:rsidRDefault="00424935" w:rsidP="00DE6987">
      <w:pPr>
        <w:spacing w:before="0" w:after="0" w:line="240" w:lineRule="auto"/>
      </w:pPr>
      <w:r>
        <w:t xml:space="preserve">- He wants us to glory in understanding and knowing Him. </w:t>
      </w:r>
    </w:p>
    <w:p w14:paraId="21A98FAE" w14:textId="4163719F" w:rsidR="004C7722" w:rsidRDefault="004C7722" w:rsidP="00DE6987">
      <w:pPr>
        <w:spacing w:before="0" w:after="0" w:line="240" w:lineRule="auto"/>
      </w:pPr>
      <w:r>
        <w:t xml:space="preserve">- True Spiritual wisdom should not make you proud. </w:t>
      </w:r>
      <w:r w:rsidR="00790E71">
        <w:t xml:space="preserve">The more knowledge you gain about God, it should </w:t>
      </w:r>
      <w:proofErr w:type="gramStart"/>
      <w:r w:rsidR="00790E71">
        <w:t>actually humble</w:t>
      </w:r>
      <w:proofErr w:type="gramEnd"/>
      <w:r w:rsidR="00790E71">
        <w:t xml:space="preserve"> you when you recognize how much you </w:t>
      </w:r>
      <w:proofErr w:type="gramStart"/>
      <w:r w:rsidR="00790E71">
        <w:t>actually need</w:t>
      </w:r>
      <w:proofErr w:type="gramEnd"/>
      <w:r w:rsidR="00790E71">
        <w:t xml:space="preserve"> Him</w:t>
      </w:r>
      <w:r w:rsidR="00731264">
        <w:t xml:space="preserve"> in your life. </w:t>
      </w:r>
    </w:p>
    <w:p w14:paraId="6D78F23F" w14:textId="0F44FC28" w:rsidR="000E503F" w:rsidRDefault="000E503F" w:rsidP="00DE6987">
      <w:pPr>
        <w:spacing w:before="0" w:after="0" w:line="240" w:lineRule="auto"/>
      </w:pPr>
    </w:p>
    <w:p w14:paraId="79BE22F5" w14:textId="5BBCC734" w:rsidR="00805F2A" w:rsidRDefault="00805F2A" w:rsidP="00DE6987">
      <w:pPr>
        <w:spacing w:before="0" w:after="0" w:line="240" w:lineRule="auto"/>
        <w:rPr>
          <w:b/>
          <w:bCs/>
        </w:rPr>
      </w:pPr>
      <w:r w:rsidRPr="00805F2A">
        <w:rPr>
          <w:b/>
          <w:bCs/>
        </w:rPr>
        <w:t>[APPLICATION — PRAY FOR SPIRITUAL UNDERSTANDING]</w:t>
      </w:r>
    </w:p>
    <w:p w14:paraId="78DA3BD7" w14:textId="612CD7EA" w:rsidR="00636472" w:rsidRDefault="00D84425" w:rsidP="00DE6987">
      <w:pPr>
        <w:spacing w:before="0" w:after="0" w:line="240" w:lineRule="auto"/>
      </w:pPr>
      <w:r w:rsidRPr="00D84425">
        <w:t xml:space="preserve">- </w:t>
      </w:r>
      <w:r w:rsidRPr="00D84425">
        <w:t>Paul’s prayer reminds us not to neglect the spiritual needs of the people we love.</w:t>
      </w:r>
    </w:p>
    <w:p w14:paraId="26D0BD58" w14:textId="20A7F1C8" w:rsidR="00D84425" w:rsidRPr="00D84425" w:rsidRDefault="00FA5E49" w:rsidP="00DE6987">
      <w:pPr>
        <w:spacing w:before="0" w:after="0" w:line="240" w:lineRule="auto"/>
      </w:pPr>
      <w:r w:rsidRPr="00FA5E49">
        <w:t>- Pray that your children will understand the Word of God and know the Lord.</w:t>
      </w:r>
    </w:p>
    <w:p w14:paraId="296222E8" w14:textId="1FB1AAAD" w:rsidR="000E503F" w:rsidRDefault="00FA5E49" w:rsidP="00DE6987">
      <w:pPr>
        <w:spacing w:before="0" w:after="0" w:line="240" w:lineRule="auto"/>
      </w:pPr>
      <w:r w:rsidRPr="00FA5E49">
        <w:t>- Pray that new believers will grow in wisdom and become grounded in the truth.</w:t>
      </w:r>
    </w:p>
    <w:p w14:paraId="0C1EDFE5" w14:textId="4D27C26F" w:rsidR="00F634AB" w:rsidRPr="00DA7AFC" w:rsidRDefault="00FA5E49" w:rsidP="00DE6987">
      <w:pPr>
        <w:spacing w:before="0" w:after="0" w:line="240" w:lineRule="auto"/>
      </w:pPr>
      <w:r w:rsidRPr="00FA5E49">
        <w:t>- Pray that faithful members of the church will continue growing.</w:t>
      </w:r>
    </w:p>
    <w:p w14:paraId="530700E9" w14:textId="39DAA9D5" w:rsidR="00E80656" w:rsidRDefault="006346A8" w:rsidP="00DE6987">
      <w:pPr>
        <w:spacing w:before="0" w:after="0" w:line="240" w:lineRule="auto"/>
      </w:pPr>
      <w:r w:rsidRPr="006346A8">
        <w:t>- Pray that God will help you understand His Word and see Him more clearly.</w:t>
      </w:r>
    </w:p>
    <w:p w14:paraId="1772B927" w14:textId="4AE3963A" w:rsidR="00DE6987" w:rsidRPr="004F5D12" w:rsidRDefault="00DE6987" w:rsidP="00DE6987">
      <w:pPr>
        <w:spacing w:before="0" w:after="0" w:line="240" w:lineRule="auto"/>
      </w:pPr>
    </w:p>
    <w:p w14:paraId="2145B3D4" w14:textId="4D1D3F78" w:rsidR="00423E80" w:rsidRPr="00423E80" w:rsidRDefault="00423E80" w:rsidP="00423E80">
      <w:pPr>
        <w:pStyle w:val="Heading2"/>
      </w:pPr>
      <w:r w:rsidRPr="00423E80">
        <w:lastRenderedPageBreak/>
        <w:t>2. THE TRUTHS THEY NEEDED TO SEE (VV. 18–19)</w:t>
      </w:r>
    </w:p>
    <w:p w14:paraId="2478FF41" w14:textId="006AF072" w:rsidR="00E02994" w:rsidRDefault="00100D88" w:rsidP="00DE6987">
      <w:pPr>
        <w:spacing w:before="0" w:after="0" w:line="240" w:lineRule="auto"/>
      </w:pPr>
      <w:r w:rsidRPr="00D561CE">
        <w:rPr>
          <w:b/>
          <w:bCs/>
          <w:highlight w:val="lightGray"/>
        </w:rPr>
        <w:t>[NEXT SLIDE] Ephesians 1:18-19</w:t>
      </w:r>
      <w:r w:rsidRPr="00D561CE">
        <w:rPr>
          <w:highlight w:val="lightGray"/>
        </w:rPr>
        <w:t xml:space="preserve"> The eyes of your understanding being enlightened; that ye may know what is the hope of his calling, and what the riches of the glory of his inheritance in the saints, 19 And what is the exceeding greatness of his power to us-ward who believe, according to the working of his mighty power,</w:t>
      </w:r>
    </w:p>
    <w:p w14:paraId="0F04DF5F" w14:textId="77777777" w:rsidR="00CF0B60" w:rsidRDefault="00CF0B60" w:rsidP="00DE6987">
      <w:pPr>
        <w:spacing w:before="0" w:after="0" w:line="240" w:lineRule="auto"/>
      </w:pPr>
    </w:p>
    <w:p w14:paraId="390DF885" w14:textId="059AB0B6" w:rsidR="00CF0B60" w:rsidRDefault="00CF0B60" w:rsidP="00DE6987">
      <w:pPr>
        <w:spacing w:before="0" w:after="0" w:line="240" w:lineRule="auto"/>
      </w:pPr>
      <w:r w:rsidRPr="00CF0B60">
        <w:t>- Verse 18 continues the prayer that Paul began in verse 17.</w:t>
      </w:r>
    </w:p>
    <w:p w14:paraId="321E6311" w14:textId="1FAA25CB" w:rsidR="00CF0B60" w:rsidRDefault="00CF0B60" w:rsidP="00DE6987">
      <w:pPr>
        <w:spacing w:before="0" w:after="0" w:line="240" w:lineRule="auto"/>
      </w:pPr>
      <w:r w:rsidRPr="00CF0B60">
        <w:t>- He prayed that “the eyes of your understanding” would be enlightened.</w:t>
      </w:r>
    </w:p>
    <w:p w14:paraId="0994834B" w14:textId="366DF97F" w:rsidR="00CB7995" w:rsidRDefault="00CF0B60" w:rsidP="00DE6987">
      <w:pPr>
        <w:spacing w:before="0" w:after="0" w:line="240" w:lineRule="auto"/>
      </w:pPr>
      <w:r w:rsidRPr="00CF0B60">
        <w:t>- He is not talking about their physical eyes. He is talking about their ability to understand spiritual truth.</w:t>
      </w:r>
    </w:p>
    <w:p w14:paraId="75B493DF" w14:textId="0EA54BA2" w:rsidR="00CF0B60" w:rsidRDefault="00CF0B60" w:rsidP="00DE6987">
      <w:pPr>
        <w:spacing w:before="0" w:after="0" w:line="240" w:lineRule="auto"/>
      </w:pPr>
      <w:r w:rsidRPr="00CF0B60">
        <w:t>- To enlighten something means to give it light so that it can be seen clearly.</w:t>
      </w:r>
    </w:p>
    <w:p w14:paraId="437E6A21" w14:textId="2CAB9AC3" w:rsidR="00CF0B60" w:rsidRDefault="00CF0B60" w:rsidP="00DE6987">
      <w:pPr>
        <w:spacing w:before="0" w:after="0" w:line="240" w:lineRule="auto"/>
      </w:pPr>
      <w:r w:rsidRPr="00CF0B60">
        <w:t>- God had already given these believers spiritual blessings in Christ.</w:t>
      </w:r>
    </w:p>
    <w:p w14:paraId="6D1F0F8F" w14:textId="2BC4B4CF" w:rsidR="00C81ED8" w:rsidRDefault="00C81ED8" w:rsidP="00DE6987">
      <w:pPr>
        <w:spacing w:before="0" w:after="0" w:line="240" w:lineRule="auto"/>
      </w:pPr>
      <w:r w:rsidRPr="00C81ED8">
        <w:t>- Paul prayed that God would give them the understanding necessary to recognize the greatness of what they had received.</w:t>
      </w:r>
    </w:p>
    <w:p w14:paraId="4C6B6C37" w14:textId="4D3179CA" w:rsidR="0013387A" w:rsidRDefault="0013387A" w:rsidP="00DE6987">
      <w:pPr>
        <w:spacing w:before="0" w:after="0" w:line="240" w:lineRule="auto"/>
        <w:rPr>
          <w:b/>
          <w:bCs/>
        </w:rPr>
      </w:pPr>
      <w:r w:rsidRPr="0013387A">
        <w:rPr>
          <w:b/>
          <w:bCs/>
        </w:rPr>
        <w:t>[ILLUSTRATION]</w:t>
      </w:r>
    </w:p>
    <w:p w14:paraId="6D0AAA3B" w14:textId="5C83F119" w:rsidR="00B321FD" w:rsidRPr="00B321FD" w:rsidRDefault="00B321FD" w:rsidP="00DE6987">
      <w:pPr>
        <w:spacing w:before="0" w:after="0" w:line="240" w:lineRule="auto"/>
      </w:pPr>
      <w:r w:rsidRPr="00B321FD">
        <w:t>- Imagine walking through a familiar room in complete darkness.</w:t>
      </w:r>
    </w:p>
    <w:p w14:paraId="4CF07910" w14:textId="4434AFC9" w:rsidR="00B321FD" w:rsidRDefault="0090433B" w:rsidP="00DE6987">
      <w:pPr>
        <w:spacing w:before="0" w:after="0" w:line="240" w:lineRule="auto"/>
      </w:pPr>
      <w:r w:rsidRPr="0090433B">
        <w:t>- You may know where the furniture is supposed to be, but without light, you can still stumble over something that was there the entire time.</w:t>
      </w:r>
    </w:p>
    <w:p w14:paraId="189C093B" w14:textId="004892EE" w:rsidR="00E24181" w:rsidRDefault="00E24181" w:rsidP="00DE6987">
      <w:pPr>
        <w:spacing w:before="0" w:after="0" w:line="240" w:lineRule="auto"/>
      </w:pPr>
      <w:r w:rsidRPr="00E24181">
        <w:t>- When someone turns on the light, nothing new is added to the room. - The furniture was already there. The light simply allows you to see it clearly.</w:t>
      </w:r>
    </w:p>
    <w:p w14:paraId="782B9B1A" w14:textId="1FA6648D" w:rsidR="00BE34DD" w:rsidRDefault="00BE34DD" w:rsidP="00DE6987">
      <w:pPr>
        <w:spacing w:before="0" w:after="0" w:line="240" w:lineRule="auto"/>
      </w:pPr>
      <w:r w:rsidRPr="00BE34DD">
        <w:t>- In the same way, Paul was not praying for God to give them new spiritual blessings.</w:t>
      </w:r>
    </w:p>
    <w:p w14:paraId="342BEA04" w14:textId="40583678" w:rsidR="002F11A5" w:rsidRDefault="009C6FD5" w:rsidP="00DE6987">
      <w:pPr>
        <w:spacing w:before="0" w:after="0" w:line="240" w:lineRule="auto"/>
      </w:pPr>
      <w:r w:rsidRPr="009C6FD5">
        <w:t>- He was praying for God to enlighten their understanding so they could clearly see the blessings He had already given them in Christ.</w:t>
      </w:r>
    </w:p>
    <w:p w14:paraId="73719DCC" w14:textId="23713DB5" w:rsidR="00446458" w:rsidRDefault="00446458" w:rsidP="00DE6987">
      <w:pPr>
        <w:spacing w:before="0" w:after="0" w:line="240" w:lineRule="auto"/>
      </w:pPr>
      <w:r>
        <w:t>-If we could see all the times that God helped us, or saved our lives,</w:t>
      </w:r>
      <w:r w:rsidR="00D81411">
        <w:t xml:space="preserve"> or</w:t>
      </w:r>
      <w:r>
        <w:t xml:space="preserve"> stopped something bad from happening</w:t>
      </w:r>
      <w:r w:rsidR="00D81411">
        <w:t>…</w:t>
      </w:r>
      <w:r w:rsidR="000C56D1">
        <w:t xml:space="preserve"> If we could see all the Good that He has done</w:t>
      </w:r>
      <w:r w:rsidR="00D81411">
        <w:t>,</w:t>
      </w:r>
      <w:r w:rsidR="00053582">
        <w:t xml:space="preserve"> we would be more grateful. </w:t>
      </w:r>
      <w:r w:rsidR="007D212F">
        <w:t xml:space="preserve">It would make us want to serve God more. </w:t>
      </w:r>
      <w:r w:rsidR="00ED33FF">
        <w:t xml:space="preserve">Scripture reminds us of </w:t>
      </w:r>
      <w:proofErr w:type="gramStart"/>
      <w:r w:rsidR="00ED33FF">
        <w:t>all of</w:t>
      </w:r>
      <w:proofErr w:type="gramEnd"/>
      <w:r w:rsidR="00ED33FF">
        <w:t xml:space="preserve"> those things. </w:t>
      </w:r>
      <w:r w:rsidR="0038798A">
        <w:t xml:space="preserve">That’s why it’s very important to have understanding. </w:t>
      </w:r>
    </w:p>
    <w:p w14:paraId="3CE6BBB9" w14:textId="610B076A" w:rsidR="00FD59A6" w:rsidRDefault="00FD59A6" w:rsidP="00DE6987">
      <w:pPr>
        <w:spacing w:before="0" w:after="0" w:line="240" w:lineRule="auto"/>
        <w:rPr>
          <w:b/>
          <w:bCs/>
        </w:rPr>
      </w:pPr>
      <w:r w:rsidRPr="00FD59A6">
        <w:rPr>
          <w:b/>
          <w:bCs/>
        </w:rPr>
        <w:t>[THE THREE THINGS THEY NEEDED TO KNOW]</w:t>
      </w:r>
    </w:p>
    <w:p w14:paraId="02EA21C5" w14:textId="3C9F0D11" w:rsidR="005564E3" w:rsidRDefault="00670F67" w:rsidP="00DE6987">
      <w:pPr>
        <w:spacing w:before="0" w:after="0" w:line="240" w:lineRule="auto"/>
      </w:pPr>
      <w:r w:rsidRPr="00670F67">
        <w:t xml:space="preserve">- Paul identifies three specific things that he wanted </w:t>
      </w:r>
      <w:r w:rsidR="006D3853">
        <w:t>the Ephesians</w:t>
      </w:r>
      <w:r w:rsidRPr="00670F67">
        <w:t xml:space="preserve"> to know</w:t>
      </w:r>
      <w:r w:rsidR="006D3853">
        <w:t>, and we need to know them too.</w:t>
      </w:r>
    </w:p>
    <w:p w14:paraId="2FF982CB" w14:textId="4E1215E2" w:rsidR="00670F67" w:rsidRDefault="00670F67" w:rsidP="00DE6987">
      <w:pPr>
        <w:spacing w:before="0" w:after="0" w:line="240" w:lineRule="auto"/>
      </w:pPr>
      <w:r w:rsidRPr="00670F67">
        <w:t>- The hope of His calling.</w:t>
      </w:r>
    </w:p>
    <w:p w14:paraId="45CC953C" w14:textId="115A0EE6" w:rsidR="00670F67" w:rsidRDefault="00670F67" w:rsidP="00DE6987">
      <w:pPr>
        <w:spacing w:before="0" w:after="0" w:line="240" w:lineRule="auto"/>
      </w:pPr>
      <w:r w:rsidRPr="00670F67">
        <w:t>- The riches of the glory of His inheritance in the saints.</w:t>
      </w:r>
    </w:p>
    <w:p w14:paraId="6CB43310" w14:textId="7A28EBCE" w:rsidR="00670F67" w:rsidRDefault="00670F67" w:rsidP="00DE6987">
      <w:pPr>
        <w:spacing w:before="0" w:after="0" w:line="240" w:lineRule="auto"/>
      </w:pPr>
      <w:r w:rsidRPr="00670F67">
        <w:t>- The exceeding greatness of His power toward those who believe.</w:t>
      </w:r>
    </w:p>
    <w:p w14:paraId="312E7AD5" w14:textId="67BBA6A0" w:rsidR="008F36FA" w:rsidRDefault="008F36FA" w:rsidP="00DE6987">
      <w:pPr>
        <w:spacing w:before="0" w:after="0" w:line="240" w:lineRule="auto"/>
        <w:rPr>
          <w:b/>
          <w:bCs/>
        </w:rPr>
      </w:pPr>
      <w:r w:rsidRPr="008F36FA">
        <w:rPr>
          <w:b/>
          <w:bCs/>
        </w:rPr>
        <w:t>[THE HOPE OF HIS CALLING]</w:t>
      </w:r>
    </w:p>
    <w:p w14:paraId="2A6F738A" w14:textId="77777777" w:rsidR="004C7A0D" w:rsidRDefault="004C7A0D" w:rsidP="00DE6987">
      <w:pPr>
        <w:spacing w:before="0" w:after="0" w:line="240" w:lineRule="auto"/>
      </w:pPr>
      <w:r w:rsidRPr="004C7A0D">
        <w:t xml:space="preserve">- When we use the word hope, we often use it to describe something uncertain. </w:t>
      </w:r>
    </w:p>
    <w:p w14:paraId="29BBC746" w14:textId="59D062E9" w:rsidR="008F36FA" w:rsidRDefault="004C7A0D" w:rsidP="00DE6987">
      <w:pPr>
        <w:spacing w:before="0" w:after="0" w:line="240" w:lineRule="auto"/>
      </w:pPr>
      <w:r w:rsidRPr="004C7A0D">
        <w:t xml:space="preserve">- We hope the weather will be good. We hope </w:t>
      </w:r>
      <w:proofErr w:type="gramStart"/>
      <w:r w:rsidRPr="004C7A0D">
        <w:t>a situation</w:t>
      </w:r>
      <w:proofErr w:type="gramEnd"/>
      <w:r w:rsidRPr="004C7A0D">
        <w:t xml:space="preserve"> will work out. But we do not know what will happen.</w:t>
      </w:r>
    </w:p>
    <w:p w14:paraId="6A96DD78" w14:textId="1B873C57" w:rsidR="00280B75" w:rsidRDefault="00280B75" w:rsidP="00DE6987">
      <w:pPr>
        <w:spacing w:before="0" w:after="0" w:line="240" w:lineRule="auto"/>
      </w:pPr>
      <w:r w:rsidRPr="00280B75">
        <w:t>- Biblical hope is a confident expectation based upon what God has promised.</w:t>
      </w:r>
    </w:p>
    <w:p w14:paraId="5C26FA3A" w14:textId="0CEBAA02" w:rsidR="00E44A9F" w:rsidRDefault="00030DF5" w:rsidP="00DE6987">
      <w:pPr>
        <w:spacing w:before="0" w:after="0" w:line="240" w:lineRule="auto"/>
      </w:pPr>
      <w:r>
        <w:t>- Think about “the hope of His calling”</w:t>
      </w:r>
    </w:p>
    <w:p w14:paraId="2D4EA632" w14:textId="1721CD4A" w:rsidR="00536AA7" w:rsidRDefault="00536AA7" w:rsidP="00DE6987">
      <w:pPr>
        <w:spacing w:before="0" w:after="0" w:line="240" w:lineRule="auto"/>
      </w:pPr>
      <w:r w:rsidRPr="00536AA7">
        <w:t>- God calls people through the gospel of Jesus Christ.</w:t>
      </w:r>
    </w:p>
    <w:p w14:paraId="223A7272" w14:textId="2FC578EB" w:rsidR="00536AA7" w:rsidRDefault="00536AA7" w:rsidP="00DE6987">
      <w:pPr>
        <w:spacing w:before="0" w:after="0" w:line="240" w:lineRule="auto"/>
      </w:pPr>
      <w:r>
        <w:t>- When we believe the gospel</w:t>
      </w:r>
      <w:r w:rsidR="00793DB7">
        <w:t>,</w:t>
      </w:r>
      <w:r>
        <w:t xml:space="preserve"> not only do we receive forgiveness of </w:t>
      </w:r>
      <w:r w:rsidR="00793DB7">
        <w:t>all</w:t>
      </w:r>
      <w:r>
        <w:t xml:space="preserve"> our sins</w:t>
      </w:r>
      <w:r w:rsidR="000856AB">
        <w:t xml:space="preserve">…we also are given the hope of eternal life, the promised resurrection of our bodies, and a future with Jesus Christ forever. </w:t>
      </w:r>
    </w:p>
    <w:p w14:paraId="2FB248D5" w14:textId="436C79E0" w:rsidR="002B4167" w:rsidRDefault="00AE1C73" w:rsidP="00DE6987">
      <w:pPr>
        <w:spacing w:before="0" w:after="0" w:line="240" w:lineRule="auto"/>
      </w:pPr>
      <w:r>
        <w:t xml:space="preserve">- We cannot see the fulfillment of all those promises yet, but we know they are coming because God cannot lie. </w:t>
      </w:r>
      <w:r w:rsidR="00EC3BE6">
        <w:t>“</w:t>
      </w:r>
      <w:r w:rsidR="00EC3BE6" w:rsidRPr="00EC3BE6">
        <w:t>In hope of eternal life, which God, that cannot lie, promised before the world began;</w:t>
      </w:r>
      <w:r w:rsidR="00EC3BE6">
        <w:t>”</w:t>
      </w:r>
    </w:p>
    <w:p w14:paraId="225F8EDB" w14:textId="5E7A8CA6" w:rsidR="00292130" w:rsidRDefault="00292130" w:rsidP="00DE6987">
      <w:pPr>
        <w:spacing w:before="0" w:after="0" w:line="240" w:lineRule="auto"/>
      </w:pPr>
      <w:r>
        <w:t xml:space="preserve">The more you understand the hope of his calling, the more you will want to go out and share it with others. </w:t>
      </w:r>
    </w:p>
    <w:p w14:paraId="7CFB6C28" w14:textId="134B48D2" w:rsidR="00C97938" w:rsidRPr="00C97938" w:rsidRDefault="00C97938" w:rsidP="00DE6987">
      <w:pPr>
        <w:spacing w:before="0" w:after="0" w:line="240" w:lineRule="auto"/>
        <w:rPr>
          <w:b/>
          <w:bCs/>
        </w:rPr>
      </w:pPr>
      <w:r w:rsidRPr="00C97938">
        <w:rPr>
          <w:b/>
          <w:bCs/>
        </w:rPr>
        <w:lastRenderedPageBreak/>
        <w:t>[THE RICHES OF HIS INHERITANCE]</w:t>
      </w:r>
    </w:p>
    <w:p w14:paraId="3CBD9351" w14:textId="1802DA0C" w:rsidR="00C97938" w:rsidRDefault="00D736BE" w:rsidP="00DE6987">
      <w:pPr>
        <w:spacing w:before="0" w:after="0" w:line="240" w:lineRule="auto"/>
      </w:pPr>
      <w:r w:rsidRPr="00D736BE">
        <w:t>- The second thing Paul wanted them to understand was “the riches of the glory of his inheritance in the saints.”</w:t>
      </w:r>
    </w:p>
    <w:p w14:paraId="1AA571BE" w14:textId="406AF53F" w:rsidR="00091CBC" w:rsidRDefault="00091CBC" w:rsidP="00DE6987">
      <w:pPr>
        <w:spacing w:before="0" w:after="0" w:line="240" w:lineRule="auto"/>
      </w:pPr>
      <w:r>
        <w:t xml:space="preserve">- Earlier in verse 11 Paul said that believers have obtained an inheritance. </w:t>
      </w:r>
    </w:p>
    <w:p w14:paraId="1969159B" w14:textId="3453329C" w:rsidR="00091CBC" w:rsidRDefault="00091CBC" w:rsidP="00DE6987">
      <w:pPr>
        <w:spacing w:before="0" w:after="0" w:line="240" w:lineRule="auto"/>
      </w:pPr>
      <w:r>
        <w:t xml:space="preserve">- In verse 14 he said that the Holy Spirit is the earnest of our inheritance. </w:t>
      </w:r>
    </w:p>
    <w:p w14:paraId="26A62CD3" w14:textId="0ACB3A22" w:rsidR="00091CBC" w:rsidRDefault="00091CBC" w:rsidP="00DE6987">
      <w:pPr>
        <w:spacing w:before="0" w:after="0" w:line="240" w:lineRule="auto"/>
      </w:pPr>
      <w:r w:rsidRPr="00091CBC">
        <w:t>- The Holy Spirit is the assurance that God will complete what He has promised.</w:t>
      </w:r>
    </w:p>
    <w:p w14:paraId="0026A6F3" w14:textId="77777777" w:rsidR="000F517F" w:rsidRDefault="006B22B2" w:rsidP="00DE6987">
      <w:pPr>
        <w:spacing w:before="0" w:after="0" w:line="240" w:lineRule="auto"/>
      </w:pPr>
      <w:r>
        <w:t>- But notice that Pa</w:t>
      </w:r>
      <w:r w:rsidR="00E2238A">
        <w:t>ul</w:t>
      </w:r>
      <w:r>
        <w:t xml:space="preserve"> calls it the “riches of the glory of </w:t>
      </w:r>
      <w:r w:rsidRPr="006B22B2">
        <w:rPr>
          <w:b/>
          <w:bCs/>
          <w:u w:val="single"/>
        </w:rPr>
        <w:t>His</w:t>
      </w:r>
      <w:r>
        <w:t xml:space="preserve"> inheritance”</w:t>
      </w:r>
      <w:r w:rsidR="00956AC9">
        <w:t>.</w:t>
      </w:r>
    </w:p>
    <w:p w14:paraId="43A70549" w14:textId="48C80AAE" w:rsidR="00840EC1" w:rsidRDefault="000F517F" w:rsidP="00DE6987">
      <w:pPr>
        <w:spacing w:before="0" w:after="0" w:line="240" w:lineRule="auto"/>
      </w:pPr>
      <w:r>
        <w:t xml:space="preserve">- </w:t>
      </w:r>
      <w:r w:rsidR="00956AC9">
        <w:t xml:space="preserve">Paul wants them to understand this. </w:t>
      </w:r>
    </w:p>
    <w:p w14:paraId="3DECF1E4" w14:textId="652C642E" w:rsidR="00840EC1" w:rsidRDefault="00840EC1" w:rsidP="00DE6987">
      <w:pPr>
        <w:spacing w:before="0" w:after="0" w:line="240" w:lineRule="auto"/>
      </w:pPr>
      <w:r>
        <w:t xml:space="preserve">- </w:t>
      </w:r>
      <w:r w:rsidR="00DA354F">
        <w:t xml:space="preserve">We receive an inheritance from God, but we also belong to God as His purchased possession. </w:t>
      </w:r>
    </w:p>
    <w:p w14:paraId="733B1DC0" w14:textId="76F03007" w:rsidR="00B50956" w:rsidRDefault="00B50956" w:rsidP="00DE6987">
      <w:pPr>
        <w:spacing w:before="0" w:after="0" w:line="240" w:lineRule="auto"/>
      </w:pPr>
      <w:r w:rsidRPr="00B50956">
        <w:t>- We were purchased through the blood of Jesus Christ and claimed as His own.</w:t>
      </w:r>
    </w:p>
    <w:p w14:paraId="39CFDE93" w14:textId="0777B68A" w:rsidR="002738B9" w:rsidRDefault="002738B9" w:rsidP="00DE6987">
      <w:pPr>
        <w:spacing w:before="0" w:after="0" w:line="240" w:lineRule="auto"/>
      </w:pPr>
      <w:r>
        <w:t xml:space="preserve">- We are precious to God because of our faith in His Son. </w:t>
      </w:r>
    </w:p>
    <w:p w14:paraId="72C71830" w14:textId="2E0B7C3C" w:rsidR="00F8723E" w:rsidRDefault="00F8723E" w:rsidP="00DE6987">
      <w:pPr>
        <w:spacing w:before="0" w:after="0" w:line="240" w:lineRule="auto"/>
      </w:pPr>
      <w:r w:rsidRPr="0055088C">
        <w:rPr>
          <w:b/>
          <w:bCs/>
        </w:rPr>
        <w:t>[EXAMPLE]</w:t>
      </w:r>
      <w:r>
        <w:t xml:space="preserve"> </w:t>
      </w:r>
      <w:r w:rsidR="00C66725">
        <w:t>Little c</w:t>
      </w:r>
      <w:r>
        <w:t>hildren are very precious because they have simple unwavering trust</w:t>
      </w:r>
      <w:r w:rsidR="00C66725">
        <w:t xml:space="preserve">. That’s a picture of the kind of trust that God wants us to have toward Him. </w:t>
      </w:r>
      <w:r w:rsidR="00097CA2">
        <w:t xml:space="preserve">That is precious to God. </w:t>
      </w:r>
      <w:r w:rsidR="00BC2557">
        <w:t xml:space="preserve">Simple faith is what pleases </w:t>
      </w:r>
      <w:r w:rsidR="000A2999">
        <w:t>Him</w:t>
      </w:r>
      <w:r w:rsidR="00BC2557">
        <w:t xml:space="preserve">. </w:t>
      </w:r>
    </w:p>
    <w:p w14:paraId="1FC5EA58" w14:textId="27D024B0" w:rsidR="0002741B" w:rsidRDefault="0002741B" w:rsidP="00DE6987">
      <w:pPr>
        <w:spacing w:before="0" w:after="0" w:line="240" w:lineRule="auto"/>
      </w:pPr>
      <w:r>
        <w:t xml:space="preserve">- </w:t>
      </w:r>
      <w:r w:rsidR="005B17FE">
        <w:t xml:space="preserve">Paul wanted believers to know that there are great riches in the glory of God’s inheritance in the saints. </w:t>
      </w:r>
    </w:p>
    <w:p w14:paraId="017B795E" w14:textId="0E0E4CDC" w:rsidR="00DC5F52" w:rsidRDefault="00DC5F52" w:rsidP="00DE6987">
      <w:pPr>
        <w:spacing w:before="0" w:after="0" w:line="240" w:lineRule="auto"/>
      </w:pPr>
      <w:r>
        <w:t xml:space="preserve">- Where does that glory come from? </w:t>
      </w:r>
      <w:r w:rsidR="00CF65C8">
        <w:t xml:space="preserve">It doesn’t come from us. The glory is in Jesus. </w:t>
      </w:r>
      <w:r w:rsidR="00EE63C9">
        <w:t xml:space="preserve">Faith in Jesus is a great treasure to God. </w:t>
      </w:r>
    </w:p>
    <w:p w14:paraId="52EC0671" w14:textId="53370640" w:rsidR="00970675" w:rsidRDefault="00970675" w:rsidP="00DE6987">
      <w:pPr>
        <w:spacing w:before="0" w:after="0" w:line="240" w:lineRule="auto"/>
        <w:rPr>
          <w:b/>
          <w:bCs/>
        </w:rPr>
      </w:pPr>
      <w:r w:rsidRPr="00970675">
        <w:rPr>
          <w:b/>
          <w:bCs/>
        </w:rPr>
        <w:t>[THE EXCEEDING GREATNESS OF HIS POWER]</w:t>
      </w:r>
    </w:p>
    <w:p w14:paraId="2ECBB8D4" w14:textId="5D1212F2" w:rsidR="000B7C21" w:rsidRDefault="000B7C21" w:rsidP="00DE6987">
      <w:pPr>
        <w:spacing w:before="0" w:after="0" w:line="240" w:lineRule="auto"/>
      </w:pPr>
      <w:r w:rsidRPr="000B7C21">
        <w:t>- The third thing Paul wanted them to understand was “the exceeding greatness of his power.”</w:t>
      </w:r>
    </w:p>
    <w:p w14:paraId="56AF6B13" w14:textId="301B1444" w:rsidR="00303F76" w:rsidRDefault="00303F76" w:rsidP="00DE6987">
      <w:pPr>
        <w:spacing w:before="0" w:after="0" w:line="240" w:lineRule="auto"/>
      </w:pPr>
      <w:r>
        <w:t xml:space="preserve">- I absolutely love this statement. It’s </w:t>
      </w:r>
      <w:proofErr w:type="gramStart"/>
      <w:r>
        <w:t>really incredible</w:t>
      </w:r>
      <w:proofErr w:type="gramEnd"/>
      <w:r>
        <w:t xml:space="preserve">. </w:t>
      </w:r>
    </w:p>
    <w:p w14:paraId="2147DB06" w14:textId="74BDA6D4" w:rsidR="00884BBB" w:rsidRDefault="00884BBB" w:rsidP="00DE6987">
      <w:pPr>
        <w:spacing w:before="0" w:after="0" w:line="240" w:lineRule="auto"/>
      </w:pPr>
      <w:r>
        <w:t>- I think there is a reason Paul puts the most emphasis on this last truth. If believers can understand this</w:t>
      </w:r>
      <w:r w:rsidR="009269C2">
        <w:t xml:space="preserve"> it changes everything in their lives. </w:t>
      </w:r>
      <w:r w:rsidR="00B341FD">
        <w:t xml:space="preserve">The lack of understanding in this area is why so many Christians keep going backwards. </w:t>
      </w:r>
    </w:p>
    <w:p w14:paraId="23D3A277" w14:textId="70E4A293" w:rsidR="00374D23" w:rsidRDefault="00374D23" w:rsidP="00DE6987">
      <w:pPr>
        <w:spacing w:before="0" w:after="0" w:line="240" w:lineRule="auto"/>
      </w:pPr>
      <w:r>
        <w:t xml:space="preserve">- God has unlimited power and notice that </w:t>
      </w:r>
      <w:r w:rsidR="00116083">
        <w:t xml:space="preserve">it </w:t>
      </w:r>
      <w:proofErr w:type="gramStart"/>
      <w:r>
        <w:t>is described as being</w:t>
      </w:r>
      <w:proofErr w:type="gramEnd"/>
      <w:r>
        <w:t xml:space="preserve"> “to</w:t>
      </w:r>
      <w:r w:rsidR="00C66ADA">
        <w:t xml:space="preserve">wards those </w:t>
      </w:r>
      <w:r>
        <w:t>who believe”</w:t>
      </w:r>
    </w:p>
    <w:p w14:paraId="29F8A777" w14:textId="77777777" w:rsidR="00593AA4" w:rsidRDefault="004B6B01" w:rsidP="00593AA4">
      <w:pPr>
        <w:spacing w:before="0" w:after="0" w:line="240" w:lineRule="auto"/>
      </w:pPr>
      <w:r w:rsidRPr="004B6B01">
        <w:t>- We are not the source of this power.</w:t>
      </w:r>
    </w:p>
    <w:p w14:paraId="44FCE5D3" w14:textId="2253A61F" w:rsidR="00E02994" w:rsidRDefault="00593AA4" w:rsidP="00593AA4">
      <w:pPr>
        <w:spacing w:before="0" w:after="0" w:line="240" w:lineRule="auto"/>
      </w:pPr>
      <w:r>
        <w:t xml:space="preserve">- </w:t>
      </w:r>
      <w:r w:rsidR="00E02994">
        <w:t xml:space="preserve">The world wants us to focus on our own power. Human potential, and positive thinking. </w:t>
      </w:r>
    </w:p>
    <w:p w14:paraId="4A933DC4" w14:textId="44FD4C59" w:rsidR="00D970A2" w:rsidRDefault="00D970A2" w:rsidP="00593AA4">
      <w:pPr>
        <w:spacing w:before="0" w:after="0" w:line="240" w:lineRule="auto"/>
      </w:pPr>
      <w:r>
        <w:t xml:space="preserve">- We do not produce power through our intelligence, or strength. </w:t>
      </w:r>
    </w:p>
    <w:p w14:paraId="1CC5A6EF" w14:textId="62702769" w:rsidR="00EB6A39" w:rsidRDefault="00EB6A39" w:rsidP="00593AA4">
      <w:pPr>
        <w:spacing w:before="0" w:after="0" w:line="240" w:lineRule="auto"/>
      </w:pPr>
      <w:r>
        <w:t xml:space="preserve">- This is God’s power that is given to believers. </w:t>
      </w:r>
      <w:r w:rsidR="002D71B5">
        <w:t xml:space="preserve">It comes from Him. And it’s exceeding great. </w:t>
      </w:r>
    </w:p>
    <w:p w14:paraId="5FBCE173" w14:textId="037AB63C" w:rsidR="00493D88" w:rsidRDefault="00493D88" w:rsidP="00593AA4">
      <w:pPr>
        <w:spacing w:before="0" w:after="0" w:line="240" w:lineRule="auto"/>
      </w:pPr>
      <w:r w:rsidRPr="00493D88">
        <w:t>- This does not mean that believers can use God’s power to accomplish anything they desire.</w:t>
      </w:r>
    </w:p>
    <w:p w14:paraId="35A19040" w14:textId="356BE93D" w:rsidR="00493D88" w:rsidRDefault="00493D88" w:rsidP="00593AA4">
      <w:pPr>
        <w:spacing w:before="0" w:after="0" w:line="240" w:lineRule="auto"/>
      </w:pPr>
      <w:r w:rsidRPr="00493D88">
        <w:t>- It</w:t>
      </w:r>
      <w:r>
        <w:t xml:space="preserve"> does</w:t>
      </w:r>
      <w:r w:rsidRPr="00493D88">
        <w:t xml:space="preserve"> means that nothing can prevent God from accomplishing His purpose</w:t>
      </w:r>
      <w:r w:rsidR="003537B3">
        <w:t>s</w:t>
      </w:r>
      <w:r w:rsidRPr="00493D88">
        <w:t xml:space="preserve"> and fulfilling His promises toward those who believe.</w:t>
      </w:r>
      <w:r w:rsidR="00A36F1E">
        <w:t xml:space="preserve"> </w:t>
      </w:r>
    </w:p>
    <w:p w14:paraId="3E0DD288" w14:textId="6364AA72" w:rsidR="00A36F1E" w:rsidRDefault="00A36F1E" w:rsidP="00593AA4">
      <w:pPr>
        <w:spacing w:before="0" w:after="0" w:line="240" w:lineRule="auto"/>
      </w:pPr>
      <w:r>
        <w:t xml:space="preserve">- We have exceeding great power from God to do good and accomplish His Will. </w:t>
      </w:r>
      <w:r w:rsidR="003537B3">
        <w:t xml:space="preserve">Once you start to understand how amazing that is, your perspective on things will change in a great way. </w:t>
      </w:r>
    </w:p>
    <w:p w14:paraId="3437C00E" w14:textId="5772C587" w:rsidR="007E16BD" w:rsidRDefault="007E16BD" w:rsidP="00593AA4">
      <w:pPr>
        <w:spacing w:before="0" w:after="0" w:line="240" w:lineRule="auto"/>
      </w:pPr>
      <w:r>
        <w:t xml:space="preserve">- The burdens become lighter when you know you are doing what God wants and you have access to His unlimited power through faith in Jesus. </w:t>
      </w:r>
    </w:p>
    <w:p w14:paraId="6CAB2334" w14:textId="4F308715" w:rsidR="00047097" w:rsidRDefault="00047097" w:rsidP="00593AA4">
      <w:pPr>
        <w:spacing w:before="0" w:after="0" w:line="240" w:lineRule="auto"/>
        <w:rPr>
          <w:b/>
          <w:bCs/>
        </w:rPr>
      </w:pPr>
      <w:r w:rsidRPr="00047097">
        <w:rPr>
          <w:b/>
          <w:bCs/>
        </w:rPr>
        <w:t>[APPLICATION]</w:t>
      </w:r>
    </w:p>
    <w:p w14:paraId="3A423982" w14:textId="02D0ED1A" w:rsidR="009E40C4" w:rsidRDefault="009E40C4" w:rsidP="00593AA4">
      <w:pPr>
        <w:spacing w:before="0" w:after="0" w:line="240" w:lineRule="auto"/>
      </w:pPr>
      <w:r w:rsidRPr="009E40C4">
        <w:t xml:space="preserve">- Paul wanted </w:t>
      </w:r>
      <w:r>
        <w:t>the Ephesians</w:t>
      </w:r>
      <w:r w:rsidRPr="009E40C4">
        <w:t xml:space="preserve"> to see beyond what was immediately visible.</w:t>
      </w:r>
    </w:p>
    <w:p w14:paraId="30D2C500" w14:textId="161883E6" w:rsidR="009E40C4" w:rsidRDefault="009E40C4" w:rsidP="00593AA4">
      <w:pPr>
        <w:spacing w:before="0" w:after="0" w:line="240" w:lineRule="auto"/>
      </w:pPr>
      <w:r w:rsidRPr="009E40C4">
        <w:t>- If we only look at our present circumstances, we will easily become discouraged and fearful.</w:t>
      </w:r>
    </w:p>
    <w:p w14:paraId="0155B862" w14:textId="35688424" w:rsidR="009E40C4" w:rsidRDefault="009E40C4" w:rsidP="00593AA4">
      <w:pPr>
        <w:spacing w:before="0" w:after="0" w:line="240" w:lineRule="auto"/>
      </w:pPr>
      <w:r>
        <w:t xml:space="preserve">- We see our weakness, trials and failures, corruption of this world. </w:t>
      </w:r>
    </w:p>
    <w:p w14:paraId="34BD8545" w14:textId="3B3830B3" w:rsidR="00A977EB" w:rsidRDefault="00A977EB" w:rsidP="00593AA4">
      <w:pPr>
        <w:spacing w:before="0" w:after="0" w:line="240" w:lineRule="auto"/>
      </w:pPr>
      <w:r>
        <w:t xml:space="preserve">- But when our eyes of understanding are opened by the Holy Spirit, </w:t>
      </w:r>
      <w:r w:rsidR="00AA28DC">
        <w:t xml:space="preserve">we know that we have an unstoppable force on our side. </w:t>
      </w:r>
      <w:r w:rsidR="00522A12">
        <w:t xml:space="preserve">The exceeding great power of God is toward us. </w:t>
      </w:r>
    </w:p>
    <w:p w14:paraId="24DB9746" w14:textId="03552B3D" w:rsidR="007C5428" w:rsidRDefault="007C5428" w:rsidP="00593AA4">
      <w:pPr>
        <w:spacing w:before="0" w:after="0" w:line="240" w:lineRule="auto"/>
      </w:pPr>
      <w:r>
        <w:t xml:space="preserve">- In these last verses Paul is going to show us how great that power really is. </w:t>
      </w:r>
    </w:p>
    <w:p w14:paraId="70D04E7A" w14:textId="77777777" w:rsidR="007C5428" w:rsidRPr="009E40C4" w:rsidRDefault="007C5428" w:rsidP="00593AA4">
      <w:pPr>
        <w:spacing w:before="0" w:after="0" w:line="240" w:lineRule="auto"/>
      </w:pPr>
    </w:p>
    <w:p w14:paraId="4F9A55B2" w14:textId="77777777" w:rsidR="0030278C" w:rsidRDefault="0030278C" w:rsidP="00593AA4">
      <w:pPr>
        <w:spacing w:before="0" w:after="0" w:line="240" w:lineRule="auto"/>
      </w:pPr>
    </w:p>
    <w:p w14:paraId="5711CC01" w14:textId="450243E8" w:rsidR="00CF3FAC" w:rsidRDefault="007353B0" w:rsidP="007353B0">
      <w:pPr>
        <w:pStyle w:val="Heading2"/>
      </w:pPr>
      <w:r w:rsidRPr="007353B0">
        <w:lastRenderedPageBreak/>
        <w:t>3. THE POWER REVEALED IN CHRIST (VV. 20–23)</w:t>
      </w:r>
    </w:p>
    <w:p w14:paraId="67AE04F5" w14:textId="4C466A19" w:rsidR="007353B0" w:rsidRDefault="007353B0" w:rsidP="007353B0">
      <w:r w:rsidRPr="007353B0">
        <w:rPr>
          <w:b/>
          <w:bCs/>
          <w:highlight w:val="lightGray"/>
        </w:rPr>
        <w:t xml:space="preserve">[NEXT SLIDE] </w:t>
      </w:r>
      <w:r w:rsidRPr="007353B0">
        <w:rPr>
          <w:b/>
          <w:bCs/>
          <w:highlight w:val="lightGray"/>
        </w:rPr>
        <w:t xml:space="preserve">Ephesians 1:20-23 </w:t>
      </w:r>
      <w:r w:rsidRPr="007353B0">
        <w:rPr>
          <w:highlight w:val="lightGray"/>
        </w:rPr>
        <w:t xml:space="preserve">Which he wrought in Christ, when he raised him from the dead, and set </w:t>
      </w:r>
      <w:r w:rsidRPr="007353B0">
        <w:rPr>
          <w:i/>
          <w:iCs/>
          <w:highlight w:val="lightGray"/>
        </w:rPr>
        <w:t>him</w:t>
      </w:r>
      <w:r w:rsidRPr="007353B0">
        <w:rPr>
          <w:highlight w:val="lightGray"/>
        </w:rPr>
        <w:t xml:space="preserve"> at his own right hand in the heavenly </w:t>
      </w:r>
      <w:r w:rsidRPr="007353B0">
        <w:rPr>
          <w:i/>
          <w:iCs/>
          <w:highlight w:val="lightGray"/>
        </w:rPr>
        <w:t>places</w:t>
      </w:r>
      <w:r w:rsidRPr="007353B0">
        <w:rPr>
          <w:highlight w:val="lightGray"/>
        </w:rPr>
        <w:t xml:space="preserve">, </w:t>
      </w:r>
      <w:r w:rsidRPr="007353B0">
        <w:rPr>
          <w:b/>
          <w:bCs/>
          <w:highlight w:val="lightGray"/>
        </w:rPr>
        <w:t>21</w:t>
      </w:r>
      <w:r w:rsidRPr="007353B0">
        <w:rPr>
          <w:highlight w:val="lightGray"/>
        </w:rPr>
        <w:t xml:space="preserve"> Far above all principality, and power, and might, and dominion, and every name that is named, not only in this world, but also in that which is to come: </w:t>
      </w:r>
      <w:r w:rsidRPr="007353B0">
        <w:rPr>
          <w:b/>
          <w:bCs/>
          <w:highlight w:val="lightGray"/>
        </w:rPr>
        <w:t>22</w:t>
      </w:r>
      <w:r w:rsidRPr="007353B0">
        <w:rPr>
          <w:highlight w:val="lightGray"/>
        </w:rPr>
        <w:t xml:space="preserve"> And hath put all </w:t>
      </w:r>
      <w:r w:rsidRPr="007353B0">
        <w:rPr>
          <w:i/>
          <w:iCs/>
          <w:highlight w:val="lightGray"/>
        </w:rPr>
        <w:t>things</w:t>
      </w:r>
      <w:r w:rsidRPr="007353B0">
        <w:rPr>
          <w:highlight w:val="lightGray"/>
        </w:rPr>
        <w:t xml:space="preserve"> under his feet, and gave him </w:t>
      </w:r>
      <w:r w:rsidRPr="007353B0">
        <w:rPr>
          <w:i/>
          <w:iCs/>
          <w:highlight w:val="lightGray"/>
        </w:rPr>
        <w:t>to be</w:t>
      </w:r>
      <w:r w:rsidRPr="007353B0">
        <w:rPr>
          <w:highlight w:val="lightGray"/>
        </w:rPr>
        <w:t xml:space="preserve"> the head over all </w:t>
      </w:r>
      <w:r w:rsidRPr="007353B0">
        <w:rPr>
          <w:i/>
          <w:iCs/>
          <w:highlight w:val="lightGray"/>
        </w:rPr>
        <w:t>things</w:t>
      </w:r>
      <w:r w:rsidRPr="007353B0">
        <w:rPr>
          <w:highlight w:val="lightGray"/>
        </w:rPr>
        <w:t xml:space="preserve"> to the church, </w:t>
      </w:r>
      <w:r w:rsidRPr="007353B0">
        <w:rPr>
          <w:b/>
          <w:bCs/>
          <w:highlight w:val="lightGray"/>
        </w:rPr>
        <w:t>23</w:t>
      </w:r>
      <w:r w:rsidRPr="007353B0">
        <w:rPr>
          <w:highlight w:val="lightGray"/>
        </w:rPr>
        <w:t xml:space="preserve"> Which is his body, the fulness of him that </w:t>
      </w:r>
      <w:proofErr w:type="spellStart"/>
      <w:r w:rsidRPr="007353B0">
        <w:rPr>
          <w:highlight w:val="lightGray"/>
        </w:rPr>
        <w:t>filleth</w:t>
      </w:r>
      <w:proofErr w:type="spellEnd"/>
      <w:r w:rsidRPr="007353B0">
        <w:rPr>
          <w:highlight w:val="lightGray"/>
        </w:rPr>
        <w:t xml:space="preserve"> all in all.</w:t>
      </w:r>
    </w:p>
    <w:p w14:paraId="659D1861" w14:textId="56BD1E13" w:rsidR="0092584C" w:rsidRDefault="0092584C" w:rsidP="0092584C">
      <w:pPr>
        <w:spacing w:before="0" w:after="0" w:line="240" w:lineRule="auto"/>
      </w:pPr>
      <w:r>
        <w:t xml:space="preserve">- </w:t>
      </w:r>
      <w:r w:rsidRPr="0092584C">
        <w:t>Verse 20 continues Paul’s description of the exceeding greatness of God’s power.</w:t>
      </w:r>
    </w:p>
    <w:p w14:paraId="390F15A1" w14:textId="03662D7D" w:rsidR="0068679C" w:rsidRDefault="00FF5518" w:rsidP="0092584C">
      <w:pPr>
        <w:spacing w:before="0" w:after="0" w:line="240" w:lineRule="auto"/>
      </w:pPr>
      <w:r>
        <w:t>-One of the best demonstrations of that power is the resurrection of Jesus</w:t>
      </w:r>
      <w:r w:rsidR="00DC0AEC">
        <w:t xml:space="preserve">. </w:t>
      </w:r>
    </w:p>
    <w:p w14:paraId="4E09B982" w14:textId="04BAAC47" w:rsidR="00DC0AEC" w:rsidRDefault="00DC0AEC" w:rsidP="0092584C">
      <w:pPr>
        <w:spacing w:before="0" w:after="0" w:line="240" w:lineRule="auto"/>
      </w:pPr>
      <w:r w:rsidRPr="00DC0AEC">
        <w:t xml:space="preserve">- Jesus Christ was crucified, His blood was shed, and His body was placed in </w:t>
      </w:r>
      <w:r w:rsidR="00962204">
        <w:t>a tomb, His soul went to hell.</w:t>
      </w:r>
    </w:p>
    <w:p w14:paraId="6E78D228" w14:textId="77777777" w:rsidR="005B3615" w:rsidRDefault="003D68D9" w:rsidP="0092584C">
      <w:pPr>
        <w:spacing w:before="0" w:after="0" w:line="240" w:lineRule="auto"/>
      </w:pPr>
      <w:r>
        <w:t xml:space="preserve">- But God raised both body and soul from death. </w:t>
      </w:r>
    </w:p>
    <w:p w14:paraId="43B87EDF" w14:textId="43D9FC45" w:rsidR="003D68D9" w:rsidRDefault="005B3615" w:rsidP="0092584C">
      <w:pPr>
        <w:spacing w:before="0" w:after="0" w:line="240" w:lineRule="auto"/>
      </w:pPr>
      <w:r>
        <w:t xml:space="preserve">- </w:t>
      </w:r>
      <w:r w:rsidR="00A3275E">
        <w:t xml:space="preserve">The resurrection proves that Jesus is God because only God has power </w:t>
      </w:r>
      <w:r>
        <w:t xml:space="preserve">to conquer death. </w:t>
      </w:r>
    </w:p>
    <w:p w14:paraId="0FCBADE1" w14:textId="1C73874E" w:rsidR="0068679C" w:rsidRDefault="00172255" w:rsidP="00730D05">
      <w:pPr>
        <w:spacing w:before="0" w:after="0" w:line="240" w:lineRule="auto"/>
      </w:pPr>
      <w:r>
        <w:t xml:space="preserve">- The same power that raised Christ has made us alive and dwells in us. </w:t>
      </w:r>
    </w:p>
    <w:p w14:paraId="770FFC80" w14:textId="06BBC23D" w:rsidR="00503AE7" w:rsidRPr="00834196" w:rsidRDefault="00503AE7" w:rsidP="00730D05">
      <w:pPr>
        <w:spacing w:before="0" w:after="0" w:line="240" w:lineRule="auto"/>
        <w:rPr>
          <w:b/>
          <w:bCs/>
          <w:highlight w:val="lightGray"/>
        </w:rPr>
      </w:pPr>
      <w:r w:rsidRPr="00503AE7">
        <w:rPr>
          <w:b/>
          <w:bCs/>
        </w:rPr>
        <w:t xml:space="preserve">[LOOK AT THAT VERSE AGAIN] </w:t>
      </w:r>
      <w:r w:rsidRPr="00834196">
        <w:rPr>
          <w:b/>
          <w:bCs/>
          <w:highlight w:val="lightGray"/>
        </w:rPr>
        <w:t>[NEXT SLIDE]</w:t>
      </w:r>
    </w:p>
    <w:p w14:paraId="45ADE7E3" w14:textId="1F48F620" w:rsidR="00134553" w:rsidRDefault="00134553" w:rsidP="00730D05">
      <w:pPr>
        <w:spacing w:before="0" w:after="0" w:line="240" w:lineRule="auto"/>
      </w:pPr>
      <w:r w:rsidRPr="00834196">
        <w:rPr>
          <w:b/>
          <w:bCs/>
          <w:highlight w:val="lightGray"/>
        </w:rPr>
        <w:t xml:space="preserve">Ephesians 1:20 </w:t>
      </w:r>
      <w:r w:rsidRPr="00834196">
        <w:rPr>
          <w:highlight w:val="lightGray"/>
        </w:rPr>
        <w:t xml:space="preserve">Which he wrought in Christ, when he raised him from the dead, and set </w:t>
      </w:r>
      <w:r w:rsidRPr="00834196">
        <w:rPr>
          <w:i/>
          <w:iCs/>
          <w:highlight w:val="lightGray"/>
        </w:rPr>
        <w:t>him</w:t>
      </w:r>
      <w:r w:rsidRPr="00834196">
        <w:rPr>
          <w:highlight w:val="lightGray"/>
        </w:rPr>
        <w:t xml:space="preserve"> at his own right hand in the heavenly </w:t>
      </w:r>
      <w:r w:rsidRPr="00834196">
        <w:rPr>
          <w:i/>
          <w:iCs/>
          <w:highlight w:val="lightGray"/>
        </w:rPr>
        <w:t>places</w:t>
      </w:r>
      <w:r w:rsidRPr="00834196">
        <w:rPr>
          <w:highlight w:val="lightGray"/>
        </w:rPr>
        <w:t>,</w:t>
      </w:r>
    </w:p>
    <w:p w14:paraId="14C5B029" w14:textId="2171C69D" w:rsidR="00080A24" w:rsidRDefault="00080A24" w:rsidP="00730D05">
      <w:pPr>
        <w:spacing w:before="0" w:after="0" w:line="240" w:lineRule="auto"/>
      </w:pPr>
      <w:r>
        <w:t xml:space="preserve">- God didn’t just raise Jesus and return Him back to </w:t>
      </w:r>
      <w:r w:rsidR="00D27C32">
        <w:t xml:space="preserve">the same earthly life. </w:t>
      </w:r>
    </w:p>
    <w:p w14:paraId="6B750677" w14:textId="70150D09" w:rsidR="00A336D2" w:rsidRDefault="00A336D2" w:rsidP="00730D05">
      <w:pPr>
        <w:spacing w:before="0" w:after="0" w:line="240" w:lineRule="auto"/>
      </w:pPr>
      <w:r w:rsidRPr="00A336D2">
        <w:t>- He exalted Him and set Him at His own right hand in the heavenly places.</w:t>
      </w:r>
    </w:p>
    <w:p w14:paraId="16B513C1" w14:textId="3B70E954" w:rsidR="00A336D2" w:rsidRDefault="00A336D2" w:rsidP="00730D05">
      <w:pPr>
        <w:spacing w:before="0" w:after="0" w:line="240" w:lineRule="auto"/>
      </w:pPr>
      <w:r w:rsidRPr="00A336D2">
        <w:t>- This was promised long before the resurrection</w:t>
      </w:r>
      <w:r>
        <w:t xml:space="preserve"> took place. </w:t>
      </w:r>
    </w:p>
    <w:p w14:paraId="0400CBFF" w14:textId="7D393F64" w:rsidR="008B615C" w:rsidRDefault="008B615C" w:rsidP="00730D05">
      <w:pPr>
        <w:spacing w:before="0" w:after="0" w:line="240" w:lineRule="auto"/>
      </w:pPr>
      <w:r w:rsidRPr="008B615C">
        <w:rPr>
          <w:b/>
          <w:bCs/>
          <w:highlight w:val="lightGray"/>
        </w:rPr>
        <w:t>[NEXT SLIDE]</w:t>
      </w:r>
      <w:r w:rsidRPr="008B615C">
        <w:rPr>
          <w:highlight w:val="lightGray"/>
        </w:rPr>
        <w:t xml:space="preserve"> </w:t>
      </w:r>
      <w:r w:rsidRPr="008B615C">
        <w:rPr>
          <w:b/>
          <w:bCs/>
          <w:highlight w:val="lightGray"/>
        </w:rPr>
        <w:t xml:space="preserve">Psalm 110:1 </w:t>
      </w:r>
      <w:r w:rsidRPr="008B615C">
        <w:rPr>
          <w:highlight w:val="lightGray"/>
        </w:rPr>
        <w:t xml:space="preserve">The LORD said unto my Lord, </w:t>
      </w:r>
      <w:proofErr w:type="gramStart"/>
      <w:r w:rsidRPr="008B615C">
        <w:rPr>
          <w:highlight w:val="lightGray"/>
        </w:rPr>
        <w:t>Sit</w:t>
      </w:r>
      <w:proofErr w:type="gramEnd"/>
      <w:r w:rsidRPr="008B615C">
        <w:rPr>
          <w:highlight w:val="lightGray"/>
        </w:rPr>
        <w:t xml:space="preserve"> thou at my right hand, until I make thine enemies thy footstool.</w:t>
      </w:r>
    </w:p>
    <w:p w14:paraId="3532C609" w14:textId="77777777" w:rsidR="00D9762E" w:rsidRDefault="00D9762E" w:rsidP="00730D05">
      <w:pPr>
        <w:spacing w:before="0" w:after="0" w:line="240" w:lineRule="auto"/>
      </w:pPr>
      <w:r w:rsidRPr="00D9762E">
        <w:t xml:space="preserve">- Jesus Christ is presently seated at the right hand of the Father. </w:t>
      </w:r>
    </w:p>
    <w:p w14:paraId="06EAF46F" w14:textId="7871D987" w:rsidR="00D9762E" w:rsidRDefault="00D9762E" w:rsidP="00730D05">
      <w:pPr>
        <w:spacing w:before="0" w:after="0" w:line="240" w:lineRule="auto"/>
      </w:pPr>
      <w:r w:rsidRPr="00D9762E">
        <w:t xml:space="preserve">- He is not struggling to gain authority. </w:t>
      </w:r>
      <w:r w:rsidR="004A6D8B">
        <w:t>Matthew 28:18 “All power is given unto me in heaven and earth”</w:t>
      </w:r>
    </w:p>
    <w:p w14:paraId="145B729F" w14:textId="47D400C7" w:rsidR="00D9762E" w:rsidRDefault="00D9762E" w:rsidP="00730D05">
      <w:pPr>
        <w:spacing w:before="0" w:after="0" w:line="240" w:lineRule="auto"/>
      </w:pPr>
      <w:r w:rsidRPr="00D9762E">
        <w:t>- He has already been exalted above every other power.</w:t>
      </w:r>
      <w:r w:rsidR="00306104">
        <w:t xml:space="preserve"> There is no greater position than being seated next to the </w:t>
      </w:r>
      <w:proofErr w:type="gramStart"/>
      <w:r w:rsidR="00306104">
        <w:t>Father</w:t>
      </w:r>
      <w:proofErr w:type="gramEnd"/>
      <w:r w:rsidR="00306104">
        <w:t xml:space="preserve">. </w:t>
      </w:r>
    </w:p>
    <w:p w14:paraId="5A99B80F" w14:textId="043508A0" w:rsidR="004A6D8B" w:rsidRPr="008A70F8" w:rsidRDefault="002F0F4E" w:rsidP="00730D05">
      <w:pPr>
        <w:spacing w:before="0" w:after="0" w:line="240" w:lineRule="auto"/>
        <w:rPr>
          <w:b/>
          <w:bCs/>
          <w:highlight w:val="lightGray"/>
        </w:rPr>
      </w:pPr>
      <w:r w:rsidRPr="00A810B2">
        <w:rPr>
          <w:b/>
          <w:bCs/>
          <w:highlight w:val="lightGray"/>
        </w:rPr>
        <w:t xml:space="preserve">[NEXT </w:t>
      </w:r>
      <w:r w:rsidR="007D2845" w:rsidRPr="00A810B2">
        <w:rPr>
          <w:b/>
          <w:bCs/>
          <w:highlight w:val="lightGray"/>
        </w:rPr>
        <w:t>SLIDE</w:t>
      </w:r>
      <w:r w:rsidRPr="00A810B2">
        <w:rPr>
          <w:b/>
          <w:bCs/>
          <w:highlight w:val="lightGray"/>
        </w:rPr>
        <w:t>]</w:t>
      </w:r>
      <w:r w:rsidR="008A70F8">
        <w:rPr>
          <w:b/>
          <w:bCs/>
          <w:highlight w:val="lightGray"/>
        </w:rPr>
        <w:t xml:space="preserve"> </w:t>
      </w:r>
      <w:r w:rsidRPr="002F0F4E">
        <w:rPr>
          <w:b/>
          <w:bCs/>
          <w:highlight w:val="lightGray"/>
        </w:rPr>
        <w:t xml:space="preserve">Ephesians 1:21 </w:t>
      </w:r>
      <w:r w:rsidRPr="002F0F4E">
        <w:rPr>
          <w:highlight w:val="lightGray"/>
        </w:rPr>
        <w:t>Far above all principality, and power, and might, and dominion, and every name that is named, not only in this world, but also in that which is to come:</w:t>
      </w:r>
    </w:p>
    <w:p w14:paraId="2458B273" w14:textId="77777777" w:rsidR="007D2845" w:rsidRDefault="006E063F" w:rsidP="007D2845">
      <w:pPr>
        <w:spacing w:before="0" w:after="0" w:line="240" w:lineRule="auto"/>
      </w:pPr>
      <w:r>
        <w:t xml:space="preserve">- It doesn’t just say he is above them. It says that he is </w:t>
      </w:r>
      <w:r w:rsidRPr="006E063F">
        <w:rPr>
          <w:b/>
          <w:bCs/>
          <w:u w:val="single"/>
        </w:rPr>
        <w:t>far</w:t>
      </w:r>
      <w:r>
        <w:t xml:space="preserve"> above them</w:t>
      </w:r>
      <w:r w:rsidR="001E149F">
        <w:t xml:space="preserve">. </w:t>
      </w:r>
    </w:p>
    <w:p w14:paraId="5E5A8EEB" w14:textId="3C442458" w:rsidR="0068679C" w:rsidRDefault="007D2845" w:rsidP="007D2845">
      <w:pPr>
        <w:spacing w:before="0" w:after="0" w:line="240" w:lineRule="auto"/>
      </w:pPr>
      <w:r>
        <w:t xml:space="preserve">- </w:t>
      </w:r>
      <w:r w:rsidR="0068679C">
        <w:t xml:space="preserve">If you take all the authority and power from every single human being that ever existed, every angel, every spirit, and you combined </w:t>
      </w:r>
      <w:proofErr w:type="gramStart"/>
      <w:r w:rsidR="0068679C">
        <w:t>all of</w:t>
      </w:r>
      <w:proofErr w:type="gramEnd"/>
      <w:r w:rsidR="0068679C">
        <w:t xml:space="preserve"> that power. </w:t>
      </w:r>
      <w:r w:rsidR="00826B6D">
        <w:t xml:space="preserve">Jesus Christ is far above. </w:t>
      </w:r>
    </w:p>
    <w:p w14:paraId="5047792D" w14:textId="77777777" w:rsidR="00CE36DC" w:rsidRDefault="00CE36DC" w:rsidP="007D2845">
      <w:pPr>
        <w:spacing w:before="0" w:after="0" w:line="240" w:lineRule="auto"/>
      </w:pPr>
    </w:p>
    <w:p w14:paraId="49EC43D3" w14:textId="45E16013" w:rsidR="007D2845" w:rsidRDefault="007D2845" w:rsidP="007D2845">
      <w:pPr>
        <w:spacing w:before="0" w:after="0" w:line="240" w:lineRule="auto"/>
      </w:pPr>
      <w:r w:rsidRPr="005B23BA">
        <w:rPr>
          <w:b/>
          <w:bCs/>
          <w:highlight w:val="lightGray"/>
        </w:rPr>
        <w:t>[NEXT SLIDE]</w:t>
      </w:r>
      <w:r w:rsidRPr="007D2845">
        <w:rPr>
          <w:highlight w:val="lightGray"/>
        </w:rPr>
        <w:t xml:space="preserve"> </w:t>
      </w:r>
      <w:r w:rsidRPr="007D2845">
        <w:rPr>
          <w:b/>
          <w:bCs/>
          <w:highlight w:val="lightGray"/>
        </w:rPr>
        <w:t>Philippians 2:9-11</w:t>
      </w:r>
      <w:r w:rsidRPr="007D2845">
        <w:rPr>
          <w:highlight w:val="lightGray"/>
        </w:rPr>
        <w:t xml:space="preserve">   Wherefore God also hath highly exalted </w:t>
      </w:r>
      <w:proofErr w:type="gramStart"/>
      <w:r w:rsidRPr="007D2845">
        <w:rPr>
          <w:highlight w:val="lightGray"/>
        </w:rPr>
        <w:t>him, and</w:t>
      </w:r>
      <w:proofErr w:type="gramEnd"/>
      <w:r w:rsidRPr="007D2845">
        <w:rPr>
          <w:highlight w:val="lightGray"/>
        </w:rPr>
        <w:t xml:space="preserve"> given him a name which is above every name:  10 That at the name of Jesus every knee should bow, of things in heaven, and things in earth, and things under the </w:t>
      </w:r>
      <w:proofErr w:type="gramStart"/>
      <w:r w:rsidRPr="007D2845">
        <w:rPr>
          <w:highlight w:val="lightGray"/>
        </w:rPr>
        <w:t>earth;  11</w:t>
      </w:r>
      <w:proofErr w:type="gramEnd"/>
      <w:r w:rsidRPr="007D2845">
        <w:rPr>
          <w:highlight w:val="lightGray"/>
        </w:rPr>
        <w:t xml:space="preserve"> And that every tongue should confess that Jesus Christ is Lord, to the glory of God the Father.</w:t>
      </w:r>
    </w:p>
    <w:p w14:paraId="236EC046" w14:textId="13FFE2E1" w:rsidR="004F64BB" w:rsidRDefault="004F64BB" w:rsidP="007D2845">
      <w:pPr>
        <w:spacing w:before="0" w:after="0" w:line="240" w:lineRule="auto"/>
      </w:pPr>
      <w:r w:rsidRPr="004F64BB">
        <w:t>- No ruler will ever rise above Him, and no future power will ever replace Him.</w:t>
      </w:r>
    </w:p>
    <w:p w14:paraId="2D4BDCF6" w14:textId="6A4004BF" w:rsidR="006512C9" w:rsidRDefault="006512C9" w:rsidP="007D2845">
      <w:pPr>
        <w:spacing w:before="0" w:after="0" w:line="240" w:lineRule="auto"/>
        <w:rPr>
          <w:b/>
          <w:bCs/>
        </w:rPr>
      </w:pPr>
      <w:r w:rsidRPr="00857855">
        <w:rPr>
          <w:b/>
          <w:bCs/>
        </w:rPr>
        <w:t>[APPLICATION]</w:t>
      </w:r>
    </w:p>
    <w:p w14:paraId="3C74D59F" w14:textId="30831707" w:rsidR="00857855" w:rsidRPr="00897356" w:rsidRDefault="00897356" w:rsidP="007D2845">
      <w:pPr>
        <w:spacing w:before="0" w:after="0" w:line="240" w:lineRule="auto"/>
      </w:pPr>
      <w:r w:rsidRPr="00897356">
        <w:t>- Believers should not live as though the powers of this world have the final authority.</w:t>
      </w:r>
    </w:p>
    <w:p w14:paraId="70D5B256" w14:textId="1505896F" w:rsidR="00CE36DC" w:rsidRDefault="009A64FE" w:rsidP="007D2845">
      <w:pPr>
        <w:spacing w:before="0" w:after="0" w:line="240" w:lineRule="auto"/>
      </w:pPr>
      <w:r w:rsidRPr="009A64FE">
        <w:t xml:space="preserve">- Rulers may oppose God, governments </w:t>
      </w:r>
      <w:r>
        <w:t>can</w:t>
      </w:r>
      <w:r w:rsidRPr="009A64FE">
        <w:t xml:space="preserve"> reject His Word, and spiritual enemies </w:t>
      </w:r>
      <w:r>
        <w:t>can</w:t>
      </w:r>
      <w:r w:rsidRPr="009A64FE">
        <w:t xml:space="preserve"> work against </w:t>
      </w:r>
      <w:r>
        <w:t>us</w:t>
      </w:r>
      <w:r w:rsidRPr="009A64FE">
        <w:t xml:space="preserve">.  </w:t>
      </w:r>
      <w:r>
        <w:t xml:space="preserve">- - </w:t>
      </w:r>
      <w:r w:rsidRPr="009A64FE">
        <w:t>But none of them are above Jesus Christ.</w:t>
      </w:r>
    </w:p>
    <w:p w14:paraId="2B5CE664" w14:textId="7FAC432E" w:rsidR="00AC6B19" w:rsidRDefault="00AC6B19" w:rsidP="007D2845">
      <w:pPr>
        <w:spacing w:before="0" w:after="0" w:line="240" w:lineRule="auto"/>
      </w:pPr>
      <w:r w:rsidRPr="00AC6B19">
        <w:t>- We should never allow fear of a lesser power to make us forget the authority of Jesus Christ.</w:t>
      </w:r>
    </w:p>
    <w:p w14:paraId="39F6449A" w14:textId="2842324E" w:rsidR="00AC6B19" w:rsidRPr="007353B0" w:rsidRDefault="00AF3041" w:rsidP="007D2845">
      <w:pPr>
        <w:spacing w:before="0" w:after="0" w:line="240" w:lineRule="auto"/>
      </w:pPr>
      <w:r>
        <w:t xml:space="preserve">- It’s sort of like being afraid of a tiny bug </w:t>
      </w:r>
    </w:p>
    <w:p w14:paraId="46BF7E68" w14:textId="689A5B05" w:rsidR="00615501" w:rsidRDefault="00615501" w:rsidP="00615501">
      <w:pPr>
        <w:spacing w:before="0" w:after="0" w:line="240" w:lineRule="auto"/>
      </w:pPr>
      <w:r w:rsidRPr="00DD3811">
        <w:rPr>
          <w:b/>
          <w:bCs/>
          <w:highlight w:val="lightGray"/>
        </w:rPr>
        <w:lastRenderedPageBreak/>
        <w:t>[NEXT SLIDE]</w:t>
      </w:r>
      <w:r w:rsidR="00DD3811" w:rsidRPr="00DD3811">
        <w:rPr>
          <w:highlight w:val="lightGray"/>
        </w:rPr>
        <w:t xml:space="preserve"> </w:t>
      </w:r>
      <w:r w:rsidR="00DD3811" w:rsidRPr="00DD3811">
        <w:rPr>
          <w:b/>
          <w:bCs/>
          <w:highlight w:val="lightGray"/>
        </w:rPr>
        <w:t xml:space="preserve">Ephesians 1:22 </w:t>
      </w:r>
      <w:r w:rsidR="00DD3811" w:rsidRPr="00DD3811">
        <w:rPr>
          <w:highlight w:val="lightGray"/>
        </w:rPr>
        <w:t xml:space="preserve">And hath put all </w:t>
      </w:r>
      <w:r w:rsidR="00DD3811" w:rsidRPr="00DD3811">
        <w:rPr>
          <w:i/>
          <w:iCs/>
          <w:highlight w:val="lightGray"/>
        </w:rPr>
        <w:t>things</w:t>
      </w:r>
      <w:r w:rsidR="00DD3811" w:rsidRPr="00DD3811">
        <w:rPr>
          <w:highlight w:val="lightGray"/>
        </w:rPr>
        <w:t xml:space="preserve"> under his feet, and gave him </w:t>
      </w:r>
      <w:r w:rsidR="00DD3811" w:rsidRPr="00DD3811">
        <w:rPr>
          <w:i/>
          <w:iCs/>
          <w:highlight w:val="lightGray"/>
        </w:rPr>
        <w:t>to be</w:t>
      </w:r>
      <w:r w:rsidR="00DD3811" w:rsidRPr="00DD3811">
        <w:rPr>
          <w:highlight w:val="lightGray"/>
        </w:rPr>
        <w:t xml:space="preserve"> the head over all </w:t>
      </w:r>
      <w:r w:rsidR="00DD3811" w:rsidRPr="00DD3811">
        <w:rPr>
          <w:i/>
          <w:iCs/>
          <w:highlight w:val="lightGray"/>
        </w:rPr>
        <w:t>things</w:t>
      </w:r>
      <w:r w:rsidR="00DD3811" w:rsidRPr="00DD3811">
        <w:rPr>
          <w:highlight w:val="lightGray"/>
        </w:rPr>
        <w:t xml:space="preserve"> to the church,</w:t>
      </w:r>
    </w:p>
    <w:p w14:paraId="25D703AB" w14:textId="7DFBEAE1" w:rsidR="00AD25E7" w:rsidRDefault="00AD25E7" w:rsidP="00615501">
      <w:pPr>
        <w:spacing w:before="0" w:after="0" w:line="240" w:lineRule="auto"/>
      </w:pPr>
      <w:r w:rsidRPr="00AD25E7">
        <w:t xml:space="preserve">- To place something beneath a person’s feet is a picture of complete authority and </w:t>
      </w:r>
      <w:r>
        <w:t xml:space="preserve">total </w:t>
      </w:r>
      <w:r w:rsidRPr="00AD25E7">
        <w:t>victory.</w:t>
      </w:r>
    </w:p>
    <w:p w14:paraId="14DE8286" w14:textId="72A403E8" w:rsidR="001F3D86" w:rsidRDefault="001F3D86" w:rsidP="00615501">
      <w:pPr>
        <w:spacing w:before="0" w:after="0" w:line="240" w:lineRule="auto"/>
      </w:pPr>
      <w:r w:rsidRPr="001F3D86">
        <w:t>- We do not presently see every enemy destroyed, but every enemy will eventually be defeated.</w:t>
      </w:r>
    </w:p>
    <w:p w14:paraId="3EA675E9" w14:textId="2C297CFB" w:rsidR="001F3D86" w:rsidRDefault="00513ADD" w:rsidP="00615501">
      <w:pPr>
        <w:spacing w:before="0" w:after="0" w:line="240" w:lineRule="auto"/>
      </w:pPr>
      <w:r w:rsidRPr="002E0404">
        <w:rPr>
          <w:b/>
          <w:bCs/>
          <w:highlight w:val="lightGray"/>
        </w:rPr>
        <w:t xml:space="preserve">[NEXT SLIDE] </w:t>
      </w:r>
      <w:r w:rsidRPr="00513ADD">
        <w:rPr>
          <w:b/>
          <w:bCs/>
          <w:highlight w:val="lightGray"/>
        </w:rPr>
        <w:t xml:space="preserve">1 Corinthians 15:25-26 </w:t>
      </w:r>
      <w:r w:rsidRPr="00513ADD">
        <w:rPr>
          <w:highlight w:val="lightGray"/>
        </w:rPr>
        <w:t xml:space="preserve">For he must reign, till he hath put all enemies under his feet. </w:t>
      </w:r>
      <w:r w:rsidRPr="00513ADD">
        <w:rPr>
          <w:b/>
          <w:bCs/>
          <w:highlight w:val="lightGray"/>
        </w:rPr>
        <w:t>26</w:t>
      </w:r>
      <w:r w:rsidRPr="00513ADD">
        <w:rPr>
          <w:highlight w:val="lightGray"/>
        </w:rPr>
        <w:t xml:space="preserve"> The last enemy </w:t>
      </w:r>
      <w:r w:rsidRPr="00513ADD">
        <w:rPr>
          <w:i/>
          <w:iCs/>
          <w:highlight w:val="lightGray"/>
        </w:rPr>
        <w:t>that</w:t>
      </w:r>
      <w:r w:rsidRPr="00513ADD">
        <w:rPr>
          <w:highlight w:val="lightGray"/>
        </w:rPr>
        <w:t xml:space="preserve"> shall be destroyed </w:t>
      </w:r>
      <w:r w:rsidRPr="00513ADD">
        <w:rPr>
          <w:i/>
          <w:iCs/>
          <w:highlight w:val="lightGray"/>
        </w:rPr>
        <w:t>is</w:t>
      </w:r>
      <w:r w:rsidRPr="00513ADD">
        <w:rPr>
          <w:highlight w:val="lightGray"/>
        </w:rPr>
        <w:t xml:space="preserve"> death.</w:t>
      </w:r>
    </w:p>
    <w:p w14:paraId="385B12BA" w14:textId="6064F921" w:rsidR="006D219E" w:rsidRDefault="006D219E" w:rsidP="00615501">
      <w:pPr>
        <w:spacing w:before="0" w:after="0" w:line="240" w:lineRule="auto"/>
      </w:pPr>
      <w:r>
        <w:t xml:space="preserve">- Jesus will reign until </w:t>
      </w:r>
      <w:proofErr w:type="gramStart"/>
      <w:r>
        <w:t>every last</w:t>
      </w:r>
      <w:proofErr w:type="gramEnd"/>
      <w:r>
        <w:t xml:space="preserve"> enemy is destroyed. </w:t>
      </w:r>
    </w:p>
    <w:p w14:paraId="100F16D2" w14:textId="7DF3A1D8" w:rsidR="0093285C" w:rsidRDefault="0093285C" w:rsidP="00615501">
      <w:pPr>
        <w:spacing w:before="0" w:after="0" w:line="240" w:lineRule="auto"/>
      </w:pPr>
      <w:r w:rsidRPr="0093285C">
        <w:t>- Sin will not win</w:t>
      </w:r>
      <w:r>
        <w:t>.</w:t>
      </w:r>
      <w:r w:rsidRPr="0093285C">
        <w:t xml:space="preserve"> Satan will not win. The kingdoms of this world will not win.</w:t>
      </w:r>
      <w:r>
        <w:t xml:space="preserve"> Death itself will be destroyed in the end.</w:t>
      </w:r>
    </w:p>
    <w:p w14:paraId="14552E58" w14:textId="08146B59" w:rsidR="001715F7" w:rsidRDefault="001715F7" w:rsidP="00615501">
      <w:pPr>
        <w:spacing w:before="0" w:after="0" w:line="240" w:lineRule="auto"/>
      </w:pPr>
      <w:r>
        <w:t xml:space="preserve">- We still see death in this </w:t>
      </w:r>
      <w:r w:rsidR="004C08F9">
        <w:t>world,</w:t>
      </w:r>
      <w:r>
        <w:t xml:space="preserve"> so we know the final victory has not yet been accomplished. </w:t>
      </w:r>
    </w:p>
    <w:p w14:paraId="20792666" w14:textId="2846031C" w:rsidR="008F0A61" w:rsidRDefault="008F0A61" w:rsidP="00615501">
      <w:pPr>
        <w:spacing w:before="0" w:after="0" w:line="240" w:lineRule="auto"/>
      </w:pPr>
      <w:r w:rsidRPr="008F0A61">
        <w:t>- But the resurrection of Jesus Christ guarantees that death’s destruction is coming.</w:t>
      </w:r>
    </w:p>
    <w:p w14:paraId="717597AE" w14:textId="77777777" w:rsidR="004C08F9" w:rsidRDefault="004C08F9" w:rsidP="00615501">
      <w:pPr>
        <w:spacing w:before="0" w:after="0" w:line="240" w:lineRule="auto"/>
      </w:pPr>
    </w:p>
    <w:p w14:paraId="7211DE50" w14:textId="44CF1FA7" w:rsidR="001F3D86" w:rsidRDefault="004C08F9" w:rsidP="00615501">
      <w:pPr>
        <w:spacing w:before="0" w:after="0" w:line="240" w:lineRule="auto"/>
      </w:pPr>
      <w:r w:rsidRPr="00E76567">
        <w:rPr>
          <w:b/>
          <w:bCs/>
          <w:highlight w:val="lightGray"/>
        </w:rPr>
        <w:t>[NEXT SLIDE]</w:t>
      </w:r>
      <w:r w:rsidRPr="004C08F9">
        <w:rPr>
          <w:highlight w:val="lightGray"/>
        </w:rPr>
        <w:t xml:space="preserve"> </w:t>
      </w:r>
      <w:r w:rsidRPr="004C08F9">
        <w:rPr>
          <w:b/>
          <w:bCs/>
          <w:highlight w:val="lightGray"/>
        </w:rPr>
        <w:t xml:space="preserve">Ephesians 1:22-23 </w:t>
      </w:r>
      <w:r w:rsidRPr="004C08F9">
        <w:rPr>
          <w:highlight w:val="lightGray"/>
        </w:rPr>
        <w:t xml:space="preserve">And hath put all </w:t>
      </w:r>
      <w:r w:rsidRPr="004C08F9">
        <w:rPr>
          <w:i/>
          <w:iCs/>
          <w:highlight w:val="lightGray"/>
        </w:rPr>
        <w:t>things</w:t>
      </w:r>
      <w:r w:rsidRPr="004C08F9">
        <w:rPr>
          <w:highlight w:val="lightGray"/>
        </w:rPr>
        <w:t xml:space="preserve"> under his </w:t>
      </w:r>
      <w:proofErr w:type="gramStart"/>
      <w:r w:rsidRPr="004C08F9">
        <w:rPr>
          <w:highlight w:val="lightGray"/>
        </w:rPr>
        <w:t>feet, and</w:t>
      </w:r>
      <w:proofErr w:type="gramEnd"/>
      <w:r w:rsidRPr="004C08F9">
        <w:rPr>
          <w:highlight w:val="lightGray"/>
        </w:rPr>
        <w:t xml:space="preserve"> gave him </w:t>
      </w:r>
      <w:r w:rsidRPr="004C08F9">
        <w:rPr>
          <w:i/>
          <w:iCs/>
          <w:highlight w:val="lightGray"/>
        </w:rPr>
        <w:t>to be</w:t>
      </w:r>
      <w:r w:rsidRPr="004C08F9">
        <w:rPr>
          <w:highlight w:val="lightGray"/>
        </w:rPr>
        <w:t xml:space="preserve"> the head over all </w:t>
      </w:r>
      <w:r w:rsidRPr="004C08F9">
        <w:rPr>
          <w:i/>
          <w:iCs/>
          <w:highlight w:val="lightGray"/>
        </w:rPr>
        <w:t>things</w:t>
      </w:r>
      <w:r w:rsidRPr="004C08F9">
        <w:rPr>
          <w:highlight w:val="lightGray"/>
        </w:rPr>
        <w:t xml:space="preserve"> to the church, </w:t>
      </w:r>
      <w:r w:rsidRPr="004C08F9">
        <w:rPr>
          <w:b/>
          <w:bCs/>
          <w:highlight w:val="lightGray"/>
        </w:rPr>
        <w:t>23</w:t>
      </w:r>
      <w:r w:rsidRPr="004C08F9">
        <w:rPr>
          <w:highlight w:val="lightGray"/>
        </w:rPr>
        <w:t xml:space="preserve"> Which is his body, the fulness of him that </w:t>
      </w:r>
      <w:proofErr w:type="spellStart"/>
      <w:r w:rsidRPr="004C08F9">
        <w:rPr>
          <w:highlight w:val="lightGray"/>
        </w:rPr>
        <w:t>filleth</w:t>
      </w:r>
      <w:proofErr w:type="spellEnd"/>
      <w:r w:rsidRPr="004C08F9">
        <w:rPr>
          <w:highlight w:val="lightGray"/>
        </w:rPr>
        <w:t xml:space="preserve"> all in all.</w:t>
      </w:r>
    </w:p>
    <w:p w14:paraId="57F3D5DD" w14:textId="461D589A" w:rsidR="00B80752" w:rsidRDefault="004023AC" w:rsidP="00615501">
      <w:pPr>
        <w:spacing w:before="0" w:after="0" w:line="240" w:lineRule="auto"/>
      </w:pPr>
      <w:r w:rsidRPr="004023AC">
        <w:t>- The One who is above every principality and power is also the Head of the church.</w:t>
      </w:r>
    </w:p>
    <w:p w14:paraId="3C1CEA80" w14:textId="55F4073C" w:rsidR="00D64C6D" w:rsidRDefault="004023AC" w:rsidP="00615501">
      <w:pPr>
        <w:spacing w:before="0" w:after="0" w:line="240" w:lineRule="auto"/>
      </w:pPr>
      <w:r w:rsidRPr="004023AC">
        <w:t>- The head gives direction to the body.</w:t>
      </w:r>
    </w:p>
    <w:p w14:paraId="3EE6B7E2" w14:textId="77777777" w:rsidR="00CC73E4" w:rsidRDefault="00CC73E4" w:rsidP="00CC73E4">
      <w:pPr>
        <w:spacing w:before="0" w:after="0" w:line="240" w:lineRule="auto"/>
      </w:pPr>
      <w:r>
        <w:t>- I</w:t>
      </w:r>
      <w:r w:rsidR="00CF3FAC" w:rsidRPr="00CF3FAC">
        <w:t xml:space="preserve">f </w:t>
      </w:r>
      <w:r>
        <w:t xml:space="preserve">Jesus </w:t>
      </w:r>
      <w:r w:rsidR="00CF3FAC" w:rsidRPr="00CF3FAC">
        <w:t xml:space="preserve">Christ is the Head, the church must receive its doctrine, direction, purpose, and authority from Him. </w:t>
      </w:r>
    </w:p>
    <w:p w14:paraId="144ED524" w14:textId="41266777" w:rsidR="00CC73E4" w:rsidRDefault="00CC73E4" w:rsidP="00CC73E4">
      <w:pPr>
        <w:spacing w:before="0" w:after="0" w:line="240" w:lineRule="auto"/>
      </w:pPr>
      <w:r>
        <w:t>-</w:t>
      </w:r>
      <w:r w:rsidR="00CF3FAC" w:rsidRPr="00CF3FAC">
        <w:t>The church does not belong to a pastor, a</w:t>
      </w:r>
      <w:r w:rsidR="00807C83">
        <w:t xml:space="preserve"> religious</w:t>
      </w:r>
      <w:r w:rsidR="00CF3FAC" w:rsidRPr="00CF3FAC">
        <w:t xml:space="preserve"> movement, a denomination, or a personality. </w:t>
      </w:r>
      <w:r>
        <w:t xml:space="preserve">But many churches act like it. </w:t>
      </w:r>
    </w:p>
    <w:p w14:paraId="7BFC2BE5" w14:textId="3BC14C05" w:rsidR="003949E0" w:rsidRDefault="003949E0" w:rsidP="00CC73E4">
      <w:pPr>
        <w:spacing w:before="0" w:after="0" w:line="240" w:lineRule="auto"/>
      </w:pPr>
      <w:r>
        <w:t xml:space="preserve">[EXAMPLE] Churches will choose the authority of man over Jesus. </w:t>
      </w:r>
      <w:r w:rsidR="00D02E03">
        <w:t xml:space="preserve">They will not believe His words. </w:t>
      </w:r>
    </w:p>
    <w:p w14:paraId="486EC5C2" w14:textId="4B7A990C" w:rsidR="00CF3FAC" w:rsidRDefault="00807C83" w:rsidP="00C15B74">
      <w:pPr>
        <w:spacing w:before="0" w:after="0" w:line="240" w:lineRule="auto"/>
      </w:pPr>
      <w:r>
        <w:t xml:space="preserve">- His words are clear and simple, but churches will reject His authority for another man’s opinion. </w:t>
      </w:r>
    </w:p>
    <w:p w14:paraId="093C2576" w14:textId="4F057BED" w:rsidR="00C15B74" w:rsidRDefault="00C15B74" w:rsidP="00C15B74">
      <w:pPr>
        <w:spacing w:before="0" w:after="0" w:line="240" w:lineRule="auto"/>
      </w:pPr>
      <w:r>
        <w:t xml:space="preserve">- The church belongs to Jesus, so we listen to Jesus. </w:t>
      </w:r>
      <w:r w:rsidR="00263B0F">
        <w:t xml:space="preserve">No tradition or movement has authority to override His Word. </w:t>
      </w:r>
    </w:p>
    <w:p w14:paraId="1C39C2E7" w14:textId="52F831BE" w:rsidR="00F33B14" w:rsidRDefault="00F33B14" w:rsidP="00C15B74">
      <w:pPr>
        <w:spacing w:before="0" w:after="0" w:line="240" w:lineRule="auto"/>
        <w:rPr>
          <w:b/>
          <w:bCs/>
        </w:rPr>
      </w:pPr>
      <w:r w:rsidRPr="00F33B14">
        <w:rPr>
          <w:b/>
          <w:bCs/>
        </w:rPr>
        <w:t>[WHICH IS HIS BODY]</w:t>
      </w:r>
    </w:p>
    <w:p w14:paraId="04036AF1" w14:textId="0B5136DD" w:rsidR="00392160" w:rsidRDefault="00392160" w:rsidP="00C15B74">
      <w:pPr>
        <w:spacing w:before="0" w:after="0" w:line="240" w:lineRule="auto"/>
      </w:pPr>
      <w:r w:rsidRPr="00392160">
        <w:t>- Verse 23 calls the church the body of Jesus Christ.</w:t>
      </w:r>
    </w:p>
    <w:p w14:paraId="15E4062F" w14:textId="0877B035" w:rsidR="007A7C2D" w:rsidRDefault="00B273A5" w:rsidP="00C15B74">
      <w:pPr>
        <w:spacing w:before="0" w:after="0" w:line="240" w:lineRule="auto"/>
      </w:pPr>
      <w:r w:rsidRPr="00B273A5">
        <w:t>- A body depends upon its head for life and direction.</w:t>
      </w:r>
    </w:p>
    <w:p w14:paraId="2612EB5B" w14:textId="2B0F91B6" w:rsidR="00B273A5" w:rsidRDefault="00B273A5" w:rsidP="00C15B74">
      <w:pPr>
        <w:spacing w:before="0" w:after="0" w:line="240" w:lineRule="auto"/>
      </w:pPr>
      <w:r w:rsidRPr="00B273A5">
        <w:t>- In the same way, the church cannot accomplish anything of spiritual value apart from Jesus.</w:t>
      </w:r>
    </w:p>
    <w:p w14:paraId="6776FDC3" w14:textId="2B5726EA" w:rsidR="00B273A5" w:rsidRDefault="00B273A5" w:rsidP="00C15B74">
      <w:pPr>
        <w:spacing w:before="0" w:after="0" w:line="240" w:lineRule="auto"/>
      </w:pPr>
      <w:r w:rsidRPr="00D23152">
        <w:rPr>
          <w:b/>
          <w:bCs/>
        </w:rPr>
        <w:t>[EXAMPLE]</w:t>
      </w:r>
      <w:r>
        <w:t xml:space="preserve"> You may see large churches with huge buildings, tons of money, programs, large crowds, but without Jesus as their head, those things mean nothing. </w:t>
      </w:r>
    </w:p>
    <w:p w14:paraId="4076852D" w14:textId="77777777" w:rsidR="00D11519" w:rsidRDefault="00D11519" w:rsidP="00C15B74">
      <w:pPr>
        <w:spacing w:before="0" w:after="0" w:line="240" w:lineRule="auto"/>
      </w:pPr>
    </w:p>
    <w:p w14:paraId="50561588" w14:textId="0A47A83E" w:rsidR="00D11519" w:rsidRDefault="00D11519" w:rsidP="00C15B74">
      <w:pPr>
        <w:spacing w:before="0" w:after="0" w:line="240" w:lineRule="auto"/>
      </w:pPr>
      <w:r w:rsidRPr="00D11519">
        <w:t xml:space="preserve">- Paul calls the church “the fulness of him that </w:t>
      </w:r>
      <w:proofErr w:type="spellStart"/>
      <w:r w:rsidRPr="00D11519">
        <w:t>filleth</w:t>
      </w:r>
      <w:proofErr w:type="spellEnd"/>
      <w:r w:rsidRPr="00D11519">
        <w:t xml:space="preserve"> all in all.”</w:t>
      </w:r>
    </w:p>
    <w:p w14:paraId="0570DFA4" w14:textId="24F09DEF" w:rsidR="0014517C" w:rsidRDefault="0014517C" w:rsidP="00C15B74">
      <w:pPr>
        <w:spacing w:before="0" w:after="0" w:line="240" w:lineRule="auto"/>
      </w:pPr>
      <w:r>
        <w:t xml:space="preserve">- We are the fulness of Jesus. </w:t>
      </w:r>
    </w:p>
    <w:p w14:paraId="7838883A" w14:textId="2B01D72B" w:rsidR="0014517C" w:rsidRDefault="0014517C" w:rsidP="00C15B74">
      <w:pPr>
        <w:spacing w:before="0" w:after="0" w:line="240" w:lineRule="auto"/>
      </w:pPr>
      <w:r w:rsidRPr="0014517C">
        <w:t>- The emphasis is not upon the greatness of the church apart from Christ.</w:t>
      </w:r>
    </w:p>
    <w:p w14:paraId="0CE13FB0" w14:textId="70E75716" w:rsidR="0014517C" w:rsidRDefault="0014517C" w:rsidP="00C15B74">
      <w:pPr>
        <w:spacing w:before="0" w:after="0" w:line="240" w:lineRule="auto"/>
      </w:pPr>
      <w:r w:rsidRPr="0014517C">
        <w:t xml:space="preserve">- The emphasis is upon the greatness of Christ, who fills </w:t>
      </w:r>
      <w:r>
        <w:t xml:space="preserve">us. </w:t>
      </w:r>
    </w:p>
    <w:p w14:paraId="33EFC8E1" w14:textId="553AA006" w:rsidR="0014517C" w:rsidRDefault="0014517C" w:rsidP="00C15B74">
      <w:pPr>
        <w:spacing w:before="0" w:after="0" w:line="240" w:lineRule="auto"/>
      </w:pPr>
      <w:r w:rsidRPr="0014517C">
        <w:t>- Everything the church needs spiritually is found in Him.</w:t>
      </w:r>
    </w:p>
    <w:p w14:paraId="470F9FB0" w14:textId="2081D334" w:rsidR="0065779D" w:rsidRDefault="0065779D" w:rsidP="00C15B74">
      <w:pPr>
        <w:spacing w:before="0" w:after="0" w:line="240" w:lineRule="auto"/>
        <w:rPr>
          <w:b/>
          <w:bCs/>
        </w:rPr>
      </w:pPr>
      <w:r w:rsidRPr="0065779D">
        <w:rPr>
          <w:b/>
          <w:bCs/>
        </w:rPr>
        <w:t>[APPLICATION — SEE CHRIST AS HE IS]</w:t>
      </w:r>
    </w:p>
    <w:p w14:paraId="742EC12B" w14:textId="6069F649" w:rsidR="00CE7965" w:rsidRDefault="00CE7965" w:rsidP="00C15B74">
      <w:pPr>
        <w:spacing w:before="0" w:after="0" w:line="240" w:lineRule="auto"/>
      </w:pPr>
      <w:r w:rsidRPr="00CE7965">
        <w:t>- Paul prayed that the eyes of their understanding would be enlightened.</w:t>
      </w:r>
    </w:p>
    <w:p w14:paraId="2065F0F8" w14:textId="28C1A568" w:rsidR="00B86E8C" w:rsidRDefault="00B86E8C" w:rsidP="00C15B74">
      <w:pPr>
        <w:spacing w:before="0" w:after="0" w:line="240" w:lineRule="auto"/>
      </w:pPr>
      <w:r w:rsidRPr="00B86E8C">
        <w:t>- He wanted them to see Jesus Christ as He truly is.</w:t>
      </w:r>
    </w:p>
    <w:p w14:paraId="42011B2B" w14:textId="0C63BFF7" w:rsidR="00B86E8C" w:rsidRDefault="00B86E8C" w:rsidP="00C15B74">
      <w:pPr>
        <w:spacing w:before="0" w:after="0" w:line="240" w:lineRule="auto"/>
      </w:pPr>
      <w:r w:rsidRPr="00B86E8C">
        <w:t>- He is risen, seated at the right hand of God, far above every authority, and Head over the church.</w:t>
      </w:r>
    </w:p>
    <w:p w14:paraId="04E3234D" w14:textId="0164E036" w:rsidR="00B86E8C" w:rsidRDefault="00B86E8C" w:rsidP="00C15B74">
      <w:pPr>
        <w:spacing w:before="0" w:after="0" w:line="240" w:lineRule="auto"/>
      </w:pPr>
      <w:r w:rsidRPr="00B86E8C">
        <w:t>- When our eyes are fixed only upon the powers and problems surrounding us, we will become fearful.</w:t>
      </w:r>
    </w:p>
    <w:p w14:paraId="466BEEE2" w14:textId="1C9E0612" w:rsidR="0036548C" w:rsidRDefault="0036548C" w:rsidP="00C15B74">
      <w:pPr>
        <w:spacing w:before="0" w:after="0" w:line="240" w:lineRule="auto"/>
      </w:pPr>
      <w:r w:rsidRPr="0036548C">
        <w:t>- But when our understanding is enlightened, we see that Jesus Christ is above them all.</w:t>
      </w:r>
    </w:p>
    <w:p w14:paraId="391A36DF" w14:textId="77777777" w:rsidR="00A324DF" w:rsidRDefault="00A324DF" w:rsidP="00C15B74">
      <w:pPr>
        <w:spacing w:before="0" w:after="0" w:line="240" w:lineRule="auto"/>
      </w:pPr>
    </w:p>
    <w:p w14:paraId="5089CDC2" w14:textId="77777777" w:rsidR="00A324DF" w:rsidRDefault="00A324DF" w:rsidP="00C15B74">
      <w:pPr>
        <w:spacing w:before="0" w:after="0" w:line="240" w:lineRule="auto"/>
      </w:pPr>
    </w:p>
    <w:p w14:paraId="1DE985F8" w14:textId="77777777" w:rsidR="00A324DF" w:rsidRDefault="00A324DF" w:rsidP="00C15B74">
      <w:pPr>
        <w:spacing w:before="0" w:after="0" w:line="240" w:lineRule="auto"/>
      </w:pPr>
    </w:p>
    <w:p w14:paraId="2DC514ED" w14:textId="77777777" w:rsidR="00A324DF" w:rsidRPr="000131FD" w:rsidRDefault="00A324DF" w:rsidP="00A324DF">
      <w:pPr>
        <w:spacing w:before="0" w:after="0" w:line="240" w:lineRule="auto"/>
        <w:rPr>
          <w:b/>
          <w:bCs/>
        </w:rPr>
      </w:pPr>
      <w:r w:rsidRPr="000131FD">
        <w:rPr>
          <w:b/>
          <w:bCs/>
        </w:rPr>
        <w:lastRenderedPageBreak/>
        <w:t>[QUICK SUMMARY OF THE PASSAGE]</w:t>
      </w:r>
    </w:p>
    <w:p w14:paraId="7CC08EE7" w14:textId="77777777" w:rsidR="00A324DF" w:rsidRDefault="00A324DF" w:rsidP="00A324DF">
      <w:pPr>
        <w:spacing w:before="0" w:after="0" w:line="240" w:lineRule="auto"/>
      </w:pPr>
      <w:r>
        <w:t>- Paul had heard about the Ephesians’ faith in the Lord Jesus and their love unto all the saints.</w:t>
      </w:r>
    </w:p>
    <w:p w14:paraId="023726B6" w14:textId="77777777" w:rsidR="00A324DF" w:rsidRDefault="00A324DF" w:rsidP="00A324DF">
      <w:pPr>
        <w:spacing w:before="0" w:after="0" w:line="240" w:lineRule="auto"/>
      </w:pPr>
      <w:r>
        <w:t>- Because of that, he continually thanked God and mentioned them in his prayers.</w:t>
      </w:r>
    </w:p>
    <w:p w14:paraId="18D4D216" w14:textId="77777777" w:rsidR="00A324DF" w:rsidRDefault="00A324DF" w:rsidP="00A324DF">
      <w:pPr>
        <w:spacing w:before="0" w:after="0" w:line="240" w:lineRule="auto"/>
      </w:pPr>
      <w:r>
        <w:t>- He prayed that God would give them wisdom and revelation in the knowledge of Him.</w:t>
      </w:r>
    </w:p>
    <w:p w14:paraId="378C51CA" w14:textId="77777777" w:rsidR="00A324DF" w:rsidRDefault="00A324DF" w:rsidP="00A324DF">
      <w:pPr>
        <w:spacing w:before="0" w:after="0" w:line="240" w:lineRule="auto"/>
      </w:pPr>
      <w:r>
        <w:t>- He wanted the eyes of their understanding to be enlightened.</w:t>
      </w:r>
    </w:p>
    <w:p w14:paraId="1D2A7AEA" w14:textId="77777777" w:rsidR="00A324DF" w:rsidRDefault="00A324DF" w:rsidP="00A324DF">
      <w:pPr>
        <w:spacing w:before="0" w:after="0" w:line="240" w:lineRule="auto"/>
      </w:pPr>
      <w:r>
        <w:t>- He wanted them to understand the hope of God’s calling, the riches of His inheritance, and the exceeding greatness of His power toward those who believe.</w:t>
      </w:r>
    </w:p>
    <w:p w14:paraId="01BA3642" w14:textId="77777777" w:rsidR="00A324DF" w:rsidRDefault="00A324DF" w:rsidP="00A324DF">
      <w:pPr>
        <w:spacing w:before="0" w:after="0" w:line="240" w:lineRule="auto"/>
      </w:pPr>
      <w:r>
        <w:t>- Paul then showed them the greatness of that power by pointing to Jesus Christ.</w:t>
      </w:r>
    </w:p>
    <w:p w14:paraId="5FC02DE2" w14:textId="77777777" w:rsidR="00A324DF" w:rsidRDefault="00A324DF" w:rsidP="00A324DF">
      <w:pPr>
        <w:spacing w:before="0" w:after="0" w:line="240" w:lineRule="auto"/>
      </w:pPr>
      <w:r>
        <w:t>- God raised Christ from the dead, seated Him at His own right hand, placed every authority beneath Him, and made Him the Head of the church.</w:t>
      </w:r>
    </w:p>
    <w:p w14:paraId="6AAD21E0" w14:textId="77777777" w:rsidR="00A324DF" w:rsidRPr="000131FD" w:rsidRDefault="00A324DF" w:rsidP="00A324DF">
      <w:pPr>
        <w:spacing w:before="0" w:after="0" w:line="240" w:lineRule="auto"/>
        <w:rPr>
          <w:b/>
          <w:bCs/>
        </w:rPr>
      </w:pPr>
      <w:r w:rsidRPr="000131FD">
        <w:rPr>
          <w:b/>
          <w:bCs/>
        </w:rPr>
        <w:t>[MAIN TRUTH]</w:t>
      </w:r>
    </w:p>
    <w:p w14:paraId="0EF97900" w14:textId="77777777" w:rsidR="00A324DF" w:rsidRDefault="00A324DF" w:rsidP="00A324DF">
      <w:pPr>
        <w:spacing w:before="0" w:after="0" w:line="240" w:lineRule="auto"/>
      </w:pPr>
      <w:r>
        <w:t>- These believers already had salvation, the Holy Spirit, and spiritual blessings in Christ.</w:t>
      </w:r>
    </w:p>
    <w:p w14:paraId="13A3BAB0" w14:textId="77777777" w:rsidR="00A324DF" w:rsidRDefault="00A324DF" w:rsidP="00A324DF">
      <w:pPr>
        <w:spacing w:before="0" w:after="0" w:line="240" w:lineRule="auto"/>
      </w:pPr>
      <w:r>
        <w:t>- What they needed was for God to open their understanding so they could recognize the greatness of what they already possessed.</w:t>
      </w:r>
    </w:p>
    <w:p w14:paraId="0B3DA292" w14:textId="77777777" w:rsidR="00A324DF" w:rsidRDefault="00A324DF" w:rsidP="00A324DF">
      <w:pPr>
        <w:spacing w:before="0" w:after="0" w:line="240" w:lineRule="auto"/>
      </w:pPr>
      <w:r>
        <w:t>- They needed to see their hope, understand their inheritance, trust God’s power, and recognize the authority of Jesus Christ.</w:t>
      </w:r>
    </w:p>
    <w:p w14:paraId="6FAF41B6" w14:textId="59F87776" w:rsidR="00A324DF" w:rsidRPr="000131FD" w:rsidRDefault="00A324DF" w:rsidP="00A324DF">
      <w:pPr>
        <w:spacing w:before="0" w:after="0" w:line="240" w:lineRule="auto"/>
        <w:rPr>
          <w:b/>
          <w:bCs/>
        </w:rPr>
      </w:pPr>
      <w:r w:rsidRPr="000131FD">
        <w:rPr>
          <w:b/>
          <w:bCs/>
        </w:rPr>
        <w:t xml:space="preserve">[APPLICATION] </w:t>
      </w:r>
    </w:p>
    <w:p w14:paraId="5D28A85A" w14:textId="7ACD616D" w:rsidR="00A324DF" w:rsidRDefault="00A324DF" w:rsidP="00A324DF">
      <w:pPr>
        <w:spacing w:before="0" w:after="0" w:line="240" w:lineRule="auto"/>
      </w:pPr>
      <w:r>
        <w:t xml:space="preserve">That’s what we need as well. When you finally start to understand how amazing </w:t>
      </w:r>
      <w:r w:rsidR="006C66E9">
        <w:t>God</w:t>
      </w:r>
      <w:r>
        <w:t xml:space="preserve"> is and </w:t>
      </w:r>
      <w:r w:rsidR="006C66E9">
        <w:t>the power that He has toward us</w:t>
      </w:r>
      <w:r>
        <w:t xml:space="preserve">, it will change things for you. You will have less fear, you will have less worry and anxiety, you will have more peace and joy. </w:t>
      </w:r>
    </w:p>
    <w:p w14:paraId="3D711FEC" w14:textId="057B8BCF" w:rsidR="00A324DF" w:rsidRPr="000131FD" w:rsidRDefault="00A324DF" w:rsidP="00A324DF">
      <w:pPr>
        <w:spacing w:before="0" w:after="0" w:line="240" w:lineRule="auto"/>
        <w:rPr>
          <w:b/>
          <w:bCs/>
        </w:rPr>
      </w:pPr>
      <w:r w:rsidRPr="000131FD">
        <w:rPr>
          <w:b/>
          <w:bCs/>
        </w:rPr>
        <w:t>[FINAL CALL]</w:t>
      </w:r>
    </w:p>
    <w:p w14:paraId="37E26F1C" w14:textId="77777777" w:rsidR="00A324DF" w:rsidRDefault="00A324DF" w:rsidP="00A324DF">
      <w:pPr>
        <w:spacing w:before="0" w:after="0" w:line="240" w:lineRule="auto"/>
      </w:pPr>
      <w:r>
        <w:t>- That should be our prayer today: “Lord, open my eyes.”</w:t>
      </w:r>
    </w:p>
    <w:p w14:paraId="04CD5EDD" w14:textId="77777777" w:rsidR="00A324DF" w:rsidRDefault="00A324DF" w:rsidP="00A324DF">
      <w:pPr>
        <w:spacing w:before="0" w:after="0" w:line="240" w:lineRule="auto"/>
      </w:pPr>
      <w:r>
        <w:t xml:space="preserve">- Open my eyes so that I may know </w:t>
      </w:r>
      <w:proofErr w:type="gramStart"/>
      <w:r>
        <w:t>thee</w:t>
      </w:r>
      <w:proofErr w:type="gramEnd"/>
      <w:r>
        <w:t xml:space="preserve"> more clearly.</w:t>
      </w:r>
    </w:p>
    <w:p w14:paraId="55BD0805" w14:textId="77777777" w:rsidR="00A324DF" w:rsidRDefault="00A324DF" w:rsidP="00A324DF">
      <w:pPr>
        <w:spacing w:before="0" w:after="0" w:line="240" w:lineRule="auto"/>
      </w:pPr>
      <w:r>
        <w:t>- Open my eyes so that I may live according to the hope thou hast given me.</w:t>
      </w:r>
    </w:p>
    <w:p w14:paraId="4FE98973" w14:textId="77777777" w:rsidR="00A324DF" w:rsidRDefault="00A324DF" w:rsidP="00A324DF">
      <w:pPr>
        <w:spacing w:before="0" w:after="0" w:line="240" w:lineRule="auto"/>
      </w:pPr>
      <w:r>
        <w:t xml:space="preserve">- Open my eyes so that I may value </w:t>
      </w:r>
      <w:proofErr w:type="gramStart"/>
      <w:r>
        <w:t>the eternal</w:t>
      </w:r>
      <w:proofErr w:type="gramEnd"/>
      <w:r>
        <w:t xml:space="preserve"> inheritance above the temporary things of this world.</w:t>
      </w:r>
    </w:p>
    <w:p w14:paraId="4D4ACE41" w14:textId="64B75A90" w:rsidR="00A324DF" w:rsidRDefault="00A324DF" w:rsidP="00A324DF">
      <w:pPr>
        <w:spacing w:before="0" w:after="0" w:line="240" w:lineRule="auto"/>
      </w:pPr>
      <w:r>
        <w:t xml:space="preserve">- Open my eyes so that I may trust </w:t>
      </w:r>
      <w:r w:rsidR="00CE3497">
        <w:t>your</w:t>
      </w:r>
      <w:r>
        <w:t xml:space="preserve"> power instead of living in fear.</w:t>
      </w:r>
    </w:p>
    <w:p w14:paraId="49D76669" w14:textId="77777777" w:rsidR="00A324DF" w:rsidRDefault="00A324DF" w:rsidP="00A324DF">
      <w:pPr>
        <w:spacing w:before="0" w:after="0" w:line="240" w:lineRule="auto"/>
      </w:pPr>
      <w:r>
        <w:t>- Open my eyes so that I may see Jesus Christ above all.</w:t>
      </w:r>
    </w:p>
    <w:p w14:paraId="2A6468F0" w14:textId="5C076EE6" w:rsidR="00CE3497" w:rsidRDefault="00CE3497" w:rsidP="00A324DF">
      <w:pPr>
        <w:spacing w:before="0" w:after="0" w:line="240" w:lineRule="auto"/>
      </w:pPr>
      <w:r>
        <w:t xml:space="preserve">Let’s Pray. </w:t>
      </w:r>
    </w:p>
    <w:p w14:paraId="516F78FF" w14:textId="77777777" w:rsidR="00CF3FAC" w:rsidRPr="00175D55" w:rsidRDefault="00CF3FAC" w:rsidP="00175D55"/>
    <w:p w14:paraId="0819287C" w14:textId="77777777" w:rsidR="006303C8" w:rsidRPr="000B7E5B" w:rsidRDefault="006303C8" w:rsidP="00374D6B">
      <w:pPr>
        <w:spacing w:before="60" w:after="60" w:line="240" w:lineRule="auto"/>
      </w:pPr>
    </w:p>
    <w:sectPr w:rsidR="006303C8" w:rsidRPr="000B7E5B" w:rsidSect="00D45C20">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661B4" w14:textId="77777777" w:rsidR="001B59C3" w:rsidRDefault="001B59C3" w:rsidP="009948FD">
      <w:pPr>
        <w:spacing w:before="0" w:after="0" w:line="240" w:lineRule="auto"/>
      </w:pPr>
      <w:r>
        <w:separator/>
      </w:r>
    </w:p>
  </w:endnote>
  <w:endnote w:type="continuationSeparator" w:id="0">
    <w:p w14:paraId="3739B846" w14:textId="77777777" w:rsidR="001B59C3" w:rsidRDefault="001B59C3" w:rsidP="009948F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19B78" w14:textId="509F94EF" w:rsidR="00EF4CE2" w:rsidRDefault="00603CB3">
    <w:pPr>
      <w:pStyle w:val="Footer"/>
    </w:pPr>
    <w:r>
      <w:t>Nathan Holmes</w:t>
    </w:r>
    <w:r w:rsidR="00EF4CE2">
      <w:tab/>
    </w:r>
    <w:r w:rsidR="00EF4CE2">
      <w:rPr>
        <w:noProof/>
      </w:rPr>
      <w:drawing>
        <wp:inline distT="0" distB="0" distL="0" distR="0" wp14:anchorId="4120B10B" wp14:editId="37BD6B6D">
          <wp:extent cx="312081" cy="274320"/>
          <wp:effectExtent l="0" t="0" r="0" b="0"/>
          <wp:docPr id="1848853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530375" name="Picture 1173530375"/>
                  <pic:cNvPicPr/>
                </pic:nvPicPr>
                <pic:blipFill>
                  <a:blip r:embed="rId1">
                    <a:extLst>
                      <a:ext uri="{28A0092B-C50C-407E-A947-70E740481C1C}">
                        <a14:useLocalDpi xmlns:a14="http://schemas.microsoft.com/office/drawing/2010/main" val="0"/>
                      </a:ext>
                    </a:extLst>
                  </a:blip>
                  <a:stretch>
                    <a:fillRect/>
                  </a:stretch>
                </pic:blipFill>
                <pic:spPr>
                  <a:xfrm>
                    <a:off x="0" y="0"/>
                    <a:ext cx="312081" cy="274320"/>
                  </a:xfrm>
                  <a:prstGeom prst="rect">
                    <a:avLst/>
                  </a:prstGeom>
                </pic:spPr>
              </pic:pic>
            </a:graphicData>
          </a:graphic>
        </wp:inline>
      </w:drawing>
    </w:r>
    <w:r w:rsidR="00EF4CE2">
      <w:tab/>
    </w:r>
    <w:r w:rsidR="00EF4CE2">
      <w:fldChar w:fldCharType="begin"/>
    </w:r>
    <w:r w:rsidR="00EF4CE2">
      <w:instrText xml:space="preserve"> PAGE   \* MERGEFORMAT </w:instrText>
    </w:r>
    <w:r w:rsidR="00EF4CE2">
      <w:fldChar w:fldCharType="separate"/>
    </w:r>
    <w:r w:rsidR="00EF4CE2">
      <w:rPr>
        <w:noProof/>
      </w:rPr>
      <w:t>1</w:t>
    </w:r>
    <w:r w:rsidR="00EF4CE2">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F974F" w14:textId="77777777" w:rsidR="001B59C3" w:rsidRDefault="001B59C3" w:rsidP="009948FD">
      <w:pPr>
        <w:spacing w:before="0" w:after="0" w:line="240" w:lineRule="auto"/>
      </w:pPr>
      <w:r>
        <w:separator/>
      </w:r>
    </w:p>
  </w:footnote>
  <w:footnote w:type="continuationSeparator" w:id="0">
    <w:p w14:paraId="7D47827B" w14:textId="77777777" w:rsidR="001B59C3" w:rsidRDefault="001B59C3" w:rsidP="009948F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528AC" w14:textId="79277A36" w:rsidR="009948FD" w:rsidRDefault="003A0AFE" w:rsidP="007E4C07">
    <w:pPr>
      <w:pStyle w:val="Header"/>
      <w:spacing w:after="240"/>
    </w:pPr>
    <w:r>
      <w:t>Book of</w:t>
    </w:r>
    <w:r w:rsidR="00954936">
      <w:t xml:space="preserve"> </w:t>
    </w:r>
    <w:r w:rsidR="00CE3384">
      <w:t>Ephesians</w:t>
    </w:r>
    <w:r w:rsidR="009948FD" w:rsidRPr="009948FD">
      <w:ptab w:relativeTo="margin" w:alignment="center" w:leader="none"/>
    </w:r>
    <w:r w:rsidR="009948FD">
      <w:rPr>
        <w:noProof/>
      </w:rPr>
      <w:drawing>
        <wp:inline distT="0" distB="0" distL="0" distR="0" wp14:anchorId="7AC564D0" wp14:editId="0FEECBAC">
          <wp:extent cx="2194560" cy="550668"/>
          <wp:effectExtent l="0" t="0" r="0" b="1905"/>
          <wp:docPr id="4887488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458392" name="Picture 807458392"/>
                  <pic:cNvPicPr/>
                </pic:nvPicPr>
                <pic:blipFill>
                  <a:blip r:embed="rId1">
                    <a:extLst>
                      <a:ext uri="{28A0092B-C50C-407E-A947-70E740481C1C}">
                        <a14:useLocalDpi xmlns:a14="http://schemas.microsoft.com/office/drawing/2010/main" val="0"/>
                      </a:ext>
                    </a:extLst>
                  </a:blip>
                  <a:stretch>
                    <a:fillRect/>
                  </a:stretch>
                </pic:blipFill>
                <pic:spPr>
                  <a:xfrm>
                    <a:off x="0" y="0"/>
                    <a:ext cx="2194560" cy="550668"/>
                  </a:xfrm>
                  <a:prstGeom prst="rect">
                    <a:avLst/>
                  </a:prstGeom>
                </pic:spPr>
              </pic:pic>
            </a:graphicData>
          </a:graphic>
        </wp:inline>
      </w:drawing>
    </w:r>
    <w:r w:rsidR="009948FD">
      <w:ptab w:relativeTo="margin" w:alignment="right" w:leader="none"/>
    </w:r>
    <w:r w:rsidR="00CE3384">
      <w:t>Ephesians</w:t>
    </w:r>
    <w:r w:rsidR="00C926DA" w:rsidRPr="00C926DA">
      <w:t xml:space="preserve"> </w:t>
    </w:r>
    <w:r w:rsidR="00460D52">
      <w:t>1</w:t>
    </w:r>
    <w:r w:rsidR="00C926DA" w:rsidRPr="00C926DA">
      <w:t>:</w:t>
    </w:r>
    <w:r w:rsidR="00CD3D5D">
      <w:t>1</w:t>
    </w:r>
    <w:r w:rsidR="00CE3384">
      <w:t>5</w:t>
    </w:r>
    <w:r w:rsidR="00460D52">
      <w:t>-</w:t>
    </w:r>
    <w:r w:rsidR="00CD3D5D">
      <w:t>2</w:t>
    </w:r>
    <w:r w:rsidR="00CE3384">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B443D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F0E49C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092ACB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856692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62A5C2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30ECEF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2E015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8A21D8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F78797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FD47D7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260D30"/>
    <w:multiLevelType w:val="multilevel"/>
    <w:tmpl w:val="298C4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7736C25"/>
    <w:multiLevelType w:val="multilevel"/>
    <w:tmpl w:val="232A8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E2E2D53"/>
    <w:multiLevelType w:val="multilevel"/>
    <w:tmpl w:val="09845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E848EC"/>
    <w:multiLevelType w:val="multilevel"/>
    <w:tmpl w:val="AA1EC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290A3D"/>
    <w:multiLevelType w:val="multilevel"/>
    <w:tmpl w:val="0A606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3E4710"/>
    <w:multiLevelType w:val="multilevel"/>
    <w:tmpl w:val="E4566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135504"/>
    <w:multiLevelType w:val="hybridMultilevel"/>
    <w:tmpl w:val="94643A54"/>
    <w:lvl w:ilvl="0" w:tplc="F286BE12">
      <w:start w:val="1"/>
      <w:numFmt w:val="decimal"/>
      <w:lvlText w:val="%1."/>
      <w:lvlJc w:val="left"/>
      <w:pPr>
        <w:tabs>
          <w:tab w:val="num" w:pos="720"/>
        </w:tabs>
        <w:ind w:left="720" w:hanging="360"/>
      </w:pPr>
    </w:lvl>
    <w:lvl w:ilvl="1" w:tplc="669271D2" w:tentative="1">
      <w:start w:val="1"/>
      <w:numFmt w:val="decimal"/>
      <w:lvlText w:val="%2."/>
      <w:lvlJc w:val="left"/>
      <w:pPr>
        <w:tabs>
          <w:tab w:val="num" w:pos="1440"/>
        </w:tabs>
        <w:ind w:left="1440" w:hanging="360"/>
      </w:pPr>
    </w:lvl>
    <w:lvl w:ilvl="2" w:tplc="EC028B8C" w:tentative="1">
      <w:start w:val="1"/>
      <w:numFmt w:val="decimal"/>
      <w:lvlText w:val="%3."/>
      <w:lvlJc w:val="left"/>
      <w:pPr>
        <w:tabs>
          <w:tab w:val="num" w:pos="2160"/>
        </w:tabs>
        <w:ind w:left="2160" w:hanging="360"/>
      </w:pPr>
    </w:lvl>
    <w:lvl w:ilvl="3" w:tplc="113EFC48" w:tentative="1">
      <w:start w:val="1"/>
      <w:numFmt w:val="decimal"/>
      <w:lvlText w:val="%4."/>
      <w:lvlJc w:val="left"/>
      <w:pPr>
        <w:tabs>
          <w:tab w:val="num" w:pos="2880"/>
        </w:tabs>
        <w:ind w:left="2880" w:hanging="360"/>
      </w:pPr>
    </w:lvl>
    <w:lvl w:ilvl="4" w:tplc="127C99FE" w:tentative="1">
      <w:start w:val="1"/>
      <w:numFmt w:val="decimal"/>
      <w:lvlText w:val="%5."/>
      <w:lvlJc w:val="left"/>
      <w:pPr>
        <w:tabs>
          <w:tab w:val="num" w:pos="3600"/>
        </w:tabs>
        <w:ind w:left="3600" w:hanging="360"/>
      </w:pPr>
    </w:lvl>
    <w:lvl w:ilvl="5" w:tplc="4D98356E" w:tentative="1">
      <w:start w:val="1"/>
      <w:numFmt w:val="decimal"/>
      <w:lvlText w:val="%6."/>
      <w:lvlJc w:val="left"/>
      <w:pPr>
        <w:tabs>
          <w:tab w:val="num" w:pos="4320"/>
        </w:tabs>
        <w:ind w:left="4320" w:hanging="360"/>
      </w:pPr>
    </w:lvl>
    <w:lvl w:ilvl="6" w:tplc="410E00C4" w:tentative="1">
      <w:start w:val="1"/>
      <w:numFmt w:val="decimal"/>
      <w:lvlText w:val="%7."/>
      <w:lvlJc w:val="left"/>
      <w:pPr>
        <w:tabs>
          <w:tab w:val="num" w:pos="5040"/>
        </w:tabs>
        <w:ind w:left="5040" w:hanging="360"/>
      </w:pPr>
    </w:lvl>
    <w:lvl w:ilvl="7" w:tplc="A1DCE910" w:tentative="1">
      <w:start w:val="1"/>
      <w:numFmt w:val="decimal"/>
      <w:lvlText w:val="%8."/>
      <w:lvlJc w:val="left"/>
      <w:pPr>
        <w:tabs>
          <w:tab w:val="num" w:pos="5760"/>
        </w:tabs>
        <w:ind w:left="5760" w:hanging="360"/>
      </w:pPr>
    </w:lvl>
    <w:lvl w:ilvl="8" w:tplc="8750ADE6" w:tentative="1">
      <w:start w:val="1"/>
      <w:numFmt w:val="decimal"/>
      <w:lvlText w:val="%9."/>
      <w:lvlJc w:val="left"/>
      <w:pPr>
        <w:tabs>
          <w:tab w:val="num" w:pos="6480"/>
        </w:tabs>
        <w:ind w:left="6480" w:hanging="360"/>
      </w:pPr>
    </w:lvl>
  </w:abstractNum>
  <w:abstractNum w:abstractNumId="17" w15:restartNumberingAfterBreak="0">
    <w:nsid w:val="32CC6AEE"/>
    <w:multiLevelType w:val="multilevel"/>
    <w:tmpl w:val="D2A45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AC5682"/>
    <w:multiLevelType w:val="multilevel"/>
    <w:tmpl w:val="09FEB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7615FA"/>
    <w:multiLevelType w:val="multilevel"/>
    <w:tmpl w:val="A2C6F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8F55DC"/>
    <w:multiLevelType w:val="multilevel"/>
    <w:tmpl w:val="3CE47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081CE6"/>
    <w:multiLevelType w:val="multilevel"/>
    <w:tmpl w:val="D6BC6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DA2042"/>
    <w:multiLevelType w:val="multilevel"/>
    <w:tmpl w:val="74488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6B014E"/>
    <w:multiLevelType w:val="multilevel"/>
    <w:tmpl w:val="88E08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BD2C77"/>
    <w:multiLevelType w:val="multilevel"/>
    <w:tmpl w:val="3B626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02714E"/>
    <w:multiLevelType w:val="multilevel"/>
    <w:tmpl w:val="0D141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FC658E"/>
    <w:multiLevelType w:val="multilevel"/>
    <w:tmpl w:val="7B866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A83047"/>
    <w:multiLevelType w:val="multilevel"/>
    <w:tmpl w:val="8BCA3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D678CF"/>
    <w:multiLevelType w:val="hybridMultilevel"/>
    <w:tmpl w:val="C346FD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882B6F"/>
    <w:multiLevelType w:val="multilevel"/>
    <w:tmpl w:val="0922A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E8169F"/>
    <w:multiLevelType w:val="multilevel"/>
    <w:tmpl w:val="C12C6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941370D"/>
    <w:multiLevelType w:val="multilevel"/>
    <w:tmpl w:val="732E3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FD74872"/>
    <w:multiLevelType w:val="multilevel"/>
    <w:tmpl w:val="F9CA4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5691319">
    <w:abstractNumId w:val="30"/>
  </w:num>
  <w:num w:numId="2" w16cid:durableId="519243971">
    <w:abstractNumId w:val="31"/>
  </w:num>
  <w:num w:numId="3" w16cid:durableId="1397239988">
    <w:abstractNumId w:val="10"/>
  </w:num>
  <w:num w:numId="4" w16cid:durableId="1852256197">
    <w:abstractNumId w:val="19"/>
  </w:num>
  <w:num w:numId="5" w16cid:durableId="793864126">
    <w:abstractNumId w:val="26"/>
  </w:num>
  <w:num w:numId="6" w16cid:durableId="809710456">
    <w:abstractNumId w:val="11"/>
  </w:num>
  <w:num w:numId="7" w16cid:durableId="153298834">
    <w:abstractNumId w:val="23"/>
  </w:num>
  <w:num w:numId="8" w16cid:durableId="1544370144">
    <w:abstractNumId w:val="25"/>
  </w:num>
  <w:num w:numId="9" w16cid:durableId="2097095487">
    <w:abstractNumId w:val="14"/>
  </w:num>
  <w:num w:numId="10" w16cid:durableId="1953972983">
    <w:abstractNumId w:val="16"/>
  </w:num>
  <w:num w:numId="11" w16cid:durableId="960183938">
    <w:abstractNumId w:val="9"/>
  </w:num>
  <w:num w:numId="12" w16cid:durableId="493640803">
    <w:abstractNumId w:val="7"/>
  </w:num>
  <w:num w:numId="13" w16cid:durableId="1049720063">
    <w:abstractNumId w:val="6"/>
  </w:num>
  <w:num w:numId="14" w16cid:durableId="1350910504">
    <w:abstractNumId w:val="5"/>
  </w:num>
  <w:num w:numId="15" w16cid:durableId="1798834419">
    <w:abstractNumId w:val="4"/>
  </w:num>
  <w:num w:numId="16" w16cid:durableId="572546450">
    <w:abstractNumId w:val="8"/>
  </w:num>
  <w:num w:numId="17" w16cid:durableId="1157185197">
    <w:abstractNumId w:val="3"/>
  </w:num>
  <w:num w:numId="18" w16cid:durableId="1087965372">
    <w:abstractNumId w:val="2"/>
  </w:num>
  <w:num w:numId="19" w16cid:durableId="2054696055">
    <w:abstractNumId w:val="1"/>
  </w:num>
  <w:num w:numId="20" w16cid:durableId="1187401300">
    <w:abstractNumId w:val="0"/>
  </w:num>
  <w:num w:numId="21" w16cid:durableId="1043408982">
    <w:abstractNumId w:val="18"/>
  </w:num>
  <w:num w:numId="22" w16cid:durableId="1742941745">
    <w:abstractNumId w:val="21"/>
  </w:num>
  <w:num w:numId="23" w16cid:durableId="1946301184">
    <w:abstractNumId w:val="22"/>
  </w:num>
  <w:num w:numId="24" w16cid:durableId="682785068">
    <w:abstractNumId w:val="17"/>
  </w:num>
  <w:num w:numId="25" w16cid:durableId="356809163">
    <w:abstractNumId w:val="32"/>
  </w:num>
  <w:num w:numId="26" w16cid:durableId="949312928">
    <w:abstractNumId w:val="20"/>
  </w:num>
  <w:num w:numId="27" w16cid:durableId="29036518">
    <w:abstractNumId w:val="12"/>
  </w:num>
  <w:num w:numId="28" w16cid:durableId="679938825">
    <w:abstractNumId w:val="15"/>
  </w:num>
  <w:num w:numId="29" w16cid:durableId="1954437631">
    <w:abstractNumId w:val="29"/>
  </w:num>
  <w:num w:numId="30" w16cid:durableId="1654213793">
    <w:abstractNumId w:val="13"/>
  </w:num>
  <w:num w:numId="31" w16cid:durableId="409545549">
    <w:abstractNumId w:val="27"/>
  </w:num>
  <w:num w:numId="32" w16cid:durableId="1941989588">
    <w:abstractNumId w:val="28"/>
  </w:num>
  <w:num w:numId="33" w16cid:durableId="14084896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n-US"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F10"/>
    <w:rsid w:val="0000001A"/>
    <w:rsid w:val="00000201"/>
    <w:rsid w:val="0000020C"/>
    <w:rsid w:val="0000033A"/>
    <w:rsid w:val="000003CE"/>
    <w:rsid w:val="000004DF"/>
    <w:rsid w:val="000005BE"/>
    <w:rsid w:val="0000072A"/>
    <w:rsid w:val="00000769"/>
    <w:rsid w:val="0000082F"/>
    <w:rsid w:val="00000DA1"/>
    <w:rsid w:val="00000DB5"/>
    <w:rsid w:val="00001108"/>
    <w:rsid w:val="0000134F"/>
    <w:rsid w:val="00001935"/>
    <w:rsid w:val="00001EB6"/>
    <w:rsid w:val="00001F73"/>
    <w:rsid w:val="00002120"/>
    <w:rsid w:val="00002725"/>
    <w:rsid w:val="00002772"/>
    <w:rsid w:val="0000294A"/>
    <w:rsid w:val="00002A21"/>
    <w:rsid w:val="00002AD7"/>
    <w:rsid w:val="00002AEE"/>
    <w:rsid w:val="00002B5D"/>
    <w:rsid w:val="00002BA3"/>
    <w:rsid w:val="00002FCB"/>
    <w:rsid w:val="00003033"/>
    <w:rsid w:val="00003077"/>
    <w:rsid w:val="00003424"/>
    <w:rsid w:val="0000344A"/>
    <w:rsid w:val="00003450"/>
    <w:rsid w:val="000035CA"/>
    <w:rsid w:val="0000394E"/>
    <w:rsid w:val="00003D8F"/>
    <w:rsid w:val="00003DB2"/>
    <w:rsid w:val="00003EFF"/>
    <w:rsid w:val="00003F2B"/>
    <w:rsid w:val="00003FA2"/>
    <w:rsid w:val="00004160"/>
    <w:rsid w:val="00004174"/>
    <w:rsid w:val="00004272"/>
    <w:rsid w:val="00004596"/>
    <w:rsid w:val="0000490A"/>
    <w:rsid w:val="000049B5"/>
    <w:rsid w:val="00004A27"/>
    <w:rsid w:val="00004A5A"/>
    <w:rsid w:val="00004AC0"/>
    <w:rsid w:val="00004B12"/>
    <w:rsid w:val="00004F8A"/>
    <w:rsid w:val="00004FD0"/>
    <w:rsid w:val="000051A2"/>
    <w:rsid w:val="00005317"/>
    <w:rsid w:val="000054A1"/>
    <w:rsid w:val="0000563D"/>
    <w:rsid w:val="00005AA6"/>
    <w:rsid w:val="00005B47"/>
    <w:rsid w:val="00006494"/>
    <w:rsid w:val="0000677D"/>
    <w:rsid w:val="00006A5A"/>
    <w:rsid w:val="00006AE3"/>
    <w:rsid w:val="00006BBB"/>
    <w:rsid w:val="00006C8C"/>
    <w:rsid w:val="00006C9A"/>
    <w:rsid w:val="00006D7F"/>
    <w:rsid w:val="00006EB3"/>
    <w:rsid w:val="00006EF8"/>
    <w:rsid w:val="00006FF7"/>
    <w:rsid w:val="000070F2"/>
    <w:rsid w:val="00007255"/>
    <w:rsid w:val="00007258"/>
    <w:rsid w:val="00007469"/>
    <w:rsid w:val="000074ED"/>
    <w:rsid w:val="00007700"/>
    <w:rsid w:val="00007720"/>
    <w:rsid w:val="000077E0"/>
    <w:rsid w:val="00007A33"/>
    <w:rsid w:val="00007C64"/>
    <w:rsid w:val="00007CBD"/>
    <w:rsid w:val="00007E07"/>
    <w:rsid w:val="00007F17"/>
    <w:rsid w:val="0001007F"/>
    <w:rsid w:val="00010121"/>
    <w:rsid w:val="0001013D"/>
    <w:rsid w:val="000101B3"/>
    <w:rsid w:val="00010382"/>
    <w:rsid w:val="000104A1"/>
    <w:rsid w:val="00010690"/>
    <w:rsid w:val="000107ED"/>
    <w:rsid w:val="000109C3"/>
    <w:rsid w:val="00010A91"/>
    <w:rsid w:val="00010C54"/>
    <w:rsid w:val="0001100D"/>
    <w:rsid w:val="000113CA"/>
    <w:rsid w:val="000114A6"/>
    <w:rsid w:val="00011689"/>
    <w:rsid w:val="000119B7"/>
    <w:rsid w:val="00011BCF"/>
    <w:rsid w:val="00011CA7"/>
    <w:rsid w:val="00011CB1"/>
    <w:rsid w:val="00011F74"/>
    <w:rsid w:val="00012004"/>
    <w:rsid w:val="00012216"/>
    <w:rsid w:val="00012342"/>
    <w:rsid w:val="00012422"/>
    <w:rsid w:val="000124BB"/>
    <w:rsid w:val="000124DE"/>
    <w:rsid w:val="00012762"/>
    <w:rsid w:val="00012912"/>
    <w:rsid w:val="0001293E"/>
    <w:rsid w:val="000129EB"/>
    <w:rsid w:val="00012AA7"/>
    <w:rsid w:val="00012B50"/>
    <w:rsid w:val="00012C05"/>
    <w:rsid w:val="00012D6E"/>
    <w:rsid w:val="000130CE"/>
    <w:rsid w:val="000130EF"/>
    <w:rsid w:val="000131FD"/>
    <w:rsid w:val="00013415"/>
    <w:rsid w:val="00013427"/>
    <w:rsid w:val="00013663"/>
    <w:rsid w:val="00013795"/>
    <w:rsid w:val="000139E3"/>
    <w:rsid w:val="00013A00"/>
    <w:rsid w:val="00013BBE"/>
    <w:rsid w:val="00013CCE"/>
    <w:rsid w:val="00013EDF"/>
    <w:rsid w:val="00014146"/>
    <w:rsid w:val="000141B8"/>
    <w:rsid w:val="000142F7"/>
    <w:rsid w:val="00014362"/>
    <w:rsid w:val="00014651"/>
    <w:rsid w:val="0001495D"/>
    <w:rsid w:val="00014A6B"/>
    <w:rsid w:val="00014AC6"/>
    <w:rsid w:val="00014DA8"/>
    <w:rsid w:val="00015215"/>
    <w:rsid w:val="000153B7"/>
    <w:rsid w:val="0001609D"/>
    <w:rsid w:val="000160E0"/>
    <w:rsid w:val="00016308"/>
    <w:rsid w:val="00016447"/>
    <w:rsid w:val="000164B6"/>
    <w:rsid w:val="000164F0"/>
    <w:rsid w:val="000164FA"/>
    <w:rsid w:val="000166A8"/>
    <w:rsid w:val="00016955"/>
    <w:rsid w:val="00016B3D"/>
    <w:rsid w:val="00016BE0"/>
    <w:rsid w:val="00016D1A"/>
    <w:rsid w:val="00016D70"/>
    <w:rsid w:val="0001700F"/>
    <w:rsid w:val="000170F1"/>
    <w:rsid w:val="00017498"/>
    <w:rsid w:val="000175C2"/>
    <w:rsid w:val="00017664"/>
    <w:rsid w:val="000176B7"/>
    <w:rsid w:val="00017792"/>
    <w:rsid w:val="000178CC"/>
    <w:rsid w:val="00017B47"/>
    <w:rsid w:val="00017DA2"/>
    <w:rsid w:val="000200BC"/>
    <w:rsid w:val="00020118"/>
    <w:rsid w:val="000201A4"/>
    <w:rsid w:val="00020279"/>
    <w:rsid w:val="00020372"/>
    <w:rsid w:val="00020587"/>
    <w:rsid w:val="000206CB"/>
    <w:rsid w:val="00020899"/>
    <w:rsid w:val="000208CD"/>
    <w:rsid w:val="00020954"/>
    <w:rsid w:val="00020B48"/>
    <w:rsid w:val="00020B4C"/>
    <w:rsid w:val="00020D74"/>
    <w:rsid w:val="00020E5D"/>
    <w:rsid w:val="00021045"/>
    <w:rsid w:val="0002113F"/>
    <w:rsid w:val="00021756"/>
    <w:rsid w:val="00021793"/>
    <w:rsid w:val="000218B9"/>
    <w:rsid w:val="000219C8"/>
    <w:rsid w:val="00021A77"/>
    <w:rsid w:val="00021BD7"/>
    <w:rsid w:val="00021F6C"/>
    <w:rsid w:val="00021FE0"/>
    <w:rsid w:val="000222B8"/>
    <w:rsid w:val="000222B9"/>
    <w:rsid w:val="000223BB"/>
    <w:rsid w:val="00022498"/>
    <w:rsid w:val="000226C2"/>
    <w:rsid w:val="0002273D"/>
    <w:rsid w:val="000227B5"/>
    <w:rsid w:val="0002283F"/>
    <w:rsid w:val="00022ABC"/>
    <w:rsid w:val="00022B98"/>
    <w:rsid w:val="00022C19"/>
    <w:rsid w:val="00023394"/>
    <w:rsid w:val="0002363B"/>
    <w:rsid w:val="00023954"/>
    <w:rsid w:val="000239AB"/>
    <w:rsid w:val="000239B5"/>
    <w:rsid w:val="000239F1"/>
    <w:rsid w:val="00023A15"/>
    <w:rsid w:val="00023B6E"/>
    <w:rsid w:val="00024386"/>
    <w:rsid w:val="0002442F"/>
    <w:rsid w:val="000246DF"/>
    <w:rsid w:val="00024990"/>
    <w:rsid w:val="00024A1C"/>
    <w:rsid w:val="00025194"/>
    <w:rsid w:val="000251A9"/>
    <w:rsid w:val="00025552"/>
    <w:rsid w:val="00025790"/>
    <w:rsid w:val="000257F4"/>
    <w:rsid w:val="0002582A"/>
    <w:rsid w:val="00025AAA"/>
    <w:rsid w:val="00025F0D"/>
    <w:rsid w:val="0002600B"/>
    <w:rsid w:val="0002660E"/>
    <w:rsid w:val="000269F9"/>
    <w:rsid w:val="00026D33"/>
    <w:rsid w:val="00026F09"/>
    <w:rsid w:val="00026F4E"/>
    <w:rsid w:val="000270F7"/>
    <w:rsid w:val="00027125"/>
    <w:rsid w:val="000272EA"/>
    <w:rsid w:val="00027335"/>
    <w:rsid w:val="000273CA"/>
    <w:rsid w:val="0002741B"/>
    <w:rsid w:val="00027432"/>
    <w:rsid w:val="0002745B"/>
    <w:rsid w:val="0002754F"/>
    <w:rsid w:val="00027712"/>
    <w:rsid w:val="0002791B"/>
    <w:rsid w:val="00027B3B"/>
    <w:rsid w:val="00027B58"/>
    <w:rsid w:val="00027E4D"/>
    <w:rsid w:val="00027EA0"/>
    <w:rsid w:val="00027FB9"/>
    <w:rsid w:val="00027FDF"/>
    <w:rsid w:val="000300FD"/>
    <w:rsid w:val="00030138"/>
    <w:rsid w:val="000301F9"/>
    <w:rsid w:val="00030279"/>
    <w:rsid w:val="00030329"/>
    <w:rsid w:val="0003061D"/>
    <w:rsid w:val="00030672"/>
    <w:rsid w:val="000307B5"/>
    <w:rsid w:val="000309C7"/>
    <w:rsid w:val="00030A6C"/>
    <w:rsid w:val="00030DF5"/>
    <w:rsid w:val="00030E4D"/>
    <w:rsid w:val="00031256"/>
    <w:rsid w:val="000315B7"/>
    <w:rsid w:val="00031822"/>
    <w:rsid w:val="00031A14"/>
    <w:rsid w:val="00031DE1"/>
    <w:rsid w:val="00031E23"/>
    <w:rsid w:val="00031FF9"/>
    <w:rsid w:val="000321BE"/>
    <w:rsid w:val="000321C1"/>
    <w:rsid w:val="00032256"/>
    <w:rsid w:val="00032328"/>
    <w:rsid w:val="000323FD"/>
    <w:rsid w:val="00032798"/>
    <w:rsid w:val="0003288C"/>
    <w:rsid w:val="00032C98"/>
    <w:rsid w:val="00032EBB"/>
    <w:rsid w:val="00032F8C"/>
    <w:rsid w:val="00033007"/>
    <w:rsid w:val="00033065"/>
    <w:rsid w:val="00033298"/>
    <w:rsid w:val="000332B3"/>
    <w:rsid w:val="00033315"/>
    <w:rsid w:val="000334B6"/>
    <w:rsid w:val="000334E5"/>
    <w:rsid w:val="00033523"/>
    <w:rsid w:val="000335CE"/>
    <w:rsid w:val="000335D8"/>
    <w:rsid w:val="0003375E"/>
    <w:rsid w:val="000337F5"/>
    <w:rsid w:val="00033979"/>
    <w:rsid w:val="00033C7D"/>
    <w:rsid w:val="00033CB5"/>
    <w:rsid w:val="00034092"/>
    <w:rsid w:val="00034178"/>
    <w:rsid w:val="000346AE"/>
    <w:rsid w:val="0003478F"/>
    <w:rsid w:val="00034792"/>
    <w:rsid w:val="00034A12"/>
    <w:rsid w:val="00034A8C"/>
    <w:rsid w:val="00034B88"/>
    <w:rsid w:val="00034D18"/>
    <w:rsid w:val="00034E0E"/>
    <w:rsid w:val="0003501C"/>
    <w:rsid w:val="000351AF"/>
    <w:rsid w:val="000351CE"/>
    <w:rsid w:val="000354E1"/>
    <w:rsid w:val="000354E9"/>
    <w:rsid w:val="00035565"/>
    <w:rsid w:val="00035832"/>
    <w:rsid w:val="0003591C"/>
    <w:rsid w:val="00035EE5"/>
    <w:rsid w:val="0003604C"/>
    <w:rsid w:val="000360B3"/>
    <w:rsid w:val="000363E1"/>
    <w:rsid w:val="000364AA"/>
    <w:rsid w:val="00036805"/>
    <w:rsid w:val="00036857"/>
    <w:rsid w:val="0003692A"/>
    <w:rsid w:val="00036B03"/>
    <w:rsid w:val="00036C2B"/>
    <w:rsid w:val="00036C94"/>
    <w:rsid w:val="00036D00"/>
    <w:rsid w:val="00036EF7"/>
    <w:rsid w:val="00036F08"/>
    <w:rsid w:val="00036F5E"/>
    <w:rsid w:val="0003717B"/>
    <w:rsid w:val="00037688"/>
    <w:rsid w:val="0003778C"/>
    <w:rsid w:val="00037867"/>
    <w:rsid w:val="00037D6B"/>
    <w:rsid w:val="00037E2E"/>
    <w:rsid w:val="000401B3"/>
    <w:rsid w:val="000402AD"/>
    <w:rsid w:val="00040425"/>
    <w:rsid w:val="000404C5"/>
    <w:rsid w:val="00040887"/>
    <w:rsid w:val="00040927"/>
    <w:rsid w:val="00040965"/>
    <w:rsid w:val="00040ACE"/>
    <w:rsid w:val="00040BEC"/>
    <w:rsid w:val="00040DAC"/>
    <w:rsid w:val="0004108D"/>
    <w:rsid w:val="000414D9"/>
    <w:rsid w:val="00041961"/>
    <w:rsid w:val="000419C1"/>
    <w:rsid w:val="00041A49"/>
    <w:rsid w:val="00041C5F"/>
    <w:rsid w:val="00041C7D"/>
    <w:rsid w:val="00041CC8"/>
    <w:rsid w:val="00041DF4"/>
    <w:rsid w:val="000421B1"/>
    <w:rsid w:val="00042B1B"/>
    <w:rsid w:val="00042B29"/>
    <w:rsid w:val="00042CF3"/>
    <w:rsid w:val="00042F38"/>
    <w:rsid w:val="00043155"/>
    <w:rsid w:val="00043279"/>
    <w:rsid w:val="00043573"/>
    <w:rsid w:val="000435E4"/>
    <w:rsid w:val="0004366A"/>
    <w:rsid w:val="000437E6"/>
    <w:rsid w:val="000437F5"/>
    <w:rsid w:val="0004396C"/>
    <w:rsid w:val="00043D67"/>
    <w:rsid w:val="00044199"/>
    <w:rsid w:val="0004448C"/>
    <w:rsid w:val="00044497"/>
    <w:rsid w:val="000448CE"/>
    <w:rsid w:val="00044BA8"/>
    <w:rsid w:val="00044D64"/>
    <w:rsid w:val="00044DEE"/>
    <w:rsid w:val="0004518A"/>
    <w:rsid w:val="000456F6"/>
    <w:rsid w:val="0004574A"/>
    <w:rsid w:val="000457E4"/>
    <w:rsid w:val="00045BE1"/>
    <w:rsid w:val="00045DAF"/>
    <w:rsid w:val="00045DFD"/>
    <w:rsid w:val="00046225"/>
    <w:rsid w:val="000462CD"/>
    <w:rsid w:val="00046833"/>
    <w:rsid w:val="00046C1E"/>
    <w:rsid w:val="00047097"/>
    <w:rsid w:val="000470F5"/>
    <w:rsid w:val="000470F7"/>
    <w:rsid w:val="00047449"/>
    <w:rsid w:val="000474EB"/>
    <w:rsid w:val="00047A10"/>
    <w:rsid w:val="00047A23"/>
    <w:rsid w:val="00047AA1"/>
    <w:rsid w:val="00047D07"/>
    <w:rsid w:val="00047E9C"/>
    <w:rsid w:val="00050106"/>
    <w:rsid w:val="00050178"/>
    <w:rsid w:val="0005051C"/>
    <w:rsid w:val="00050D2E"/>
    <w:rsid w:val="00050E48"/>
    <w:rsid w:val="00051081"/>
    <w:rsid w:val="0005129C"/>
    <w:rsid w:val="00051511"/>
    <w:rsid w:val="0005164D"/>
    <w:rsid w:val="000516AD"/>
    <w:rsid w:val="0005186D"/>
    <w:rsid w:val="000518DF"/>
    <w:rsid w:val="00051E2D"/>
    <w:rsid w:val="000520B1"/>
    <w:rsid w:val="000521BE"/>
    <w:rsid w:val="00052421"/>
    <w:rsid w:val="000525A3"/>
    <w:rsid w:val="0005272D"/>
    <w:rsid w:val="000528B3"/>
    <w:rsid w:val="00052CE1"/>
    <w:rsid w:val="00052D60"/>
    <w:rsid w:val="00053582"/>
    <w:rsid w:val="000536C0"/>
    <w:rsid w:val="00053883"/>
    <w:rsid w:val="00053C05"/>
    <w:rsid w:val="00053C1B"/>
    <w:rsid w:val="00054395"/>
    <w:rsid w:val="0005450E"/>
    <w:rsid w:val="00054814"/>
    <w:rsid w:val="00054835"/>
    <w:rsid w:val="00054AEC"/>
    <w:rsid w:val="00054B0B"/>
    <w:rsid w:val="00054B14"/>
    <w:rsid w:val="00054C63"/>
    <w:rsid w:val="00054D2C"/>
    <w:rsid w:val="00054D5B"/>
    <w:rsid w:val="00054E14"/>
    <w:rsid w:val="00054FFA"/>
    <w:rsid w:val="00055032"/>
    <w:rsid w:val="0005511B"/>
    <w:rsid w:val="00055149"/>
    <w:rsid w:val="00055414"/>
    <w:rsid w:val="000555B5"/>
    <w:rsid w:val="00055682"/>
    <w:rsid w:val="000558B6"/>
    <w:rsid w:val="00055AB1"/>
    <w:rsid w:val="00055B96"/>
    <w:rsid w:val="00055C9F"/>
    <w:rsid w:val="000561B1"/>
    <w:rsid w:val="000562FB"/>
    <w:rsid w:val="00056477"/>
    <w:rsid w:val="0005679B"/>
    <w:rsid w:val="000570EE"/>
    <w:rsid w:val="0005749E"/>
    <w:rsid w:val="00057894"/>
    <w:rsid w:val="00057C35"/>
    <w:rsid w:val="00057CA5"/>
    <w:rsid w:val="00057CF7"/>
    <w:rsid w:val="00057F32"/>
    <w:rsid w:val="00057F69"/>
    <w:rsid w:val="00057FCA"/>
    <w:rsid w:val="0006005B"/>
    <w:rsid w:val="00060276"/>
    <w:rsid w:val="0006046D"/>
    <w:rsid w:val="00060860"/>
    <w:rsid w:val="000608EE"/>
    <w:rsid w:val="0006096B"/>
    <w:rsid w:val="00060C26"/>
    <w:rsid w:val="00060EB6"/>
    <w:rsid w:val="00061824"/>
    <w:rsid w:val="00061A92"/>
    <w:rsid w:val="00061C60"/>
    <w:rsid w:val="00062205"/>
    <w:rsid w:val="00062332"/>
    <w:rsid w:val="000625CD"/>
    <w:rsid w:val="000625D4"/>
    <w:rsid w:val="0006288E"/>
    <w:rsid w:val="000629C7"/>
    <w:rsid w:val="00062C30"/>
    <w:rsid w:val="00062C4C"/>
    <w:rsid w:val="000630B8"/>
    <w:rsid w:val="0006324C"/>
    <w:rsid w:val="00063303"/>
    <w:rsid w:val="000634BD"/>
    <w:rsid w:val="000635A0"/>
    <w:rsid w:val="00063666"/>
    <w:rsid w:val="000637F3"/>
    <w:rsid w:val="0006384B"/>
    <w:rsid w:val="00063A14"/>
    <w:rsid w:val="00063A40"/>
    <w:rsid w:val="00063E88"/>
    <w:rsid w:val="00063FA5"/>
    <w:rsid w:val="000640D6"/>
    <w:rsid w:val="000642E8"/>
    <w:rsid w:val="0006441F"/>
    <w:rsid w:val="00064724"/>
    <w:rsid w:val="0006472C"/>
    <w:rsid w:val="000647EB"/>
    <w:rsid w:val="00064830"/>
    <w:rsid w:val="00064A74"/>
    <w:rsid w:val="00064B31"/>
    <w:rsid w:val="00064C5A"/>
    <w:rsid w:val="00064E76"/>
    <w:rsid w:val="00064EF7"/>
    <w:rsid w:val="00065057"/>
    <w:rsid w:val="000652C0"/>
    <w:rsid w:val="00065411"/>
    <w:rsid w:val="00065418"/>
    <w:rsid w:val="0006581E"/>
    <w:rsid w:val="0006587E"/>
    <w:rsid w:val="00065C79"/>
    <w:rsid w:val="00065D21"/>
    <w:rsid w:val="00066432"/>
    <w:rsid w:val="000664C0"/>
    <w:rsid w:val="00066994"/>
    <w:rsid w:val="00066CA1"/>
    <w:rsid w:val="00066E88"/>
    <w:rsid w:val="00066ECA"/>
    <w:rsid w:val="00067009"/>
    <w:rsid w:val="000671AA"/>
    <w:rsid w:val="000671BA"/>
    <w:rsid w:val="000673B8"/>
    <w:rsid w:val="000673E4"/>
    <w:rsid w:val="00067524"/>
    <w:rsid w:val="0006763B"/>
    <w:rsid w:val="00067753"/>
    <w:rsid w:val="00067784"/>
    <w:rsid w:val="00067AD2"/>
    <w:rsid w:val="00067C10"/>
    <w:rsid w:val="00067C36"/>
    <w:rsid w:val="00067C95"/>
    <w:rsid w:val="0007011E"/>
    <w:rsid w:val="00070155"/>
    <w:rsid w:val="000701C1"/>
    <w:rsid w:val="000703AC"/>
    <w:rsid w:val="00070473"/>
    <w:rsid w:val="00070668"/>
    <w:rsid w:val="00070964"/>
    <w:rsid w:val="00070C7E"/>
    <w:rsid w:val="00070DB9"/>
    <w:rsid w:val="00070E14"/>
    <w:rsid w:val="00070F00"/>
    <w:rsid w:val="00071189"/>
    <w:rsid w:val="000716FB"/>
    <w:rsid w:val="00071703"/>
    <w:rsid w:val="000719AE"/>
    <w:rsid w:val="00071AA1"/>
    <w:rsid w:val="00071CDD"/>
    <w:rsid w:val="00071EBF"/>
    <w:rsid w:val="0007229F"/>
    <w:rsid w:val="000722C8"/>
    <w:rsid w:val="00072567"/>
    <w:rsid w:val="0007256C"/>
    <w:rsid w:val="00072746"/>
    <w:rsid w:val="0007290A"/>
    <w:rsid w:val="00072B8C"/>
    <w:rsid w:val="00072D5B"/>
    <w:rsid w:val="00072DF9"/>
    <w:rsid w:val="00072F7C"/>
    <w:rsid w:val="000730FA"/>
    <w:rsid w:val="000731A5"/>
    <w:rsid w:val="00073563"/>
    <w:rsid w:val="00073598"/>
    <w:rsid w:val="00073988"/>
    <w:rsid w:val="00073B5C"/>
    <w:rsid w:val="00073BCB"/>
    <w:rsid w:val="00073DAB"/>
    <w:rsid w:val="00073E06"/>
    <w:rsid w:val="00073E61"/>
    <w:rsid w:val="00074146"/>
    <w:rsid w:val="00074249"/>
    <w:rsid w:val="00074420"/>
    <w:rsid w:val="00074474"/>
    <w:rsid w:val="00074692"/>
    <w:rsid w:val="000748BF"/>
    <w:rsid w:val="00074988"/>
    <w:rsid w:val="00074D47"/>
    <w:rsid w:val="00074FCB"/>
    <w:rsid w:val="00075061"/>
    <w:rsid w:val="00075103"/>
    <w:rsid w:val="0007510E"/>
    <w:rsid w:val="000762BE"/>
    <w:rsid w:val="000762C3"/>
    <w:rsid w:val="0007636E"/>
    <w:rsid w:val="00076560"/>
    <w:rsid w:val="00076594"/>
    <w:rsid w:val="00076615"/>
    <w:rsid w:val="000766E4"/>
    <w:rsid w:val="00076704"/>
    <w:rsid w:val="00076F87"/>
    <w:rsid w:val="00077493"/>
    <w:rsid w:val="000774CA"/>
    <w:rsid w:val="00077739"/>
    <w:rsid w:val="00077DD5"/>
    <w:rsid w:val="00077E7B"/>
    <w:rsid w:val="00077FF9"/>
    <w:rsid w:val="00080232"/>
    <w:rsid w:val="00080394"/>
    <w:rsid w:val="0008048B"/>
    <w:rsid w:val="000805BB"/>
    <w:rsid w:val="00080699"/>
    <w:rsid w:val="0008069D"/>
    <w:rsid w:val="00080886"/>
    <w:rsid w:val="00080901"/>
    <w:rsid w:val="0008091B"/>
    <w:rsid w:val="00080A24"/>
    <w:rsid w:val="00080A47"/>
    <w:rsid w:val="00080C0B"/>
    <w:rsid w:val="00081168"/>
    <w:rsid w:val="000812B1"/>
    <w:rsid w:val="000814D0"/>
    <w:rsid w:val="000815C5"/>
    <w:rsid w:val="00081723"/>
    <w:rsid w:val="000817B3"/>
    <w:rsid w:val="000817E1"/>
    <w:rsid w:val="00081DD9"/>
    <w:rsid w:val="00081FA0"/>
    <w:rsid w:val="0008206B"/>
    <w:rsid w:val="000820A8"/>
    <w:rsid w:val="000820F2"/>
    <w:rsid w:val="00082529"/>
    <w:rsid w:val="0008268B"/>
    <w:rsid w:val="00082980"/>
    <w:rsid w:val="00082A07"/>
    <w:rsid w:val="00082A5F"/>
    <w:rsid w:val="00082BA5"/>
    <w:rsid w:val="00082E35"/>
    <w:rsid w:val="00083322"/>
    <w:rsid w:val="000835E4"/>
    <w:rsid w:val="00083663"/>
    <w:rsid w:val="0008386A"/>
    <w:rsid w:val="00083C2F"/>
    <w:rsid w:val="00083D82"/>
    <w:rsid w:val="00083D8D"/>
    <w:rsid w:val="00083ED8"/>
    <w:rsid w:val="00083F86"/>
    <w:rsid w:val="0008404D"/>
    <w:rsid w:val="00084235"/>
    <w:rsid w:val="00084279"/>
    <w:rsid w:val="000842DB"/>
    <w:rsid w:val="00084374"/>
    <w:rsid w:val="0008488B"/>
    <w:rsid w:val="00084A53"/>
    <w:rsid w:val="00084E51"/>
    <w:rsid w:val="00084F0D"/>
    <w:rsid w:val="00084F86"/>
    <w:rsid w:val="00084FC3"/>
    <w:rsid w:val="000850AC"/>
    <w:rsid w:val="000856AB"/>
    <w:rsid w:val="000859FE"/>
    <w:rsid w:val="00085CBB"/>
    <w:rsid w:val="00085F9F"/>
    <w:rsid w:val="000865CA"/>
    <w:rsid w:val="00086828"/>
    <w:rsid w:val="00086AC4"/>
    <w:rsid w:val="00086CD6"/>
    <w:rsid w:val="00086F28"/>
    <w:rsid w:val="0008752D"/>
    <w:rsid w:val="00087794"/>
    <w:rsid w:val="00087801"/>
    <w:rsid w:val="0008795F"/>
    <w:rsid w:val="00087F7F"/>
    <w:rsid w:val="00090341"/>
    <w:rsid w:val="0009058E"/>
    <w:rsid w:val="0009063A"/>
    <w:rsid w:val="00090A86"/>
    <w:rsid w:val="00090CD0"/>
    <w:rsid w:val="00090DB5"/>
    <w:rsid w:val="00091202"/>
    <w:rsid w:val="00091229"/>
    <w:rsid w:val="0009145D"/>
    <w:rsid w:val="00091693"/>
    <w:rsid w:val="000916D9"/>
    <w:rsid w:val="000916DB"/>
    <w:rsid w:val="000917E2"/>
    <w:rsid w:val="00091999"/>
    <w:rsid w:val="000919EE"/>
    <w:rsid w:val="00091B3B"/>
    <w:rsid w:val="00091CBC"/>
    <w:rsid w:val="00091D03"/>
    <w:rsid w:val="00091FE1"/>
    <w:rsid w:val="00092249"/>
    <w:rsid w:val="000922C2"/>
    <w:rsid w:val="0009235B"/>
    <w:rsid w:val="0009236C"/>
    <w:rsid w:val="0009276C"/>
    <w:rsid w:val="00092D30"/>
    <w:rsid w:val="00092E2B"/>
    <w:rsid w:val="0009301F"/>
    <w:rsid w:val="0009317B"/>
    <w:rsid w:val="0009325A"/>
    <w:rsid w:val="00093442"/>
    <w:rsid w:val="000934BE"/>
    <w:rsid w:val="0009377B"/>
    <w:rsid w:val="0009382A"/>
    <w:rsid w:val="000943B4"/>
    <w:rsid w:val="00094504"/>
    <w:rsid w:val="00094DC5"/>
    <w:rsid w:val="00094E6B"/>
    <w:rsid w:val="00094F1F"/>
    <w:rsid w:val="00094FBF"/>
    <w:rsid w:val="00094FDA"/>
    <w:rsid w:val="00095344"/>
    <w:rsid w:val="00095488"/>
    <w:rsid w:val="000959AA"/>
    <w:rsid w:val="00095C26"/>
    <w:rsid w:val="00095F10"/>
    <w:rsid w:val="00095F2E"/>
    <w:rsid w:val="00096470"/>
    <w:rsid w:val="00096529"/>
    <w:rsid w:val="0009670B"/>
    <w:rsid w:val="00096792"/>
    <w:rsid w:val="0009679D"/>
    <w:rsid w:val="00096B26"/>
    <w:rsid w:val="00096DC2"/>
    <w:rsid w:val="000972C0"/>
    <w:rsid w:val="000977B2"/>
    <w:rsid w:val="000977F8"/>
    <w:rsid w:val="00097C7A"/>
    <w:rsid w:val="00097CA2"/>
    <w:rsid w:val="00097CDF"/>
    <w:rsid w:val="00097E68"/>
    <w:rsid w:val="000A0057"/>
    <w:rsid w:val="000A029E"/>
    <w:rsid w:val="000A04EC"/>
    <w:rsid w:val="000A0654"/>
    <w:rsid w:val="000A0A7D"/>
    <w:rsid w:val="000A0EC9"/>
    <w:rsid w:val="000A0ECC"/>
    <w:rsid w:val="000A0FEC"/>
    <w:rsid w:val="000A14E6"/>
    <w:rsid w:val="000A17D8"/>
    <w:rsid w:val="000A182E"/>
    <w:rsid w:val="000A1885"/>
    <w:rsid w:val="000A1987"/>
    <w:rsid w:val="000A1A01"/>
    <w:rsid w:val="000A1B56"/>
    <w:rsid w:val="000A1C1C"/>
    <w:rsid w:val="000A1CCC"/>
    <w:rsid w:val="000A1CD1"/>
    <w:rsid w:val="000A1D6A"/>
    <w:rsid w:val="000A1E39"/>
    <w:rsid w:val="000A259F"/>
    <w:rsid w:val="000A2700"/>
    <w:rsid w:val="000A2962"/>
    <w:rsid w:val="000A2999"/>
    <w:rsid w:val="000A2B86"/>
    <w:rsid w:val="000A2FF5"/>
    <w:rsid w:val="000A31D3"/>
    <w:rsid w:val="000A31E2"/>
    <w:rsid w:val="000A32AD"/>
    <w:rsid w:val="000A380B"/>
    <w:rsid w:val="000A3958"/>
    <w:rsid w:val="000A3B0D"/>
    <w:rsid w:val="000A3DA5"/>
    <w:rsid w:val="000A3F93"/>
    <w:rsid w:val="000A3FDD"/>
    <w:rsid w:val="000A3FF8"/>
    <w:rsid w:val="000A4313"/>
    <w:rsid w:val="000A453E"/>
    <w:rsid w:val="000A48E1"/>
    <w:rsid w:val="000A497D"/>
    <w:rsid w:val="000A4DDA"/>
    <w:rsid w:val="000A4E45"/>
    <w:rsid w:val="000A4E48"/>
    <w:rsid w:val="000A4E77"/>
    <w:rsid w:val="000A4EAF"/>
    <w:rsid w:val="000A4FC5"/>
    <w:rsid w:val="000A500B"/>
    <w:rsid w:val="000A52AF"/>
    <w:rsid w:val="000A5356"/>
    <w:rsid w:val="000A5474"/>
    <w:rsid w:val="000A5A0C"/>
    <w:rsid w:val="000A5AD9"/>
    <w:rsid w:val="000A5C4F"/>
    <w:rsid w:val="000A5D87"/>
    <w:rsid w:val="000A5E97"/>
    <w:rsid w:val="000A5F0C"/>
    <w:rsid w:val="000A607B"/>
    <w:rsid w:val="000A64B4"/>
    <w:rsid w:val="000A64C5"/>
    <w:rsid w:val="000A696F"/>
    <w:rsid w:val="000A6B52"/>
    <w:rsid w:val="000A6C3D"/>
    <w:rsid w:val="000A6DBD"/>
    <w:rsid w:val="000A6F93"/>
    <w:rsid w:val="000A732B"/>
    <w:rsid w:val="000A76C5"/>
    <w:rsid w:val="000A77A4"/>
    <w:rsid w:val="000A782D"/>
    <w:rsid w:val="000A7831"/>
    <w:rsid w:val="000A78CF"/>
    <w:rsid w:val="000A7A49"/>
    <w:rsid w:val="000A7FB7"/>
    <w:rsid w:val="000B0290"/>
    <w:rsid w:val="000B0365"/>
    <w:rsid w:val="000B0525"/>
    <w:rsid w:val="000B0555"/>
    <w:rsid w:val="000B077D"/>
    <w:rsid w:val="000B08C8"/>
    <w:rsid w:val="000B08D0"/>
    <w:rsid w:val="000B0A5E"/>
    <w:rsid w:val="000B0AFD"/>
    <w:rsid w:val="000B0C86"/>
    <w:rsid w:val="000B0D09"/>
    <w:rsid w:val="000B0ED7"/>
    <w:rsid w:val="000B1942"/>
    <w:rsid w:val="000B1B2E"/>
    <w:rsid w:val="000B1B95"/>
    <w:rsid w:val="000B1D42"/>
    <w:rsid w:val="000B1E5B"/>
    <w:rsid w:val="000B2199"/>
    <w:rsid w:val="000B22B2"/>
    <w:rsid w:val="000B239B"/>
    <w:rsid w:val="000B24D7"/>
    <w:rsid w:val="000B250F"/>
    <w:rsid w:val="000B2947"/>
    <w:rsid w:val="000B2AF5"/>
    <w:rsid w:val="000B2B0C"/>
    <w:rsid w:val="000B2E70"/>
    <w:rsid w:val="000B3130"/>
    <w:rsid w:val="000B3172"/>
    <w:rsid w:val="000B36BC"/>
    <w:rsid w:val="000B37E5"/>
    <w:rsid w:val="000B3913"/>
    <w:rsid w:val="000B395B"/>
    <w:rsid w:val="000B3CCD"/>
    <w:rsid w:val="000B3D8A"/>
    <w:rsid w:val="000B3E46"/>
    <w:rsid w:val="000B41BA"/>
    <w:rsid w:val="000B44FB"/>
    <w:rsid w:val="000B453E"/>
    <w:rsid w:val="000B4AC9"/>
    <w:rsid w:val="000B4B2F"/>
    <w:rsid w:val="000B4E6E"/>
    <w:rsid w:val="000B4E90"/>
    <w:rsid w:val="000B518D"/>
    <w:rsid w:val="000B54FA"/>
    <w:rsid w:val="000B5A65"/>
    <w:rsid w:val="000B5E07"/>
    <w:rsid w:val="000B5E12"/>
    <w:rsid w:val="000B6009"/>
    <w:rsid w:val="000B6385"/>
    <w:rsid w:val="000B64B3"/>
    <w:rsid w:val="000B66BE"/>
    <w:rsid w:val="000B6744"/>
    <w:rsid w:val="000B675C"/>
    <w:rsid w:val="000B67B7"/>
    <w:rsid w:val="000B6BBA"/>
    <w:rsid w:val="000B6C2C"/>
    <w:rsid w:val="000B6EA5"/>
    <w:rsid w:val="000B7312"/>
    <w:rsid w:val="000B75DE"/>
    <w:rsid w:val="000B75E2"/>
    <w:rsid w:val="000B771A"/>
    <w:rsid w:val="000B7935"/>
    <w:rsid w:val="000B7A40"/>
    <w:rsid w:val="000B7ADA"/>
    <w:rsid w:val="000B7BFF"/>
    <w:rsid w:val="000B7C21"/>
    <w:rsid w:val="000B7D1F"/>
    <w:rsid w:val="000B7E5B"/>
    <w:rsid w:val="000B7F53"/>
    <w:rsid w:val="000B7F62"/>
    <w:rsid w:val="000C0049"/>
    <w:rsid w:val="000C0101"/>
    <w:rsid w:val="000C0208"/>
    <w:rsid w:val="000C0949"/>
    <w:rsid w:val="000C0962"/>
    <w:rsid w:val="000C09D5"/>
    <w:rsid w:val="000C0A5B"/>
    <w:rsid w:val="000C0EE3"/>
    <w:rsid w:val="000C1570"/>
    <w:rsid w:val="000C170E"/>
    <w:rsid w:val="000C17D6"/>
    <w:rsid w:val="000C1861"/>
    <w:rsid w:val="000C1B30"/>
    <w:rsid w:val="000C1DEC"/>
    <w:rsid w:val="000C2551"/>
    <w:rsid w:val="000C26B5"/>
    <w:rsid w:val="000C283D"/>
    <w:rsid w:val="000C295F"/>
    <w:rsid w:val="000C2AB5"/>
    <w:rsid w:val="000C2E0E"/>
    <w:rsid w:val="000C2E44"/>
    <w:rsid w:val="000C2ED6"/>
    <w:rsid w:val="000C33DD"/>
    <w:rsid w:val="000C37D4"/>
    <w:rsid w:val="000C3B1B"/>
    <w:rsid w:val="000C3C8E"/>
    <w:rsid w:val="000C3D66"/>
    <w:rsid w:val="000C3FD5"/>
    <w:rsid w:val="000C401B"/>
    <w:rsid w:val="000C4029"/>
    <w:rsid w:val="000C40F7"/>
    <w:rsid w:val="000C425A"/>
    <w:rsid w:val="000C484D"/>
    <w:rsid w:val="000C4AAD"/>
    <w:rsid w:val="000C4EE9"/>
    <w:rsid w:val="000C51C6"/>
    <w:rsid w:val="000C5288"/>
    <w:rsid w:val="000C56D1"/>
    <w:rsid w:val="000C59A3"/>
    <w:rsid w:val="000C5ACA"/>
    <w:rsid w:val="000C5DFE"/>
    <w:rsid w:val="000C5E9F"/>
    <w:rsid w:val="000C5F3E"/>
    <w:rsid w:val="000C6100"/>
    <w:rsid w:val="000C6240"/>
    <w:rsid w:val="000C6264"/>
    <w:rsid w:val="000C6385"/>
    <w:rsid w:val="000C6492"/>
    <w:rsid w:val="000C6B04"/>
    <w:rsid w:val="000C6B35"/>
    <w:rsid w:val="000C6D2F"/>
    <w:rsid w:val="000C701A"/>
    <w:rsid w:val="000C7522"/>
    <w:rsid w:val="000C76E2"/>
    <w:rsid w:val="000C78FB"/>
    <w:rsid w:val="000C7B31"/>
    <w:rsid w:val="000C7C68"/>
    <w:rsid w:val="000C7D5D"/>
    <w:rsid w:val="000C7EA5"/>
    <w:rsid w:val="000D0667"/>
    <w:rsid w:val="000D0787"/>
    <w:rsid w:val="000D1046"/>
    <w:rsid w:val="000D1080"/>
    <w:rsid w:val="000D11D4"/>
    <w:rsid w:val="000D11EE"/>
    <w:rsid w:val="000D1217"/>
    <w:rsid w:val="000D1261"/>
    <w:rsid w:val="000D12A7"/>
    <w:rsid w:val="000D1820"/>
    <w:rsid w:val="000D1A37"/>
    <w:rsid w:val="000D1B29"/>
    <w:rsid w:val="000D1BA5"/>
    <w:rsid w:val="000D1C0D"/>
    <w:rsid w:val="000D1D30"/>
    <w:rsid w:val="000D1EEB"/>
    <w:rsid w:val="000D2056"/>
    <w:rsid w:val="000D20D4"/>
    <w:rsid w:val="000D2392"/>
    <w:rsid w:val="000D27F0"/>
    <w:rsid w:val="000D2AC7"/>
    <w:rsid w:val="000D2D75"/>
    <w:rsid w:val="000D3127"/>
    <w:rsid w:val="000D33FF"/>
    <w:rsid w:val="000D34C2"/>
    <w:rsid w:val="000D3576"/>
    <w:rsid w:val="000D3698"/>
    <w:rsid w:val="000D36E1"/>
    <w:rsid w:val="000D3765"/>
    <w:rsid w:val="000D3969"/>
    <w:rsid w:val="000D3F10"/>
    <w:rsid w:val="000D42F3"/>
    <w:rsid w:val="000D4678"/>
    <w:rsid w:val="000D4A40"/>
    <w:rsid w:val="000D4F00"/>
    <w:rsid w:val="000D5291"/>
    <w:rsid w:val="000D52D7"/>
    <w:rsid w:val="000D5841"/>
    <w:rsid w:val="000D589E"/>
    <w:rsid w:val="000D5A8D"/>
    <w:rsid w:val="000D5BD1"/>
    <w:rsid w:val="000D5EF3"/>
    <w:rsid w:val="000D62D0"/>
    <w:rsid w:val="000D64C4"/>
    <w:rsid w:val="000D6EEF"/>
    <w:rsid w:val="000D705B"/>
    <w:rsid w:val="000D7084"/>
    <w:rsid w:val="000D71ED"/>
    <w:rsid w:val="000D71FF"/>
    <w:rsid w:val="000D7242"/>
    <w:rsid w:val="000D72F6"/>
    <w:rsid w:val="000D73B8"/>
    <w:rsid w:val="000D746C"/>
    <w:rsid w:val="000D7480"/>
    <w:rsid w:val="000D749B"/>
    <w:rsid w:val="000D76E1"/>
    <w:rsid w:val="000D785C"/>
    <w:rsid w:val="000D786D"/>
    <w:rsid w:val="000D7D20"/>
    <w:rsid w:val="000E04E0"/>
    <w:rsid w:val="000E08DD"/>
    <w:rsid w:val="000E0B8D"/>
    <w:rsid w:val="000E0CD7"/>
    <w:rsid w:val="000E0F2A"/>
    <w:rsid w:val="000E1000"/>
    <w:rsid w:val="000E1094"/>
    <w:rsid w:val="000E11B2"/>
    <w:rsid w:val="000E1346"/>
    <w:rsid w:val="000E1413"/>
    <w:rsid w:val="000E19AC"/>
    <w:rsid w:val="000E19EE"/>
    <w:rsid w:val="000E1A4B"/>
    <w:rsid w:val="000E1AB3"/>
    <w:rsid w:val="000E1AD0"/>
    <w:rsid w:val="000E1B10"/>
    <w:rsid w:val="000E1BD9"/>
    <w:rsid w:val="000E1E76"/>
    <w:rsid w:val="000E202E"/>
    <w:rsid w:val="000E2A39"/>
    <w:rsid w:val="000E2C99"/>
    <w:rsid w:val="000E3158"/>
    <w:rsid w:val="000E357F"/>
    <w:rsid w:val="000E3837"/>
    <w:rsid w:val="000E38AF"/>
    <w:rsid w:val="000E3BA5"/>
    <w:rsid w:val="000E3E79"/>
    <w:rsid w:val="000E3FA5"/>
    <w:rsid w:val="000E416B"/>
    <w:rsid w:val="000E422B"/>
    <w:rsid w:val="000E4336"/>
    <w:rsid w:val="000E4564"/>
    <w:rsid w:val="000E46E0"/>
    <w:rsid w:val="000E49A9"/>
    <w:rsid w:val="000E4AC4"/>
    <w:rsid w:val="000E4B52"/>
    <w:rsid w:val="000E4BEB"/>
    <w:rsid w:val="000E4CC0"/>
    <w:rsid w:val="000E4D21"/>
    <w:rsid w:val="000E4D83"/>
    <w:rsid w:val="000E503F"/>
    <w:rsid w:val="000E50E5"/>
    <w:rsid w:val="000E524D"/>
    <w:rsid w:val="000E55EB"/>
    <w:rsid w:val="000E5AA6"/>
    <w:rsid w:val="000E5CB6"/>
    <w:rsid w:val="000E60D5"/>
    <w:rsid w:val="000E6174"/>
    <w:rsid w:val="000E6262"/>
    <w:rsid w:val="000E64D7"/>
    <w:rsid w:val="000E6AF2"/>
    <w:rsid w:val="000E6E3B"/>
    <w:rsid w:val="000E7067"/>
    <w:rsid w:val="000E7283"/>
    <w:rsid w:val="000E7388"/>
    <w:rsid w:val="000E7545"/>
    <w:rsid w:val="000E75FB"/>
    <w:rsid w:val="000E79E9"/>
    <w:rsid w:val="000E7B7D"/>
    <w:rsid w:val="000E7E36"/>
    <w:rsid w:val="000F033B"/>
    <w:rsid w:val="000F0548"/>
    <w:rsid w:val="000F0621"/>
    <w:rsid w:val="000F068D"/>
    <w:rsid w:val="000F09B5"/>
    <w:rsid w:val="000F0B6F"/>
    <w:rsid w:val="000F128C"/>
    <w:rsid w:val="000F134B"/>
    <w:rsid w:val="000F14DE"/>
    <w:rsid w:val="000F17B1"/>
    <w:rsid w:val="000F1844"/>
    <w:rsid w:val="000F18DF"/>
    <w:rsid w:val="000F19E4"/>
    <w:rsid w:val="000F1A08"/>
    <w:rsid w:val="000F1A9C"/>
    <w:rsid w:val="000F1ABC"/>
    <w:rsid w:val="000F1E53"/>
    <w:rsid w:val="000F1F3C"/>
    <w:rsid w:val="000F214B"/>
    <w:rsid w:val="000F23D8"/>
    <w:rsid w:val="000F265B"/>
    <w:rsid w:val="000F26D2"/>
    <w:rsid w:val="000F294B"/>
    <w:rsid w:val="000F2B87"/>
    <w:rsid w:val="000F2BC2"/>
    <w:rsid w:val="000F2F33"/>
    <w:rsid w:val="000F3686"/>
    <w:rsid w:val="000F38C5"/>
    <w:rsid w:val="000F3B0B"/>
    <w:rsid w:val="000F3DF2"/>
    <w:rsid w:val="000F3F69"/>
    <w:rsid w:val="000F4223"/>
    <w:rsid w:val="000F484B"/>
    <w:rsid w:val="000F4A4C"/>
    <w:rsid w:val="000F4DD8"/>
    <w:rsid w:val="000F4DDB"/>
    <w:rsid w:val="000F4E14"/>
    <w:rsid w:val="000F4EAB"/>
    <w:rsid w:val="000F517F"/>
    <w:rsid w:val="000F524A"/>
    <w:rsid w:val="000F559B"/>
    <w:rsid w:val="000F564C"/>
    <w:rsid w:val="000F567A"/>
    <w:rsid w:val="000F59C4"/>
    <w:rsid w:val="000F5A7F"/>
    <w:rsid w:val="000F5B4A"/>
    <w:rsid w:val="000F5B6A"/>
    <w:rsid w:val="000F5BDE"/>
    <w:rsid w:val="000F5E9C"/>
    <w:rsid w:val="000F5FF3"/>
    <w:rsid w:val="000F605D"/>
    <w:rsid w:val="000F63F3"/>
    <w:rsid w:val="000F6A93"/>
    <w:rsid w:val="000F6B18"/>
    <w:rsid w:val="000F6B20"/>
    <w:rsid w:val="000F6CAF"/>
    <w:rsid w:val="000F6DB9"/>
    <w:rsid w:val="000F70EA"/>
    <w:rsid w:val="000F71BB"/>
    <w:rsid w:val="000F7533"/>
    <w:rsid w:val="000F7603"/>
    <w:rsid w:val="000F76C1"/>
    <w:rsid w:val="000F77EE"/>
    <w:rsid w:val="000F7840"/>
    <w:rsid w:val="000F7A21"/>
    <w:rsid w:val="000F7EE4"/>
    <w:rsid w:val="000F7EFF"/>
    <w:rsid w:val="000F7F34"/>
    <w:rsid w:val="00100208"/>
    <w:rsid w:val="00100306"/>
    <w:rsid w:val="00100353"/>
    <w:rsid w:val="0010083A"/>
    <w:rsid w:val="00100951"/>
    <w:rsid w:val="00100CD4"/>
    <w:rsid w:val="00100D88"/>
    <w:rsid w:val="00101048"/>
    <w:rsid w:val="00101299"/>
    <w:rsid w:val="00101429"/>
    <w:rsid w:val="001014A4"/>
    <w:rsid w:val="00101872"/>
    <w:rsid w:val="00101C6A"/>
    <w:rsid w:val="00101CAD"/>
    <w:rsid w:val="00101DC6"/>
    <w:rsid w:val="00101F4D"/>
    <w:rsid w:val="00101FD4"/>
    <w:rsid w:val="00102006"/>
    <w:rsid w:val="001021B1"/>
    <w:rsid w:val="0010221D"/>
    <w:rsid w:val="00102402"/>
    <w:rsid w:val="00102462"/>
    <w:rsid w:val="0010262C"/>
    <w:rsid w:val="00102852"/>
    <w:rsid w:val="001028E6"/>
    <w:rsid w:val="001028E7"/>
    <w:rsid w:val="00102AC8"/>
    <w:rsid w:val="00102CFA"/>
    <w:rsid w:val="00102FE2"/>
    <w:rsid w:val="00102FFA"/>
    <w:rsid w:val="00103038"/>
    <w:rsid w:val="00103088"/>
    <w:rsid w:val="00103383"/>
    <w:rsid w:val="001033E6"/>
    <w:rsid w:val="0010349B"/>
    <w:rsid w:val="001034C4"/>
    <w:rsid w:val="001035E7"/>
    <w:rsid w:val="00103639"/>
    <w:rsid w:val="001036D3"/>
    <w:rsid w:val="001038A6"/>
    <w:rsid w:val="00103A57"/>
    <w:rsid w:val="00103EA9"/>
    <w:rsid w:val="00103EAD"/>
    <w:rsid w:val="00103F29"/>
    <w:rsid w:val="00104009"/>
    <w:rsid w:val="00104300"/>
    <w:rsid w:val="00104384"/>
    <w:rsid w:val="00104679"/>
    <w:rsid w:val="001048B6"/>
    <w:rsid w:val="00104901"/>
    <w:rsid w:val="0010492A"/>
    <w:rsid w:val="00104A78"/>
    <w:rsid w:val="00104C8D"/>
    <w:rsid w:val="00104D66"/>
    <w:rsid w:val="00105562"/>
    <w:rsid w:val="001055A1"/>
    <w:rsid w:val="0010586F"/>
    <w:rsid w:val="0010587E"/>
    <w:rsid w:val="001059AB"/>
    <w:rsid w:val="00105A1F"/>
    <w:rsid w:val="00105B52"/>
    <w:rsid w:val="00105F93"/>
    <w:rsid w:val="00106024"/>
    <w:rsid w:val="0010604D"/>
    <w:rsid w:val="0010607B"/>
    <w:rsid w:val="001062BF"/>
    <w:rsid w:val="00106333"/>
    <w:rsid w:val="00106402"/>
    <w:rsid w:val="001066F9"/>
    <w:rsid w:val="00106CA7"/>
    <w:rsid w:val="00106D6C"/>
    <w:rsid w:val="00106F0D"/>
    <w:rsid w:val="00106FE4"/>
    <w:rsid w:val="001071B2"/>
    <w:rsid w:val="0010745D"/>
    <w:rsid w:val="00107711"/>
    <w:rsid w:val="00107A85"/>
    <w:rsid w:val="00107B04"/>
    <w:rsid w:val="00107B54"/>
    <w:rsid w:val="00107C55"/>
    <w:rsid w:val="00107C9A"/>
    <w:rsid w:val="001100D7"/>
    <w:rsid w:val="001102C8"/>
    <w:rsid w:val="00110413"/>
    <w:rsid w:val="001104B7"/>
    <w:rsid w:val="001104EC"/>
    <w:rsid w:val="00110766"/>
    <w:rsid w:val="001108F9"/>
    <w:rsid w:val="00110917"/>
    <w:rsid w:val="00110C54"/>
    <w:rsid w:val="00110CE4"/>
    <w:rsid w:val="00110D5A"/>
    <w:rsid w:val="00110F4C"/>
    <w:rsid w:val="0011104C"/>
    <w:rsid w:val="001112D8"/>
    <w:rsid w:val="00111C4E"/>
    <w:rsid w:val="00112052"/>
    <w:rsid w:val="00112183"/>
    <w:rsid w:val="001121A4"/>
    <w:rsid w:val="00112253"/>
    <w:rsid w:val="00112417"/>
    <w:rsid w:val="001126A0"/>
    <w:rsid w:val="00112D35"/>
    <w:rsid w:val="00112E85"/>
    <w:rsid w:val="00112ED0"/>
    <w:rsid w:val="00112F9A"/>
    <w:rsid w:val="00113109"/>
    <w:rsid w:val="00113280"/>
    <w:rsid w:val="001132AA"/>
    <w:rsid w:val="001133D0"/>
    <w:rsid w:val="001135BF"/>
    <w:rsid w:val="00113641"/>
    <w:rsid w:val="001136DE"/>
    <w:rsid w:val="0011379D"/>
    <w:rsid w:val="00113DB8"/>
    <w:rsid w:val="00113DEE"/>
    <w:rsid w:val="00114095"/>
    <w:rsid w:val="001140B3"/>
    <w:rsid w:val="001140DB"/>
    <w:rsid w:val="001141DE"/>
    <w:rsid w:val="001142E0"/>
    <w:rsid w:val="001144B9"/>
    <w:rsid w:val="001145F1"/>
    <w:rsid w:val="00114614"/>
    <w:rsid w:val="001147DE"/>
    <w:rsid w:val="001147E8"/>
    <w:rsid w:val="00114A2B"/>
    <w:rsid w:val="00114AFC"/>
    <w:rsid w:val="00114CB8"/>
    <w:rsid w:val="00114DDD"/>
    <w:rsid w:val="00114EDD"/>
    <w:rsid w:val="001152CF"/>
    <w:rsid w:val="00115482"/>
    <w:rsid w:val="001155E9"/>
    <w:rsid w:val="001157D0"/>
    <w:rsid w:val="001157E5"/>
    <w:rsid w:val="0011588C"/>
    <w:rsid w:val="001158E7"/>
    <w:rsid w:val="00115B06"/>
    <w:rsid w:val="00115B6B"/>
    <w:rsid w:val="00115CE7"/>
    <w:rsid w:val="00115D0B"/>
    <w:rsid w:val="00115D6A"/>
    <w:rsid w:val="00115D74"/>
    <w:rsid w:val="00115D95"/>
    <w:rsid w:val="00115F40"/>
    <w:rsid w:val="00116083"/>
    <w:rsid w:val="0011613C"/>
    <w:rsid w:val="00116478"/>
    <w:rsid w:val="0011657B"/>
    <w:rsid w:val="00116662"/>
    <w:rsid w:val="00116792"/>
    <w:rsid w:val="00116C10"/>
    <w:rsid w:val="00116E5D"/>
    <w:rsid w:val="00117139"/>
    <w:rsid w:val="0011713F"/>
    <w:rsid w:val="001173F3"/>
    <w:rsid w:val="00117594"/>
    <w:rsid w:val="001177B6"/>
    <w:rsid w:val="00117937"/>
    <w:rsid w:val="001179D1"/>
    <w:rsid w:val="00117ECD"/>
    <w:rsid w:val="00117ED7"/>
    <w:rsid w:val="001200E8"/>
    <w:rsid w:val="0012036A"/>
    <w:rsid w:val="00120373"/>
    <w:rsid w:val="00120769"/>
    <w:rsid w:val="00120B1C"/>
    <w:rsid w:val="00120B2F"/>
    <w:rsid w:val="00120DCC"/>
    <w:rsid w:val="00121278"/>
    <w:rsid w:val="0012146D"/>
    <w:rsid w:val="001215B0"/>
    <w:rsid w:val="001215EC"/>
    <w:rsid w:val="001216B6"/>
    <w:rsid w:val="0012170A"/>
    <w:rsid w:val="00121820"/>
    <w:rsid w:val="00121A62"/>
    <w:rsid w:val="00121B34"/>
    <w:rsid w:val="00121B56"/>
    <w:rsid w:val="00121C48"/>
    <w:rsid w:val="00121CDA"/>
    <w:rsid w:val="00121D26"/>
    <w:rsid w:val="00121F0C"/>
    <w:rsid w:val="00121F73"/>
    <w:rsid w:val="001220C7"/>
    <w:rsid w:val="0012227D"/>
    <w:rsid w:val="001222F4"/>
    <w:rsid w:val="001222FB"/>
    <w:rsid w:val="001225B8"/>
    <w:rsid w:val="001227A3"/>
    <w:rsid w:val="0012299A"/>
    <w:rsid w:val="00122A27"/>
    <w:rsid w:val="00122AD4"/>
    <w:rsid w:val="00122DCA"/>
    <w:rsid w:val="00122E8C"/>
    <w:rsid w:val="0012315E"/>
    <w:rsid w:val="001232C5"/>
    <w:rsid w:val="0012375C"/>
    <w:rsid w:val="001237F6"/>
    <w:rsid w:val="00123AA5"/>
    <w:rsid w:val="00123AA6"/>
    <w:rsid w:val="00123E9B"/>
    <w:rsid w:val="001240C6"/>
    <w:rsid w:val="001246FF"/>
    <w:rsid w:val="00124794"/>
    <w:rsid w:val="00124802"/>
    <w:rsid w:val="001248AD"/>
    <w:rsid w:val="00124CFF"/>
    <w:rsid w:val="00124DAC"/>
    <w:rsid w:val="00124E9F"/>
    <w:rsid w:val="00124EB1"/>
    <w:rsid w:val="001250F0"/>
    <w:rsid w:val="001250FE"/>
    <w:rsid w:val="00125123"/>
    <w:rsid w:val="0012512F"/>
    <w:rsid w:val="0012516E"/>
    <w:rsid w:val="0012559B"/>
    <w:rsid w:val="00125737"/>
    <w:rsid w:val="0012596B"/>
    <w:rsid w:val="00125C29"/>
    <w:rsid w:val="001261F3"/>
    <w:rsid w:val="00126406"/>
    <w:rsid w:val="001266A3"/>
    <w:rsid w:val="00126879"/>
    <w:rsid w:val="00126A87"/>
    <w:rsid w:val="00126CF1"/>
    <w:rsid w:val="00126EF5"/>
    <w:rsid w:val="00126F18"/>
    <w:rsid w:val="00126F2E"/>
    <w:rsid w:val="00127155"/>
    <w:rsid w:val="00127356"/>
    <w:rsid w:val="001275DD"/>
    <w:rsid w:val="00127A75"/>
    <w:rsid w:val="00127D48"/>
    <w:rsid w:val="00127DA3"/>
    <w:rsid w:val="00127E25"/>
    <w:rsid w:val="00127FA7"/>
    <w:rsid w:val="0013012B"/>
    <w:rsid w:val="00130310"/>
    <w:rsid w:val="0013060E"/>
    <w:rsid w:val="00130634"/>
    <w:rsid w:val="00130774"/>
    <w:rsid w:val="001307DA"/>
    <w:rsid w:val="0013097D"/>
    <w:rsid w:val="00130B22"/>
    <w:rsid w:val="00130C66"/>
    <w:rsid w:val="00130CD7"/>
    <w:rsid w:val="00130DE6"/>
    <w:rsid w:val="00130E76"/>
    <w:rsid w:val="00130EC5"/>
    <w:rsid w:val="00131029"/>
    <w:rsid w:val="0013110B"/>
    <w:rsid w:val="0013135C"/>
    <w:rsid w:val="0013154B"/>
    <w:rsid w:val="0013162D"/>
    <w:rsid w:val="00131BB1"/>
    <w:rsid w:val="00131C1E"/>
    <w:rsid w:val="00131E68"/>
    <w:rsid w:val="001325D8"/>
    <w:rsid w:val="0013267B"/>
    <w:rsid w:val="001328CD"/>
    <w:rsid w:val="001329B1"/>
    <w:rsid w:val="00132A00"/>
    <w:rsid w:val="00132B9A"/>
    <w:rsid w:val="00132D78"/>
    <w:rsid w:val="00132EF8"/>
    <w:rsid w:val="00132F7B"/>
    <w:rsid w:val="00133028"/>
    <w:rsid w:val="0013311E"/>
    <w:rsid w:val="00133210"/>
    <w:rsid w:val="001332FF"/>
    <w:rsid w:val="00133449"/>
    <w:rsid w:val="0013373C"/>
    <w:rsid w:val="0013387A"/>
    <w:rsid w:val="00133A97"/>
    <w:rsid w:val="00133AB0"/>
    <w:rsid w:val="00133C78"/>
    <w:rsid w:val="00133EAB"/>
    <w:rsid w:val="0013412C"/>
    <w:rsid w:val="001341FD"/>
    <w:rsid w:val="00134477"/>
    <w:rsid w:val="00134553"/>
    <w:rsid w:val="0013456A"/>
    <w:rsid w:val="00134655"/>
    <w:rsid w:val="001348FA"/>
    <w:rsid w:val="00134978"/>
    <w:rsid w:val="00134B0F"/>
    <w:rsid w:val="00134D85"/>
    <w:rsid w:val="00134EE9"/>
    <w:rsid w:val="001350A2"/>
    <w:rsid w:val="001350FE"/>
    <w:rsid w:val="00135336"/>
    <w:rsid w:val="0013542A"/>
    <w:rsid w:val="0013543B"/>
    <w:rsid w:val="00135533"/>
    <w:rsid w:val="001355AE"/>
    <w:rsid w:val="00135694"/>
    <w:rsid w:val="001356B0"/>
    <w:rsid w:val="001358B5"/>
    <w:rsid w:val="001358F6"/>
    <w:rsid w:val="001358FE"/>
    <w:rsid w:val="00135BE4"/>
    <w:rsid w:val="00135F8B"/>
    <w:rsid w:val="0013601F"/>
    <w:rsid w:val="001361DF"/>
    <w:rsid w:val="001362D3"/>
    <w:rsid w:val="00136325"/>
    <w:rsid w:val="00136405"/>
    <w:rsid w:val="00136B1D"/>
    <w:rsid w:val="00136B64"/>
    <w:rsid w:val="00136F64"/>
    <w:rsid w:val="00136FCF"/>
    <w:rsid w:val="00137011"/>
    <w:rsid w:val="00137108"/>
    <w:rsid w:val="0013722E"/>
    <w:rsid w:val="00137539"/>
    <w:rsid w:val="00137761"/>
    <w:rsid w:val="001379DB"/>
    <w:rsid w:val="00137A78"/>
    <w:rsid w:val="00137B2F"/>
    <w:rsid w:val="00137CDD"/>
    <w:rsid w:val="00137D40"/>
    <w:rsid w:val="00137D78"/>
    <w:rsid w:val="00137DB3"/>
    <w:rsid w:val="00137F26"/>
    <w:rsid w:val="00140121"/>
    <w:rsid w:val="00140152"/>
    <w:rsid w:val="001404C9"/>
    <w:rsid w:val="001404D3"/>
    <w:rsid w:val="001406A4"/>
    <w:rsid w:val="00140C7F"/>
    <w:rsid w:val="0014125A"/>
    <w:rsid w:val="00141282"/>
    <w:rsid w:val="001419EE"/>
    <w:rsid w:val="00141D56"/>
    <w:rsid w:val="00141EA7"/>
    <w:rsid w:val="001422F9"/>
    <w:rsid w:val="00142345"/>
    <w:rsid w:val="00142609"/>
    <w:rsid w:val="00142933"/>
    <w:rsid w:val="00142945"/>
    <w:rsid w:val="00142A79"/>
    <w:rsid w:val="00142BCC"/>
    <w:rsid w:val="00142BEC"/>
    <w:rsid w:val="00142D5E"/>
    <w:rsid w:val="00142DE6"/>
    <w:rsid w:val="0014322F"/>
    <w:rsid w:val="001432A6"/>
    <w:rsid w:val="0014331F"/>
    <w:rsid w:val="001435B1"/>
    <w:rsid w:val="001435F2"/>
    <w:rsid w:val="00143A19"/>
    <w:rsid w:val="00143B0C"/>
    <w:rsid w:val="00143D4A"/>
    <w:rsid w:val="0014403F"/>
    <w:rsid w:val="00144138"/>
    <w:rsid w:val="0014422B"/>
    <w:rsid w:val="0014470D"/>
    <w:rsid w:val="00144921"/>
    <w:rsid w:val="001449E7"/>
    <w:rsid w:val="00144C85"/>
    <w:rsid w:val="00144DC1"/>
    <w:rsid w:val="00144E74"/>
    <w:rsid w:val="00144F06"/>
    <w:rsid w:val="00144FBA"/>
    <w:rsid w:val="0014511A"/>
    <w:rsid w:val="0014517C"/>
    <w:rsid w:val="0014558F"/>
    <w:rsid w:val="00145860"/>
    <w:rsid w:val="001458D3"/>
    <w:rsid w:val="00145949"/>
    <w:rsid w:val="00145965"/>
    <w:rsid w:val="00145BC4"/>
    <w:rsid w:val="00145C58"/>
    <w:rsid w:val="00145C97"/>
    <w:rsid w:val="00145FEF"/>
    <w:rsid w:val="001460AF"/>
    <w:rsid w:val="00146168"/>
    <w:rsid w:val="001462F6"/>
    <w:rsid w:val="00146565"/>
    <w:rsid w:val="00146ABB"/>
    <w:rsid w:val="00146E13"/>
    <w:rsid w:val="00146E1B"/>
    <w:rsid w:val="00146E34"/>
    <w:rsid w:val="00146EE0"/>
    <w:rsid w:val="00146FC3"/>
    <w:rsid w:val="001472D6"/>
    <w:rsid w:val="001472DE"/>
    <w:rsid w:val="00147470"/>
    <w:rsid w:val="001474B1"/>
    <w:rsid w:val="00147696"/>
    <w:rsid w:val="001477FA"/>
    <w:rsid w:val="00147949"/>
    <w:rsid w:val="00147B7F"/>
    <w:rsid w:val="00147C37"/>
    <w:rsid w:val="00147C6B"/>
    <w:rsid w:val="00147DFE"/>
    <w:rsid w:val="00147E30"/>
    <w:rsid w:val="00147FBD"/>
    <w:rsid w:val="00150411"/>
    <w:rsid w:val="001505FC"/>
    <w:rsid w:val="001506FF"/>
    <w:rsid w:val="001507E9"/>
    <w:rsid w:val="00150BD1"/>
    <w:rsid w:val="001510F2"/>
    <w:rsid w:val="0015131D"/>
    <w:rsid w:val="00151718"/>
    <w:rsid w:val="00151845"/>
    <w:rsid w:val="001518E0"/>
    <w:rsid w:val="00151906"/>
    <w:rsid w:val="0015190A"/>
    <w:rsid w:val="0015190C"/>
    <w:rsid w:val="00151B38"/>
    <w:rsid w:val="00151BF7"/>
    <w:rsid w:val="00151CDA"/>
    <w:rsid w:val="00151DD9"/>
    <w:rsid w:val="00152135"/>
    <w:rsid w:val="00152202"/>
    <w:rsid w:val="001524B7"/>
    <w:rsid w:val="00152738"/>
    <w:rsid w:val="001527AF"/>
    <w:rsid w:val="001528E1"/>
    <w:rsid w:val="001529F4"/>
    <w:rsid w:val="00152AB5"/>
    <w:rsid w:val="00152B84"/>
    <w:rsid w:val="00152C7A"/>
    <w:rsid w:val="00152D96"/>
    <w:rsid w:val="00152FDC"/>
    <w:rsid w:val="00153037"/>
    <w:rsid w:val="0015311A"/>
    <w:rsid w:val="0015313A"/>
    <w:rsid w:val="00153143"/>
    <w:rsid w:val="001531C8"/>
    <w:rsid w:val="00153267"/>
    <w:rsid w:val="0015332B"/>
    <w:rsid w:val="001533F2"/>
    <w:rsid w:val="00153444"/>
    <w:rsid w:val="0015344F"/>
    <w:rsid w:val="001535DE"/>
    <w:rsid w:val="00153674"/>
    <w:rsid w:val="00153C40"/>
    <w:rsid w:val="00153F6F"/>
    <w:rsid w:val="001540EC"/>
    <w:rsid w:val="0015419F"/>
    <w:rsid w:val="0015429C"/>
    <w:rsid w:val="00154688"/>
    <w:rsid w:val="00154789"/>
    <w:rsid w:val="0015490E"/>
    <w:rsid w:val="001549CD"/>
    <w:rsid w:val="00154B2E"/>
    <w:rsid w:val="00154D15"/>
    <w:rsid w:val="00154DD5"/>
    <w:rsid w:val="00154E2F"/>
    <w:rsid w:val="001551C5"/>
    <w:rsid w:val="0015521D"/>
    <w:rsid w:val="001553E4"/>
    <w:rsid w:val="00155B13"/>
    <w:rsid w:val="00155D8F"/>
    <w:rsid w:val="00155DBE"/>
    <w:rsid w:val="00156168"/>
    <w:rsid w:val="00156434"/>
    <w:rsid w:val="0015653B"/>
    <w:rsid w:val="001567BC"/>
    <w:rsid w:val="00156C38"/>
    <w:rsid w:val="00156C50"/>
    <w:rsid w:val="00156C66"/>
    <w:rsid w:val="00157099"/>
    <w:rsid w:val="0015713F"/>
    <w:rsid w:val="00157186"/>
    <w:rsid w:val="00157449"/>
    <w:rsid w:val="00157972"/>
    <w:rsid w:val="00157A8E"/>
    <w:rsid w:val="00157AF4"/>
    <w:rsid w:val="00157B7E"/>
    <w:rsid w:val="00157BB0"/>
    <w:rsid w:val="00157CBF"/>
    <w:rsid w:val="00157EC7"/>
    <w:rsid w:val="00157EF0"/>
    <w:rsid w:val="0016016D"/>
    <w:rsid w:val="001602B2"/>
    <w:rsid w:val="00160354"/>
    <w:rsid w:val="001603DE"/>
    <w:rsid w:val="0016065E"/>
    <w:rsid w:val="00160720"/>
    <w:rsid w:val="00160722"/>
    <w:rsid w:val="0016078E"/>
    <w:rsid w:val="00160A6B"/>
    <w:rsid w:val="00160AD0"/>
    <w:rsid w:val="00160C6C"/>
    <w:rsid w:val="001613B5"/>
    <w:rsid w:val="00161692"/>
    <w:rsid w:val="001616EB"/>
    <w:rsid w:val="00161A55"/>
    <w:rsid w:val="00161F0E"/>
    <w:rsid w:val="00162071"/>
    <w:rsid w:val="0016237D"/>
    <w:rsid w:val="0016241B"/>
    <w:rsid w:val="00162466"/>
    <w:rsid w:val="0016252E"/>
    <w:rsid w:val="001627AB"/>
    <w:rsid w:val="001628FA"/>
    <w:rsid w:val="00162B59"/>
    <w:rsid w:val="00162B67"/>
    <w:rsid w:val="00162BEA"/>
    <w:rsid w:val="00162C19"/>
    <w:rsid w:val="00162C1C"/>
    <w:rsid w:val="00162C4C"/>
    <w:rsid w:val="00162E08"/>
    <w:rsid w:val="00162F35"/>
    <w:rsid w:val="001630CA"/>
    <w:rsid w:val="001632ED"/>
    <w:rsid w:val="0016339F"/>
    <w:rsid w:val="0016367B"/>
    <w:rsid w:val="001636E4"/>
    <w:rsid w:val="001637DB"/>
    <w:rsid w:val="001637EC"/>
    <w:rsid w:val="00163941"/>
    <w:rsid w:val="00163A1A"/>
    <w:rsid w:val="00163B35"/>
    <w:rsid w:val="00163B69"/>
    <w:rsid w:val="00163D28"/>
    <w:rsid w:val="00163E42"/>
    <w:rsid w:val="00163EA0"/>
    <w:rsid w:val="001640CA"/>
    <w:rsid w:val="00164264"/>
    <w:rsid w:val="0016450E"/>
    <w:rsid w:val="0016455C"/>
    <w:rsid w:val="00164562"/>
    <w:rsid w:val="0016463C"/>
    <w:rsid w:val="001646FC"/>
    <w:rsid w:val="00164887"/>
    <w:rsid w:val="001649F1"/>
    <w:rsid w:val="00164A50"/>
    <w:rsid w:val="00164A5E"/>
    <w:rsid w:val="00164A7E"/>
    <w:rsid w:val="00164A8C"/>
    <w:rsid w:val="00165011"/>
    <w:rsid w:val="00165091"/>
    <w:rsid w:val="001651EC"/>
    <w:rsid w:val="00165566"/>
    <w:rsid w:val="0016556D"/>
    <w:rsid w:val="001656E4"/>
    <w:rsid w:val="0016576B"/>
    <w:rsid w:val="00165803"/>
    <w:rsid w:val="001658E2"/>
    <w:rsid w:val="00165B2F"/>
    <w:rsid w:val="0016627B"/>
    <w:rsid w:val="001662E8"/>
    <w:rsid w:val="00166488"/>
    <w:rsid w:val="001664FA"/>
    <w:rsid w:val="001665C0"/>
    <w:rsid w:val="001667AF"/>
    <w:rsid w:val="00166B77"/>
    <w:rsid w:val="00166C19"/>
    <w:rsid w:val="00166D5C"/>
    <w:rsid w:val="00166FF4"/>
    <w:rsid w:val="00167280"/>
    <w:rsid w:val="001673BB"/>
    <w:rsid w:val="00167724"/>
    <w:rsid w:val="001678C4"/>
    <w:rsid w:val="0016797F"/>
    <w:rsid w:val="00167B3E"/>
    <w:rsid w:val="00167C5F"/>
    <w:rsid w:val="00167FFD"/>
    <w:rsid w:val="00170173"/>
    <w:rsid w:val="001703A4"/>
    <w:rsid w:val="00170421"/>
    <w:rsid w:val="001706D4"/>
    <w:rsid w:val="00170880"/>
    <w:rsid w:val="001709FB"/>
    <w:rsid w:val="00170ABC"/>
    <w:rsid w:val="00170C2C"/>
    <w:rsid w:val="00170D29"/>
    <w:rsid w:val="00170F05"/>
    <w:rsid w:val="0017107E"/>
    <w:rsid w:val="001712D0"/>
    <w:rsid w:val="001713C2"/>
    <w:rsid w:val="00171580"/>
    <w:rsid w:val="001715A5"/>
    <w:rsid w:val="001715F7"/>
    <w:rsid w:val="0017174E"/>
    <w:rsid w:val="0017187C"/>
    <w:rsid w:val="00171AD8"/>
    <w:rsid w:val="00171AFB"/>
    <w:rsid w:val="00171E40"/>
    <w:rsid w:val="00171ECC"/>
    <w:rsid w:val="00171FCE"/>
    <w:rsid w:val="00172066"/>
    <w:rsid w:val="001720F4"/>
    <w:rsid w:val="00172255"/>
    <w:rsid w:val="00172365"/>
    <w:rsid w:val="001724A1"/>
    <w:rsid w:val="0017260E"/>
    <w:rsid w:val="00172884"/>
    <w:rsid w:val="00172DD2"/>
    <w:rsid w:val="00172E70"/>
    <w:rsid w:val="001730E1"/>
    <w:rsid w:val="0017314D"/>
    <w:rsid w:val="00173327"/>
    <w:rsid w:val="001738A1"/>
    <w:rsid w:val="00173D4D"/>
    <w:rsid w:val="001746E0"/>
    <w:rsid w:val="00174799"/>
    <w:rsid w:val="001747E2"/>
    <w:rsid w:val="0017488A"/>
    <w:rsid w:val="0017497D"/>
    <w:rsid w:val="00174A14"/>
    <w:rsid w:val="00174C31"/>
    <w:rsid w:val="00174CAC"/>
    <w:rsid w:val="00174F17"/>
    <w:rsid w:val="00174FBB"/>
    <w:rsid w:val="00175090"/>
    <w:rsid w:val="00175294"/>
    <w:rsid w:val="001752DA"/>
    <w:rsid w:val="001754D3"/>
    <w:rsid w:val="00175B87"/>
    <w:rsid w:val="00175CF0"/>
    <w:rsid w:val="00175D55"/>
    <w:rsid w:val="00175E06"/>
    <w:rsid w:val="00175FE3"/>
    <w:rsid w:val="001763E8"/>
    <w:rsid w:val="0017641E"/>
    <w:rsid w:val="0017645E"/>
    <w:rsid w:val="00176670"/>
    <w:rsid w:val="00176C58"/>
    <w:rsid w:val="00176E0E"/>
    <w:rsid w:val="00176E64"/>
    <w:rsid w:val="0017723F"/>
    <w:rsid w:val="0017732F"/>
    <w:rsid w:val="00177596"/>
    <w:rsid w:val="001776D3"/>
    <w:rsid w:val="0017785C"/>
    <w:rsid w:val="00177B61"/>
    <w:rsid w:val="00177C32"/>
    <w:rsid w:val="001804F7"/>
    <w:rsid w:val="0018054C"/>
    <w:rsid w:val="00180572"/>
    <w:rsid w:val="001805EA"/>
    <w:rsid w:val="00180A93"/>
    <w:rsid w:val="00180B2C"/>
    <w:rsid w:val="00180B5B"/>
    <w:rsid w:val="00180E49"/>
    <w:rsid w:val="0018113F"/>
    <w:rsid w:val="001811A0"/>
    <w:rsid w:val="001813BC"/>
    <w:rsid w:val="001818E8"/>
    <w:rsid w:val="00181952"/>
    <w:rsid w:val="0018197A"/>
    <w:rsid w:val="001819E9"/>
    <w:rsid w:val="00181A3A"/>
    <w:rsid w:val="00181A5C"/>
    <w:rsid w:val="00181C0C"/>
    <w:rsid w:val="00181F8B"/>
    <w:rsid w:val="00182114"/>
    <w:rsid w:val="0018219B"/>
    <w:rsid w:val="001824A9"/>
    <w:rsid w:val="0018255B"/>
    <w:rsid w:val="001827CC"/>
    <w:rsid w:val="0018293F"/>
    <w:rsid w:val="00182995"/>
    <w:rsid w:val="00182CF9"/>
    <w:rsid w:val="00182E10"/>
    <w:rsid w:val="00182E39"/>
    <w:rsid w:val="00182F85"/>
    <w:rsid w:val="001830CE"/>
    <w:rsid w:val="0018311F"/>
    <w:rsid w:val="001831DD"/>
    <w:rsid w:val="001833DF"/>
    <w:rsid w:val="00183A13"/>
    <w:rsid w:val="00183D45"/>
    <w:rsid w:val="00183D91"/>
    <w:rsid w:val="001840DA"/>
    <w:rsid w:val="00184250"/>
    <w:rsid w:val="001842B1"/>
    <w:rsid w:val="0018449B"/>
    <w:rsid w:val="001844C4"/>
    <w:rsid w:val="00184644"/>
    <w:rsid w:val="001847C9"/>
    <w:rsid w:val="00184885"/>
    <w:rsid w:val="00184A1A"/>
    <w:rsid w:val="00184D6C"/>
    <w:rsid w:val="00184DD1"/>
    <w:rsid w:val="00184E81"/>
    <w:rsid w:val="00184FDB"/>
    <w:rsid w:val="00185165"/>
    <w:rsid w:val="001853AA"/>
    <w:rsid w:val="00185439"/>
    <w:rsid w:val="00185BC2"/>
    <w:rsid w:val="00185D2F"/>
    <w:rsid w:val="00185FB8"/>
    <w:rsid w:val="001862A3"/>
    <w:rsid w:val="00186642"/>
    <w:rsid w:val="00186661"/>
    <w:rsid w:val="00186A3C"/>
    <w:rsid w:val="00186C7F"/>
    <w:rsid w:val="00186D7B"/>
    <w:rsid w:val="00186F60"/>
    <w:rsid w:val="001871B3"/>
    <w:rsid w:val="001873DC"/>
    <w:rsid w:val="001874FE"/>
    <w:rsid w:val="001877FF"/>
    <w:rsid w:val="0018781D"/>
    <w:rsid w:val="00187890"/>
    <w:rsid w:val="00187B0A"/>
    <w:rsid w:val="00187CBB"/>
    <w:rsid w:val="00187CD5"/>
    <w:rsid w:val="00187D25"/>
    <w:rsid w:val="00187DB2"/>
    <w:rsid w:val="00190135"/>
    <w:rsid w:val="001902C9"/>
    <w:rsid w:val="001903C0"/>
    <w:rsid w:val="00190445"/>
    <w:rsid w:val="00190616"/>
    <w:rsid w:val="00190AF2"/>
    <w:rsid w:val="00190E3B"/>
    <w:rsid w:val="00190F23"/>
    <w:rsid w:val="00190F6D"/>
    <w:rsid w:val="00191340"/>
    <w:rsid w:val="0019144E"/>
    <w:rsid w:val="001914DD"/>
    <w:rsid w:val="00191560"/>
    <w:rsid w:val="001917E3"/>
    <w:rsid w:val="0019182A"/>
    <w:rsid w:val="0019186C"/>
    <w:rsid w:val="0019194A"/>
    <w:rsid w:val="00191999"/>
    <w:rsid w:val="00191A28"/>
    <w:rsid w:val="00191F5B"/>
    <w:rsid w:val="00192137"/>
    <w:rsid w:val="001929B8"/>
    <w:rsid w:val="001930D5"/>
    <w:rsid w:val="0019312C"/>
    <w:rsid w:val="001933DB"/>
    <w:rsid w:val="00193408"/>
    <w:rsid w:val="001935AE"/>
    <w:rsid w:val="001938DE"/>
    <w:rsid w:val="001939B0"/>
    <w:rsid w:val="00193BED"/>
    <w:rsid w:val="00193C85"/>
    <w:rsid w:val="00193DA4"/>
    <w:rsid w:val="00193E61"/>
    <w:rsid w:val="001941CC"/>
    <w:rsid w:val="001944FE"/>
    <w:rsid w:val="00194E7C"/>
    <w:rsid w:val="00194F2A"/>
    <w:rsid w:val="00194F7B"/>
    <w:rsid w:val="001951B4"/>
    <w:rsid w:val="00195626"/>
    <w:rsid w:val="00195681"/>
    <w:rsid w:val="00195917"/>
    <w:rsid w:val="00195993"/>
    <w:rsid w:val="00195DC3"/>
    <w:rsid w:val="00195DF6"/>
    <w:rsid w:val="00195DF8"/>
    <w:rsid w:val="00195E8D"/>
    <w:rsid w:val="00196509"/>
    <w:rsid w:val="0019665D"/>
    <w:rsid w:val="0019677A"/>
    <w:rsid w:val="001967CD"/>
    <w:rsid w:val="00196A06"/>
    <w:rsid w:val="00196ABB"/>
    <w:rsid w:val="00196AE3"/>
    <w:rsid w:val="00196B70"/>
    <w:rsid w:val="00196BE7"/>
    <w:rsid w:val="00196C6A"/>
    <w:rsid w:val="00196C81"/>
    <w:rsid w:val="00196C9F"/>
    <w:rsid w:val="0019741E"/>
    <w:rsid w:val="001976BD"/>
    <w:rsid w:val="00197849"/>
    <w:rsid w:val="001978C6"/>
    <w:rsid w:val="00197A96"/>
    <w:rsid w:val="00197C2F"/>
    <w:rsid w:val="00197CAD"/>
    <w:rsid w:val="00197FD9"/>
    <w:rsid w:val="001A0354"/>
    <w:rsid w:val="001A0530"/>
    <w:rsid w:val="001A0548"/>
    <w:rsid w:val="001A0658"/>
    <w:rsid w:val="001A0A83"/>
    <w:rsid w:val="001A0BC0"/>
    <w:rsid w:val="001A0C28"/>
    <w:rsid w:val="001A0DCF"/>
    <w:rsid w:val="001A11A3"/>
    <w:rsid w:val="001A12B8"/>
    <w:rsid w:val="001A12E7"/>
    <w:rsid w:val="001A13B4"/>
    <w:rsid w:val="001A158B"/>
    <w:rsid w:val="001A15E2"/>
    <w:rsid w:val="001A178D"/>
    <w:rsid w:val="001A18A5"/>
    <w:rsid w:val="001A1A8E"/>
    <w:rsid w:val="001A1B57"/>
    <w:rsid w:val="001A1B5D"/>
    <w:rsid w:val="001A1B6F"/>
    <w:rsid w:val="001A1F0C"/>
    <w:rsid w:val="001A20AF"/>
    <w:rsid w:val="001A215E"/>
    <w:rsid w:val="001A2167"/>
    <w:rsid w:val="001A2354"/>
    <w:rsid w:val="001A2977"/>
    <w:rsid w:val="001A2B03"/>
    <w:rsid w:val="001A2D24"/>
    <w:rsid w:val="001A2DAB"/>
    <w:rsid w:val="001A300F"/>
    <w:rsid w:val="001A301F"/>
    <w:rsid w:val="001A3021"/>
    <w:rsid w:val="001A3031"/>
    <w:rsid w:val="001A3183"/>
    <w:rsid w:val="001A31FC"/>
    <w:rsid w:val="001A3569"/>
    <w:rsid w:val="001A370D"/>
    <w:rsid w:val="001A3757"/>
    <w:rsid w:val="001A3794"/>
    <w:rsid w:val="001A3944"/>
    <w:rsid w:val="001A39C3"/>
    <w:rsid w:val="001A3AA9"/>
    <w:rsid w:val="001A3AEC"/>
    <w:rsid w:val="001A3B5D"/>
    <w:rsid w:val="001A3B89"/>
    <w:rsid w:val="001A3D99"/>
    <w:rsid w:val="001A3DED"/>
    <w:rsid w:val="001A418D"/>
    <w:rsid w:val="001A4482"/>
    <w:rsid w:val="001A4847"/>
    <w:rsid w:val="001A4B38"/>
    <w:rsid w:val="001A4D67"/>
    <w:rsid w:val="001A4E2C"/>
    <w:rsid w:val="001A4F69"/>
    <w:rsid w:val="001A4F9F"/>
    <w:rsid w:val="001A5021"/>
    <w:rsid w:val="001A503B"/>
    <w:rsid w:val="001A519E"/>
    <w:rsid w:val="001A531B"/>
    <w:rsid w:val="001A553D"/>
    <w:rsid w:val="001A55BE"/>
    <w:rsid w:val="001A57BC"/>
    <w:rsid w:val="001A59C8"/>
    <w:rsid w:val="001A5D76"/>
    <w:rsid w:val="001A6016"/>
    <w:rsid w:val="001A6152"/>
    <w:rsid w:val="001A6276"/>
    <w:rsid w:val="001A6766"/>
    <w:rsid w:val="001A68BD"/>
    <w:rsid w:val="001A6914"/>
    <w:rsid w:val="001A693C"/>
    <w:rsid w:val="001A6958"/>
    <w:rsid w:val="001A6A92"/>
    <w:rsid w:val="001A7050"/>
    <w:rsid w:val="001A70A3"/>
    <w:rsid w:val="001A71DE"/>
    <w:rsid w:val="001A738C"/>
    <w:rsid w:val="001A764C"/>
    <w:rsid w:val="001A772F"/>
    <w:rsid w:val="001A778B"/>
    <w:rsid w:val="001A7835"/>
    <w:rsid w:val="001A7949"/>
    <w:rsid w:val="001A7A4B"/>
    <w:rsid w:val="001A7C55"/>
    <w:rsid w:val="001A7E32"/>
    <w:rsid w:val="001A7E3A"/>
    <w:rsid w:val="001B044D"/>
    <w:rsid w:val="001B0636"/>
    <w:rsid w:val="001B07C4"/>
    <w:rsid w:val="001B07F1"/>
    <w:rsid w:val="001B09FD"/>
    <w:rsid w:val="001B0AFE"/>
    <w:rsid w:val="001B0B82"/>
    <w:rsid w:val="001B0C5B"/>
    <w:rsid w:val="001B0CA9"/>
    <w:rsid w:val="001B10AA"/>
    <w:rsid w:val="001B14D6"/>
    <w:rsid w:val="001B15DB"/>
    <w:rsid w:val="001B1627"/>
    <w:rsid w:val="001B1BE4"/>
    <w:rsid w:val="001B1E13"/>
    <w:rsid w:val="001B211A"/>
    <w:rsid w:val="001B21C8"/>
    <w:rsid w:val="001B2343"/>
    <w:rsid w:val="001B248B"/>
    <w:rsid w:val="001B26EE"/>
    <w:rsid w:val="001B271B"/>
    <w:rsid w:val="001B2993"/>
    <w:rsid w:val="001B29FD"/>
    <w:rsid w:val="001B2AE3"/>
    <w:rsid w:val="001B2B8E"/>
    <w:rsid w:val="001B3100"/>
    <w:rsid w:val="001B31E9"/>
    <w:rsid w:val="001B31EF"/>
    <w:rsid w:val="001B3265"/>
    <w:rsid w:val="001B32F9"/>
    <w:rsid w:val="001B3417"/>
    <w:rsid w:val="001B34C0"/>
    <w:rsid w:val="001B35B5"/>
    <w:rsid w:val="001B35C2"/>
    <w:rsid w:val="001B36CF"/>
    <w:rsid w:val="001B3CA7"/>
    <w:rsid w:val="001B3CB4"/>
    <w:rsid w:val="001B4072"/>
    <w:rsid w:val="001B410E"/>
    <w:rsid w:val="001B42D2"/>
    <w:rsid w:val="001B4C8D"/>
    <w:rsid w:val="001B4CDE"/>
    <w:rsid w:val="001B4EF6"/>
    <w:rsid w:val="001B4F36"/>
    <w:rsid w:val="001B4F72"/>
    <w:rsid w:val="001B50AD"/>
    <w:rsid w:val="001B5304"/>
    <w:rsid w:val="001B563B"/>
    <w:rsid w:val="001B5869"/>
    <w:rsid w:val="001B59C3"/>
    <w:rsid w:val="001B5AF7"/>
    <w:rsid w:val="001B5C07"/>
    <w:rsid w:val="001B5E31"/>
    <w:rsid w:val="001B60A6"/>
    <w:rsid w:val="001B6148"/>
    <w:rsid w:val="001B6178"/>
    <w:rsid w:val="001B632F"/>
    <w:rsid w:val="001B6424"/>
    <w:rsid w:val="001B6721"/>
    <w:rsid w:val="001B6973"/>
    <w:rsid w:val="001B6992"/>
    <w:rsid w:val="001B69C7"/>
    <w:rsid w:val="001B6A6E"/>
    <w:rsid w:val="001B6D24"/>
    <w:rsid w:val="001B6D41"/>
    <w:rsid w:val="001B6DE6"/>
    <w:rsid w:val="001B7013"/>
    <w:rsid w:val="001B724B"/>
    <w:rsid w:val="001B7438"/>
    <w:rsid w:val="001B7459"/>
    <w:rsid w:val="001B77FB"/>
    <w:rsid w:val="001B799C"/>
    <w:rsid w:val="001B79C1"/>
    <w:rsid w:val="001B7A6A"/>
    <w:rsid w:val="001B7B98"/>
    <w:rsid w:val="001B7C37"/>
    <w:rsid w:val="001B7EFF"/>
    <w:rsid w:val="001B7F22"/>
    <w:rsid w:val="001C0052"/>
    <w:rsid w:val="001C008E"/>
    <w:rsid w:val="001C0325"/>
    <w:rsid w:val="001C0517"/>
    <w:rsid w:val="001C065A"/>
    <w:rsid w:val="001C08A5"/>
    <w:rsid w:val="001C099C"/>
    <w:rsid w:val="001C0B04"/>
    <w:rsid w:val="001C0E86"/>
    <w:rsid w:val="001C0EDC"/>
    <w:rsid w:val="001C0FA3"/>
    <w:rsid w:val="001C14B3"/>
    <w:rsid w:val="001C19B0"/>
    <w:rsid w:val="001C1D83"/>
    <w:rsid w:val="001C1DCF"/>
    <w:rsid w:val="001C1EEF"/>
    <w:rsid w:val="001C1FFA"/>
    <w:rsid w:val="001C2200"/>
    <w:rsid w:val="001C2226"/>
    <w:rsid w:val="001C222A"/>
    <w:rsid w:val="001C22AB"/>
    <w:rsid w:val="001C2350"/>
    <w:rsid w:val="001C2446"/>
    <w:rsid w:val="001C2474"/>
    <w:rsid w:val="001C24D4"/>
    <w:rsid w:val="001C27E0"/>
    <w:rsid w:val="001C28AC"/>
    <w:rsid w:val="001C2A8F"/>
    <w:rsid w:val="001C2B1B"/>
    <w:rsid w:val="001C2B3B"/>
    <w:rsid w:val="001C2B47"/>
    <w:rsid w:val="001C2B5E"/>
    <w:rsid w:val="001C2BD6"/>
    <w:rsid w:val="001C2DA9"/>
    <w:rsid w:val="001C2FD0"/>
    <w:rsid w:val="001C3329"/>
    <w:rsid w:val="001C3340"/>
    <w:rsid w:val="001C340B"/>
    <w:rsid w:val="001C3419"/>
    <w:rsid w:val="001C3880"/>
    <w:rsid w:val="001C38FC"/>
    <w:rsid w:val="001C395A"/>
    <w:rsid w:val="001C3A15"/>
    <w:rsid w:val="001C3A8E"/>
    <w:rsid w:val="001C3C29"/>
    <w:rsid w:val="001C3DC8"/>
    <w:rsid w:val="001C3DCF"/>
    <w:rsid w:val="001C40BF"/>
    <w:rsid w:val="001C4377"/>
    <w:rsid w:val="001C4AEC"/>
    <w:rsid w:val="001C500E"/>
    <w:rsid w:val="001C5174"/>
    <w:rsid w:val="001C52BA"/>
    <w:rsid w:val="001C55FC"/>
    <w:rsid w:val="001C563E"/>
    <w:rsid w:val="001C585E"/>
    <w:rsid w:val="001C58C6"/>
    <w:rsid w:val="001C5EED"/>
    <w:rsid w:val="001C602E"/>
    <w:rsid w:val="001C64FD"/>
    <w:rsid w:val="001C65BD"/>
    <w:rsid w:val="001C66E1"/>
    <w:rsid w:val="001C67DA"/>
    <w:rsid w:val="001C6931"/>
    <w:rsid w:val="001C6FBA"/>
    <w:rsid w:val="001C70FF"/>
    <w:rsid w:val="001C7415"/>
    <w:rsid w:val="001C7536"/>
    <w:rsid w:val="001C780B"/>
    <w:rsid w:val="001C7A9A"/>
    <w:rsid w:val="001C7B81"/>
    <w:rsid w:val="001C7CEB"/>
    <w:rsid w:val="001C7E95"/>
    <w:rsid w:val="001D0005"/>
    <w:rsid w:val="001D0062"/>
    <w:rsid w:val="001D0138"/>
    <w:rsid w:val="001D0200"/>
    <w:rsid w:val="001D02AD"/>
    <w:rsid w:val="001D02E6"/>
    <w:rsid w:val="001D0320"/>
    <w:rsid w:val="001D074E"/>
    <w:rsid w:val="001D0751"/>
    <w:rsid w:val="001D07A9"/>
    <w:rsid w:val="001D0C10"/>
    <w:rsid w:val="001D0C50"/>
    <w:rsid w:val="001D0D1B"/>
    <w:rsid w:val="001D0F56"/>
    <w:rsid w:val="001D0F57"/>
    <w:rsid w:val="001D1061"/>
    <w:rsid w:val="001D11FA"/>
    <w:rsid w:val="001D1373"/>
    <w:rsid w:val="001D13BC"/>
    <w:rsid w:val="001D14BF"/>
    <w:rsid w:val="001D159B"/>
    <w:rsid w:val="001D1649"/>
    <w:rsid w:val="001D1996"/>
    <w:rsid w:val="001D1A58"/>
    <w:rsid w:val="001D1F8F"/>
    <w:rsid w:val="001D2195"/>
    <w:rsid w:val="001D242B"/>
    <w:rsid w:val="001D2BDF"/>
    <w:rsid w:val="001D2C7C"/>
    <w:rsid w:val="001D2F0E"/>
    <w:rsid w:val="001D2FA3"/>
    <w:rsid w:val="001D2FD0"/>
    <w:rsid w:val="001D325C"/>
    <w:rsid w:val="001D36BD"/>
    <w:rsid w:val="001D38F7"/>
    <w:rsid w:val="001D3A31"/>
    <w:rsid w:val="001D3A3C"/>
    <w:rsid w:val="001D3AD5"/>
    <w:rsid w:val="001D3DE9"/>
    <w:rsid w:val="001D3FE5"/>
    <w:rsid w:val="001D44EB"/>
    <w:rsid w:val="001D46AC"/>
    <w:rsid w:val="001D46C6"/>
    <w:rsid w:val="001D4701"/>
    <w:rsid w:val="001D48E6"/>
    <w:rsid w:val="001D490D"/>
    <w:rsid w:val="001D4A8E"/>
    <w:rsid w:val="001D4D4B"/>
    <w:rsid w:val="001D4FB2"/>
    <w:rsid w:val="001D4FBE"/>
    <w:rsid w:val="001D4FEE"/>
    <w:rsid w:val="001D50BA"/>
    <w:rsid w:val="001D53D4"/>
    <w:rsid w:val="001D53E4"/>
    <w:rsid w:val="001D5670"/>
    <w:rsid w:val="001D582F"/>
    <w:rsid w:val="001D5BC7"/>
    <w:rsid w:val="001D5E9C"/>
    <w:rsid w:val="001D5F3A"/>
    <w:rsid w:val="001D6258"/>
    <w:rsid w:val="001D62E3"/>
    <w:rsid w:val="001D64E5"/>
    <w:rsid w:val="001D652A"/>
    <w:rsid w:val="001D656C"/>
    <w:rsid w:val="001D68F5"/>
    <w:rsid w:val="001D6C62"/>
    <w:rsid w:val="001D6F1E"/>
    <w:rsid w:val="001D7039"/>
    <w:rsid w:val="001D734F"/>
    <w:rsid w:val="001D759E"/>
    <w:rsid w:val="001D7630"/>
    <w:rsid w:val="001D76D3"/>
    <w:rsid w:val="001D7792"/>
    <w:rsid w:val="001D7800"/>
    <w:rsid w:val="001D78C8"/>
    <w:rsid w:val="001D7A30"/>
    <w:rsid w:val="001D7A6F"/>
    <w:rsid w:val="001D7C38"/>
    <w:rsid w:val="001D7E32"/>
    <w:rsid w:val="001D7F12"/>
    <w:rsid w:val="001D7F62"/>
    <w:rsid w:val="001E0092"/>
    <w:rsid w:val="001E0138"/>
    <w:rsid w:val="001E0143"/>
    <w:rsid w:val="001E02D0"/>
    <w:rsid w:val="001E02E1"/>
    <w:rsid w:val="001E0533"/>
    <w:rsid w:val="001E07E5"/>
    <w:rsid w:val="001E087A"/>
    <w:rsid w:val="001E0C20"/>
    <w:rsid w:val="001E0CC7"/>
    <w:rsid w:val="001E0E44"/>
    <w:rsid w:val="001E0F79"/>
    <w:rsid w:val="001E146E"/>
    <w:rsid w:val="001E149F"/>
    <w:rsid w:val="001E16AC"/>
    <w:rsid w:val="001E1716"/>
    <w:rsid w:val="001E190E"/>
    <w:rsid w:val="001E19C4"/>
    <w:rsid w:val="001E19FA"/>
    <w:rsid w:val="001E1B3A"/>
    <w:rsid w:val="001E20A2"/>
    <w:rsid w:val="001E2110"/>
    <w:rsid w:val="001E25F6"/>
    <w:rsid w:val="001E2738"/>
    <w:rsid w:val="001E2747"/>
    <w:rsid w:val="001E2761"/>
    <w:rsid w:val="001E2829"/>
    <w:rsid w:val="001E290D"/>
    <w:rsid w:val="001E2C52"/>
    <w:rsid w:val="001E2E92"/>
    <w:rsid w:val="001E2EFA"/>
    <w:rsid w:val="001E2FD1"/>
    <w:rsid w:val="001E3114"/>
    <w:rsid w:val="001E3186"/>
    <w:rsid w:val="001E3292"/>
    <w:rsid w:val="001E32E8"/>
    <w:rsid w:val="001E32F4"/>
    <w:rsid w:val="001E370D"/>
    <w:rsid w:val="001E39D2"/>
    <w:rsid w:val="001E3A68"/>
    <w:rsid w:val="001E3DB5"/>
    <w:rsid w:val="001E40AC"/>
    <w:rsid w:val="001E442F"/>
    <w:rsid w:val="001E44D8"/>
    <w:rsid w:val="001E458D"/>
    <w:rsid w:val="001E4659"/>
    <w:rsid w:val="001E4968"/>
    <w:rsid w:val="001E4DE3"/>
    <w:rsid w:val="001E5191"/>
    <w:rsid w:val="001E5599"/>
    <w:rsid w:val="001E58D8"/>
    <w:rsid w:val="001E5A0B"/>
    <w:rsid w:val="001E5DB2"/>
    <w:rsid w:val="001E5F05"/>
    <w:rsid w:val="001E612F"/>
    <w:rsid w:val="001E63CC"/>
    <w:rsid w:val="001E6414"/>
    <w:rsid w:val="001E6465"/>
    <w:rsid w:val="001E6530"/>
    <w:rsid w:val="001E65B5"/>
    <w:rsid w:val="001E6752"/>
    <w:rsid w:val="001E689B"/>
    <w:rsid w:val="001E6F7E"/>
    <w:rsid w:val="001E7087"/>
    <w:rsid w:val="001E7125"/>
    <w:rsid w:val="001E728E"/>
    <w:rsid w:val="001E74A0"/>
    <w:rsid w:val="001E765E"/>
    <w:rsid w:val="001E76E2"/>
    <w:rsid w:val="001E7DAC"/>
    <w:rsid w:val="001E7E33"/>
    <w:rsid w:val="001F014B"/>
    <w:rsid w:val="001F030E"/>
    <w:rsid w:val="001F036B"/>
    <w:rsid w:val="001F072E"/>
    <w:rsid w:val="001F075E"/>
    <w:rsid w:val="001F0EAF"/>
    <w:rsid w:val="001F137B"/>
    <w:rsid w:val="001F147E"/>
    <w:rsid w:val="001F15EC"/>
    <w:rsid w:val="001F167E"/>
    <w:rsid w:val="001F1B24"/>
    <w:rsid w:val="001F1CE0"/>
    <w:rsid w:val="001F1CF6"/>
    <w:rsid w:val="001F1D37"/>
    <w:rsid w:val="001F1D77"/>
    <w:rsid w:val="001F1DCD"/>
    <w:rsid w:val="001F202F"/>
    <w:rsid w:val="001F2057"/>
    <w:rsid w:val="001F2065"/>
    <w:rsid w:val="001F2B6A"/>
    <w:rsid w:val="001F2C08"/>
    <w:rsid w:val="001F2D26"/>
    <w:rsid w:val="001F2E65"/>
    <w:rsid w:val="001F2F1D"/>
    <w:rsid w:val="001F2F91"/>
    <w:rsid w:val="001F32C8"/>
    <w:rsid w:val="001F3356"/>
    <w:rsid w:val="001F34F4"/>
    <w:rsid w:val="001F35D0"/>
    <w:rsid w:val="001F38E1"/>
    <w:rsid w:val="001F395A"/>
    <w:rsid w:val="001F3A32"/>
    <w:rsid w:val="001F3C20"/>
    <w:rsid w:val="001F3C68"/>
    <w:rsid w:val="001F3D4B"/>
    <w:rsid w:val="001F3D86"/>
    <w:rsid w:val="001F4031"/>
    <w:rsid w:val="001F41B1"/>
    <w:rsid w:val="001F435A"/>
    <w:rsid w:val="001F438D"/>
    <w:rsid w:val="001F446D"/>
    <w:rsid w:val="001F46D3"/>
    <w:rsid w:val="001F486C"/>
    <w:rsid w:val="001F48D7"/>
    <w:rsid w:val="001F4929"/>
    <w:rsid w:val="001F495C"/>
    <w:rsid w:val="001F4A0C"/>
    <w:rsid w:val="001F4A4F"/>
    <w:rsid w:val="001F4CC9"/>
    <w:rsid w:val="001F4D83"/>
    <w:rsid w:val="001F4DBA"/>
    <w:rsid w:val="001F4F44"/>
    <w:rsid w:val="001F4FF7"/>
    <w:rsid w:val="001F5134"/>
    <w:rsid w:val="001F53BB"/>
    <w:rsid w:val="001F542E"/>
    <w:rsid w:val="001F5543"/>
    <w:rsid w:val="001F567E"/>
    <w:rsid w:val="001F5767"/>
    <w:rsid w:val="001F576C"/>
    <w:rsid w:val="001F57E0"/>
    <w:rsid w:val="001F5A24"/>
    <w:rsid w:val="001F5AF7"/>
    <w:rsid w:val="001F5C21"/>
    <w:rsid w:val="001F6262"/>
    <w:rsid w:val="001F64EB"/>
    <w:rsid w:val="001F6536"/>
    <w:rsid w:val="001F6752"/>
    <w:rsid w:val="001F69C3"/>
    <w:rsid w:val="001F69EE"/>
    <w:rsid w:val="001F6B14"/>
    <w:rsid w:val="001F6B25"/>
    <w:rsid w:val="001F6CC4"/>
    <w:rsid w:val="001F6EB9"/>
    <w:rsid w:val="001F6FBC"/>
    <w:rsid w:val="001F7287"/>
    <w:rsid w:val="001F75A2"/>
    <w:rsid w:val="001F76F7"/>
    <w:rsid w:val="001F7754"/>
    <w:rsid w:val="001F77EA"/>
    <w:rsid w:val="001F79D6"/>
    <w:rsid w:val="001F7B49"/>
    <w:rsid w:val="001F7CA4"/>
    <w:rsid w:val="001F7FB7"/>
    <w:rsid w:val="002001FF"/>
    <w:rsid w:val="00200506"/>
    <w:rsid w:val="00200A24"/>
    <w:rsid w:val="00200B88"/>
    <w:rsid w:val="00200C9C"/>
    <w:rsid w:val="00200CF5"/>
    <w:rsid w:val="00200E5B"/>
    <w:rsid w:val="00200E97"/>
    <w:rsid w:val="0020112A"/>
    <w:rsid w:val="00201306"/>
    <w:rsid w:val="0020144D"/>
    <w:rsid w:val="0020156F"/>
    <w:rsid w:val="00201811"/>
    <w:rsid w:val="0020184B"/>
    <w:rsid w:val="00201C34"/>
    <w:rsid w:val="00201CF0"/>
    <w:rsid w:val="00201D26"/>
    <w:rsid w:val="00201D3B"/>
    <w:rsid w:val="00201E72"/>
    <w:rsid w:val="00201EF6"/>
    <w:rsid w:val="00201F5A"/>
    <w:rsid w:val="0020208F"/>
    <w:rsid w:val="00202539"/>
    <w:rsid w:val="0020261D"/>
    <w:rsid w:val="0020287F"/>
    <w:rsid w:val="00202BF5"/>
    <w:rsid w:val="00202CBA"/>
    <w:rsid w:val="00202E0A"/>
    <w:rsid w:val="00203068"/>
    <w:rsid w:val="00203484"/>
    <w:rsid w:val="0020378C"/>
    <w:rsid w:val="00203829"/>
    <w:rsid w:val="002039B1"/>
    <w:rsid w:val="00203A7F"/>
    <w:rsid w:val="00203B55"/>
    <w:rsid w:val="00203DAC"/>
    <w:rsid w:val="00203E5D"/>
    <w:rsid w:val="00204194"/>
    <w:rsid w:val="00204A0C"/>
    <w:rsid w:val="00205552"/>
    <w:rsid w:val="00205A7A"/>
    <w:rsid w:val="00205C9E"/>
    <w:rsid w:val="00205E9E"/>
    <w:rsid w:val="00206145"/>
    <w:rsid w:val="0020679F"/>
    <w:rsid w:val="00206D8D"/>
    <w:rsid w:val="00206DAD"/>
    <w:rsid w:val="00206E2C"/>
    <w:rsid w:val="00206F39"/>
    <w:rsid w:val="002071EF"/>
    <w:rsid w:val="0020723B"/>
    <w:rsid w:val="0020748B"/>
    <w:rsid w:val="0020761E"/>
    <w:rsid w:val="00207630"/>
    <w:rsid w:val="002076C1"/>
    <w:rsid w:val="00207B12"/>
    <w:rsid w:val="00207D94"/>
    <w:rsid w:val="00207E15"/>
    <w:rsid w:val="00207E63"/>
    <w:rsid w:val="00207E70"/>
    <w:rsid w:val="002103DD"/>
    <w:rsid w:val="00210538"/>
    <w:rsid w:val="0021061B"/>
    <w:rsid w:val="002106A8"/>
    <w:rsid w:val="002107D1"/>
    <w:rsid w:val="00210835"/>
    <w:rsid w:val="002108B5"/>
    <w:rsid w:val="00210D7F"/>
    <w:rsid w:val="00210DA5"/>
    <w:rsid w:val="00210DB4"/>
    <w:rsid w:val="00211220"/>
    <w:rsid w:val="00211448"/>
    <w:rsid w:val="002119E2"/>
    <w:rsid w:val="00211A52"/>
    <w:rsid w:val="00211C43"/>
    <w:rsid w:val="00211C44"/>
    <w:rsid w:val="00211C5A"/>
    <w:rsid w:val="00211D98"/>
    <w:rsid w:val="00211F17"/>
    <w:rsid w:val="002122CE"/>
    <w:rsid w:val="002125E1"/>
    <w:rsid w:val="00212BD3"/>
    <w:rsid w:val="00212BF6"/>
    <w:rsid w:val="00212C6A"/>
    <w:rsid w:val="00213200"/>
    <w:rsid w:val="0021378A"/>
    <w:rsid w:val="002137EA"/>
    <w:rsid w:val="002138DE"/>
    <w:rsid w:val="0021392A"/>
    <w:rsid w:val="00213C0A"/>
    <w:rsid w:val="00213C8C"/>
    <w:rsid w:val="00213DC4"/>
    <w:rsid w:val="00213E39"/>
    <w:rsid w:val="00213F15"/>
    <w:rsid w:val="002140EC"/>
    <w:rsid w:val="002141D0"/>
    <w:rsid w:val="00214644"/>
    <w:rsid w:val="00214A73"/>
    <w:rsid w:val="00214A92"/>
    <w:rsid w:val="00214B0D"/>
    <w:rsid w:val="00214D1A"/>
    <w:rsid w:val="00215053"/>
    <w:rsid w:val="002151BE"/>
    <w:rsid w:val="0021533C"/>
    <w:rsid w:val="00215390"/>
    <w:rsid w:val="0021542A"/>
    <w:rsid w:val="002158F8"/>
    <w:rsid w:val="00215C6E"/>
    <w:rsid w:val="00215D96"/>
    <w:rsid w:val="0021622F"/>
    <w:rsid w:val="00216364"/>
    <w:rsid w:val="002163D8"/>
    <w:rsid w:val="0021647C"/>
    <w:rsid w:val="00216765"/>
    <w:rsid w:val="00216778"/>
    <w:rsid w:val="0021681F"/>
    <w:rsid w:val="00216C98"/>
    <w:rsid w:val="00216D2F"/>
    <w:rsid w:val="00216E77"/>
    <w:rsid w:val="0021725A"/>
    <w:rsid w:val="00217392"/>
    <w:rsid w:val="002173AA"/>
    <w:rsid w:val="002176DC"/>
    <w:rsid w:val="00217A70"/>
    <w:rsid w:val="00217AC9"/>
    <w:rsid w:val="00217BA3"/>
    <w:rsid w:val="0022032E"/>
    <w:rsid w:val="002205BA"/>
    <w:rsid w:val="002208E7"/>
    <w:rsid w:val="002209FF"/>
    <w:rsid w:val="00220BE1"/>
    <w:rsid w:val="00220C3D"/>
    <w:rsid w:val="00220D17"/>
    <w:rsid w:val="00220D7E"/>
    <w:rsid w:val="00220E2D"/>
    <w:rsid w:val="00220E41"/>
    <w:rsid w:val="00220FFB"/>
    <w:rsid w:val="0022110D"/>
    <w:rsid w:val="00221277"/>
    <w:rsid w:val="002213A1"/>
    <w:rsid w:val="002213B5"/>
    <w:rsid w:val="002213CB"/>
    <w:rsid w:val="00221C3D"/>
    <w:rsid w:val="00221CB7"/>
    <w:rsid w:val="00221F28"/>
    <w:rsid w:val="0022214B"/>
    <w:rsid w:val="0022258D"/>
    <w:rsid w:val="002225E8"/>
    <w:rsid w:val="00222772"/>
    <w:rsid w:val="002227A1"/>
    <w:rsid w:val="0022296A"/>
    <w:rsid w:val="00222AC3"/>
    <w:rsid w:val="00222C68"/>
    <w:rsid w:val="00222DD8"/>
    <w:rsid w:val="00222E16"/>
    <w:rsid w:val="00222E3F"/>
    <w:rsid w:val="002236B7"/>
    <w:rsid w:val="00223B7D"/>
    <w:rsid w:val="00223BB3"/>
    <w:rsid w:val="00223E50"/>
    <w:rsid w:val="00223FD9"/>
    <w:rsid w:val="002240A0"/>
    <w:rsid w:val="002242FE"/>
    <w:rsid w:val="002243D7"/>
    <w:rsid w:val="00224950"/>
    <w:rsid w:val="00224A5E"/>
    <w:rsid w:val="00224DA9"/>
    <w:rsid w:val="00224F17"/>
    <w:rsid w:val="0022518C"/>
    <w:rsid w:val="002251B9"/>
    <w:rsid w:val="00225233"/>
    <w:rsid w:val="00225588"/>
    <w:rsid w:val="002255D5"/>
    <w:rsid w:val="002255E8"/>
    <w:rsid w:val="00225937"/>
    <w:rsid w:val="00225979"/>
    <w:rsid w:val="002259F6"/>
    <w:rsid w:val="00225C1C"/>
    <w:rsid w:val="00225DE9"/>
    <w:rsid w:val="0022620C"/>
    <w:rsid w:val="002262C9"/>
    <w:rsid w:val="002265E9"/>
    <w:rsid w:val="002266DF"/>
    <w:rsid w:val="00226DCB"/>
    <w:rsid w:val="00226E4B"/>
    <w:rsid w:val="0022752F"/>
    <w:rsid w:val="00227673"/>
    <w:rsid w:val="00227866"/>
    <w:rsid w:val="002301B9"/>
    <w:rsid w:val="002301CC"/>
    <w:rsid w:val="002301F8"/>
    <w:rsid w:val="00230401"/>
    <w:rsid w:val="002306CE"/>
    <w:rsid w:val="00230731"/>
    <w:rsid w:val="002314C1"/>
    <w:rsid w:val="0023160D"/>
    <w:rsid w:val="00231A34"/>
    <w:rsid w:val="00231ACE"/>
    <w:rsid w:val="00231DCB"/>
    <w:rsid w:val="00231EAB"/>
    <w:rsid w:val="002323B8"/>
    <w:rsid w:val="002324EB"/>
    <w:rsid w:val="00232572"/>
    <w:rsid w:val="002325CE"/>
    <w:rsid w:val="00232623"/>
    <w:rsid w:val="0023295B"/>
    <w:rsid w:val="00232DF2"/>
    <w:rsid w:val="00232F84"/>
    <w:rsid w:val="002330E9"/>
    <w:rsid w:val="0023322F"/>
    <w:rsid w:val="00233429"/>
    <w:rsid w:val="0023397B"/>
    <w:rsid w:val="00233C99"/>
    <w:rsid w:val="00233C9E"/>
    <w:rsid w:val="00233DBA"/>
    <w:rsid w:val="0023451D"/>
    <w:rsid w:val="0023451F"/>
    <w:rsid w:val="00234EB5"/>
    <w:rsid w:val="00235025"/>
    <w:rsid w:val="002354D0"/>
    <w:rsid w:val="002354E5"/>
    <w:rsid w:val="00235912"/>
    <w:rsid w:val="00235919"/>
    <w:rsid w:val="00235B6A"/>
    <w:rsid w:val="00235ED5"/>
    <w:rsid w:val="00236151"/>
    <w:rsid w:val="002364C4"/>
    <w:rsid w:val="0023665C"/>
    <w:rsid w:val="002366CF"/>
    <w:rsid w:val="00236767"/>
    <w:rsid w:val="002367FD"/>
    <w:rsid w:val="00236922"/>
    <w:rsid w:val="00236932"/>
    <w:rsid w:val="00236A86"/>
    <w:rsid w:val="00236C07"/>
    <w:rsid w:val="00236C22"/>
    <w:rsid w:val="00236C6B"/>
    <w:rsid w:val="00236D64"/>
    <w:rsid w:val="00236E55"/>
    <w:rsid w:val="00236F2A"/>
    <w:rsid w:val="00236FF0"/>
    <w:rsid w:val="00237034"/>
    <w:rsid w:val="002371F3"/>
    <w:rsid w:val="00237240"/>
    <w:rsid w:val="0023738E"/>
    <w:rsid w:val="00237718"/>
    <w:rsid w:val="00237868"/>
    <w:rsid w:val="0023790E"/>
    <w:rsid w:val="00237931"/>
    <w:rsid w:val="00237A36"/>
    <w:rsid w:val="00237A70"/>
    <w:rsid w:val="00237D43"/>
    <w:rsid w:val="00237DFC"/>
    <w:rsid w:val="00237EA8"/>
    <w:rsid w:val="002402E9"/>
    <w:rsid w:val="002403BE"/>
    <w:rsid w:val="00240464"/>
    <w:rsid w:val="002405FA"/>
    <w:rsid w:val="00240BDE"/>
    <w:rsid w:val="00240F2A"/>
    <w:rsid w:val="002416CB"/>
    <w:rsid w:val="00241C73"/>
    <w:rsid w:val="00241D86"/>
    <w:rsid w:val="00241E4F"/>
    <w:rsid w:val="00241E68"/>
    <w:rsid w:val="002427F8"/>
    <w:rsid w:val="00242AF6"/>
    <w:rsid w:val="00242B31"/>
    <w:rsid w:val="00242DEC"/>
    <w:rsid w:val="00243015"/>
    <w:rsid w:val="00243092"/>
    <w:rsid w:val="002432AA"/>
    <w:rsid w:val="00243332"/>
    <w:rsid w:val="002436B9"/>
    <w:rsid w:val="0024377A"/>
    <w:rsid w:val="002437BA"/>
    <w:rsid w:val="0024389F"/>
    <w:rsid w:val="002439FA"/>
    <w:rsid w:val="00243ADF"/>
    <w:rsid w:val="00243CD6"/>
    <w:rsid w:val="00243D6D"/>
    <w:rsid w:val="00243D8E"/>
    <w:rsid w:val="00243E2E"/>
    <w:rsid w:val="00243ED9"/>
    <w:rsid w:val="00243F57"/>
    <w:rsid w:val="00244382"/>
    <w:rsid w:val="002443F5"/>
    <w:rsid w:val="002447D0"/>
    <w:rsid w:val="00244A95"/>
    <w:rsid w:val="00244B96"/>
    <w:rsid w:val="00244B9E"/>
    <w:rsid w:val="00244C22"/>
    <w:rsid w:val="00244C30"/>
    <w:rsid w:val="00244C8C"/>
    <w:rsid w:val="00244CCC"/>
    <w:rsid w:val="00244FAE"/>
    <w:rsid w:val="00244FF5"/>
    <w:rsid w:val="002451C7"/>
    <w:rsid w:val="0024524E"/>
    <w:rsid w:val="002453F1"/>
    <w:rsid w:val="0024555B"/>
    <w:rsid w:val="00245917"/>
    <w:rsid w:val="002459B3"/>
    <w:rsid w:val="00245BCF"/>
    <w:rsid w:val="00245C98"/>
    <w:rsid w:val="00245F59"/>
    <w:rsid w:val="00246103"/>
    <w:rsid w:val="002461BA"/>
    <w:rsid w:val="00246248"/>
    <w:rsid w:val="00246374"/>
    <w:rsid w:val="0024639D"/>
    <w:rsid w:val="0024645F"/>
    <w:rsid w:val="002465D6"/>
    <w:rsid w:val="002467D4"/>
    <w:rsid w:val="0024687D"/>
    <w:rsid w:val="0024695B"/>
    <w:rsid w:val="00246D6F"/>
    <w:rsid w:val="00246E4A"/>
    <w:rsid w:val="00246E93"/>
    <w:rsid w:val="00246F0B"/>
    <w:rsid w:val="00246F83"/>
    <w:rsid w:val="0024763A"/>
    <w:rsid w:val="002476A8"/>
    <w:rsid w:val="00247AFE"/>
    <w:rsid w:val="002504C9"/>
    <w:rsid w:val="00250558"/>
    <w:rsid w:val="002507C9"/>
    <w:rsid w:val="00250823"/>
    <w:rsid w:val="00250BF6"/>
    <w:rsid w:val="00250C46"/>
    <w:rsid w:val="00250D6F"/>
    <w:rsid w:val="002515A6"/>
    <w:rsid w:val="00251655"/>
    <w:rsid w:val="002516EE"/>
    <w:rsid w:val="00251B39"/>
    <w:rsid w:val="00251BB9"/>
    <w:rsid w:val="00251FC8"/>
    <w:rsid w:val="00252039"/>
    <w:rsid w:val="0025218A"/>
    <w:rsid w:val="002522CD"/>
    <w:rsid w:val="002524C3"/>
    <w:rsid w:val="002527DE"/>
    <w:rsid w:val="002528A7"/>
    <w:rsid w:val="0025296B"/>
    <w:rsid w:val="002529EF"/>
    <w:rsid w:val="00252A41"/>
    <w:rsid w:val="00252CF6"/>
    <w:rsid w:val="00252D59"/>
    <w:rsid w:val="00253017"/>
    <w:rsid w:val="0025322C"/>
    <w:rsid w:val="002533E1"/>
    <w:rsid w:val="002536BE"/>
    <w:rsid w:val="002537A3"/>
    <w:rsid w:val="00253891"/>
    <w:rsid w:val="00253946"/>
    <w:rsid w:val="00253A95"/>
    <w:rsid w:val="00253AA0"/>
    <w:rsid w:val="00253BE7"/>
    <w:rsid w:val="00253DC8"/>
    <w:rsid w:val="00253E85"/>
    <w:rsid w:val="00253EE5"/>
    <w:rsid w:val="00253FCD"/>
    <w:rsid w:val="002543E0"/>
    <w:rsid w:val="0025443E"/>
    <w:rsid w:val="00254549"/>
    <w:rsid w:val="00254634"/>
    <w:rsid w:val="00254743"/>
    <w:rsid w:val="0025476A"/>
    <w:rsid w:val="00254D09"/>
    <w:rsid w:val="00254EC7"/>
    <w:rsid w:val="00254F16"/>
    <w:rsid w:val="00255021"/>
    <w:rsid w:val="00255687"/>
    <w:rsid w:val="002556E9"/>
    <w:rsid w:val="00255880"/>
    <w:rsid w:val="0025588D"/>
    <w:rsid w:val="002558A9"/>
    <w:rsid w:val="00255A14"/>
    <w:rsid w:val="00256473"/>
    <w:rsid w:val="002566F0"/>
    <w:rsid w:val="0025696E"/>
    <w:rsid w:val="00256AB2"/>
    <w:rsid w:val="00256AFE"/>
    <w:rsid w:val="00256C8C"/>
    <w:rsid w:val="00256EB7"/>
    <w:rsid w:val="00256EDA"/>
    <w:rsid w:val="00256FA6"/>
    <w:rsid w:val="002571C6"/>
    <w:rsid w:val="002572F9"/>
    <w:rsid w:val="002574BB"/>
    <w:rsid w:val="002575E1"/>
    <w:rsid w:val="0025760A"/>
    <w:rsid w:val="00257627"/>
    <w:rsid w:val="00257643"/>
    <w:rsid w:val="00257893"/>
    <w:rsid w:val="002578AC"/>
    <w:rsid w:val="0025795A"/>
    <w:rsid w:val="00257F2B"/>
    <w:rsid w:val="002600CE"/>
    <w:rsid w:val="0026014C"/>
    <w:rsid w:val="00260223"/>
    <w:rsid w:val="002603D6"/>
    <w:rsid w:val="002604E8"/>
    <w:rsid w:val="002605C1"/>
    <w:rsid w:val="002607A2"/>
    <w:rsid w:val="00260801"/>
    <w:rsid w:val="0026082C"/>
    <w:rsid w:val="00260A3B"/>
    <w:rsid w:val="00260D1A"/>
    <w:rsid w:val="00260D41"/>
    <w:rsid w:val="00260DE8"/>
    <w:rsid w:val="00260EE7"/>
    <w:rsid w:val="002611EE"/>
    <w:rsid w:val="0026137A"/>
    <w:rsid w:val="002613CE"/>
    <w:rsid w:val="0026146F"/>
    <w:rsid w:val="00261711"/>
    <w:rsid w:val="0026174D"/>
    <w:rsid w:val="00261AEE"/>
    <w:rsid w:val="00261BB2"/>
    <w:rsid w:val="002620C4"/>
    <w:rsid w:val="0026210F"/>
    <w:rsid w:val="002622EF"/>
    <w:rsid w:val="0026242E"/>
    <w:rsid w:val="00262556"/>
    <w:rsid w:val="0026262B"/>
    <w:rsid w:val="00262873"/>
    <w:rsid w:val="00262B5B"/>
    <w:rsid w:val="00262CD7"/>
    <w:rsid w:val="00262D52"/>
    <w:rsid w:val="00262EFA"/>
    <w:rsid w:val="00262F17"/>
    <w:rsid w:val="00263223"/>
    <w:rsid w:val="002632C0"/>
    <w:rsid w:val="002634F9"/>
    <w:rsid w:val="002635EC"/>
    <w:rsid w:val="00263B0F"/>
    <w:rsid w:val="00263D35"/>
    <w:rsid w:val="00263DA1"/>
    <w:rsid w:val="00263E2A"/>
    <w:rsid w:val="00263E4D"/>
    <w:rsid w:val="00263FCF"/>
    <w:rsid w:val="00263FDA"/>
    <w:rsid w:val="0026408B"/>
    <w:rsid w:val="002644AA"/>
    <w:rsid w:val="002645C0"/>
    <w:rsid w:val="002647A2"/>
    <w:rsid w:val="002648C4"/>
    <w:rsid w:val="0026493F"/>
    <w:rsid w:val="0026496D"/>
    <w:rsid w:val="00264BC2"/>
    <w:rsid w:val="00265044"/>
    <w:rsid w:val="00265136"/>
    <w:rsid w:val="002651F2"/>
    <w:rsid w:val="00265736"/>
    <w:rsid w:val="002657EF"/>
    <w:rsid w:val="002661E2"/>
    <w:rsid w:val="002664EA"/>
    <w:rsid w:val="002666D4"/>
    <w:rsid w:val="0026681E"/>
    <w:rsid w:val="00266855"/>
    <w:rsid w:val="00266907"/>
    <w:rsid w:val="00266A59"/>
    <w:rsid w:val="00266BAD"/>
    <w:rsid w:val="00266E6A"/>
    <w:rsid w:val="00267065"/>
    <w:rsid w:val="002674DC"/>
    <w:rsid w:val="00267600"/>
    <w:rsid w:val="00267614"/>
    <w:rsid w:val="002676DD"/>
    <w:rsid w:val="00267886"/>
    <w:rsid w:val="00267966"/>
    <w:rsid w:val="002679F1"/>
    <w:rsid w:val="00267A4E"/>
    <w:rsid w:val="00267AD3"/>
    <w:rsid w:val="00267C07"/>
    <w:rsid w:val="00267FB0"/>
    <w:rsid w:val="00267FC1"/>
    <w:rsid w:val="002704B9"/>
    <w:rsid w:val="002704FD"/>
    <w:rsid w:val="00270678"/>
    <w:rsid w:val="00270699"/>
    <w:rsid w:val="00270B56"/>
    <w:rsid w:val="00270C76"/>
    <w:rsid w:val="00270D62"/>
    <w:rsid w:val="00271261"/>
    <w:rsid w:val="00271426"/>
    <w:rsid w:val="0027148C"/>
    <w:rsid w:val="002715D0"/>
    <w:rsid w:val="0027269F"/>
    <w:rsid w:val="0027286F"/>
    <w:rsid w:val="00272BCB"/>
    <w:rsid w:val="00272D49"/>
    <w:rsid w:val="00272E1D"/>
    <w:rsid w:val="00272FB6"/>
    <w:rsid w:val="00272FE2"/>
    <w:rsid w:val="00273003"/>
    <w:rsid w:val="002733CA"/>
    <w:rsid w:val="00273644"/>
    <w:rsid w:val="0027384E"/>
    <w:rsid w:val="002738B9"/>
    <w:rsid w:val="00273A4A"/>
    <w:rsid w:val="00273AD5"/>
    <w:rsid w:val="00273DAB"/>
    <w:rsid w:val="0027404F"/>
    <w:rsid w:val="00274235"/>
    <w:rsid w:val="0027432D"/>
    <w:rsid w:val="0027461D"/>
    <w:rsid w:val="00274896"/>
    <w:rsid w:val="00274997"/>
    <w:rsid w:val="00274ADD"/>
    <w:rsid w:val="00274AFB"/>
    <w:rsid w:val="00274BE7"/>
    <w:rsid w:val="00274E89"/>
    <w:rsid w:val="00274F38"/>
    <w:rsid w:val="00275258"/>
    <w:rsid w:val="002753E6"/>
    <w:rsid w:val="0027550C"/>
    <w:rsid w:val="002758E4"/>
    <w:rsid w:val="00275934"/>
    <w:rsid w:val="00275C0B"/>
    <w:rsid w:val="00275D36"/>
    <w:rsid w:val="00275EA2"/>
    <w:rsid w:val="00275FBC"/>
    <w:rsid w:val="00276092"/>
    <w:rsid w:val="00276106"/>
    <w:rsid w:val="0027615B"/>
    <w:rsid w:val="0027673C"/>
    <w:rsid w:val="002767C0"/>
    <w:rsid w:val="0027696B"/>
    <w:rsid w:val="00276978"/>
    <w:rsid w:val="002769E4"/>
    <w:rsid w:val="00276B60"/>
    <w:rsid w:val="00276E47"/>
    <w:rsid w:val="002773F0"/>
    <w:rsid w:val="00277808"/>
    <w:rsid w:val="0027785C"/>
    <w:rsid w:val="00277A17"/>
    <w:rsid w:val="00277A2C"/>
    <w:rsid w:val="00277A9A"/>
    <w:rsid w:val="00277EEF"/>
    <w:rsid w:val="0028034C"/>
    <w:rsid w:val="002804ED"/>
    <w:rsid w:val="0028068D"/>
    <w:rsid w:val="002807AB"/>
    <w:rsid w:val="0028084C"/>
    <w:rsid w:val="00280B75"/>
    <w:rsid w:val="00280D86"/>
    <w:rsid w:val="00280E92"/>
    <w:rsid w:val="0028103D"/>
    <w:rsid w:val="00281084"/>
    <w:rsid w:val="002811F6"/>
    <w:rsid w:val="00281324"/>
    <w:rsid w:val="00281489"/>
    <w:rsid w:val="00281524"/>
    <w:rsid w:val="002815DD"/>
    <w:rsid w:val="0028185A"/>
    <w:rsid w:val="00281A6E"/>
    <w:rsid w:val="00281B96"/>
    <w:rsid w:val="00281F5F"/>
    <w:rsid w:val="00282056"/>
    <w:rsid w:val="002824F8"/>
    <w:rsid w:val="0028295D"/>
    <w:rsid w:val="0028296D"/>
    <w:rsid w:val="00283232"/>
    <w:rsid w:val="00283533"/>
    <w:rsid w:val="002835E2"/>
    <w:rsid w:val="00283634"/>
    <w:rsid w:val="00283667"/>
    <w:rsid w:val="00283806"/>
    <w:rsid w:val="00283AF1"/>
    <w:rsid w:val="00283B08"/>
    <w:rsid w:val="00283C83"/>
    <w:rsid w:val="00283E60"/>
    <w:rsid w:val="00284514"/>
    <w:rsid w:val="00284A7D"/>
    <w:rsid w:val="00284F08"/>
    <w:rsid w:val="00284FAE"/>
    <w:rsid w:val="00284FEC"/>
    <w:rsid w:val="002850C6"/>
    <w:rsid w:val="0028524B"/>
    <w:rsid w:val="002853AD"/>
    <w:rsid w:val="00285C36"/>
    <w:rsid w:val="00285D2B"/>
    <w:rsid w:val="00285FC4"/>
    <w:rsid w:val="0028601D"/>
    <w:rsid w:val="00286370"/>
    <w:rsid w:val="00286442"/>
    <w:rsid w:val="002867D4"/>
    <w:rsid w:val="0028686C"/>
    <w:rsid w:val="00286975"/>
    <w:rsid w:val="00286AE1"/>
    <w:rsid w:val="00286B13"/>
    <w:rsid w:val="00286E62"/>
    <w:rsid w:val="002874B5"/>
    <w:rsid w:val="0028751D"/>
    <w:rsid w:val="002875AA"/>
    <w:rsid w:val="002876E3"/>
    <w:rsid w:val="002877DF"/>
    <w:rsid w:val="0028787C"/>
    <w:rsid w:val="002878CE"/>
    <w:rsid w:val="0028793B"/>
    <w:rsid w:val="00287AC1"/>
    <w:rsid w:val="00287BC9"/>
    <w:rsid w:val="00287C1E"/>
    <w:rsid w:val="00287C39"/>
    <w:rsid w:val="00287D43"/>
    <w:rsid w:val="00287DE1"/>
    <w:rsid w:val="00290215"/>
    <w:rsid w:val="002902C9"/>
    <w:rsid w:val="002904BC"/>
    <w:rsid w:val="0029054C"/>
    <w:rsid w:val="00290DEA"/>
    <w:rsid w:val="00290E5B"/>
    <w:rsid w:val="00290F05"/>
    <w:rsid w:val="00290FA2"/>
    <w:rsid w:val="0029130D"/>
    <w:rsid w:val="002913A7"/>
    <w:rsid w:val="002913DA"/>
    <w:rsid w:val="0029152E"/>
    <w:rsid w:val="002915DF"/>
    <w:rsid w:val="00291646"/>
    <w:rsid w:val="00291841"/>
    <w:rsid w:val="0029192D"/>
    <w:rsid w:val="00291A71"/>
    <w:rsid w:val="00291D5A"/>
    <w:rsid w:val="00291E20"/>
    <w:rsid w:val="00291FDF"/>
    <w:rsid w:val="00292104"/>
    <w:rsid w:val="00292130"/>
    <w:rsid w:val="002922F9"/>
    <w:rsid w:val="0029248C"/>
    <w:rsid w:val="0029255A"/>
    <w:rsid w:val="0029262F"/>
    <w:rsid w:val="00292A76"/>
    <w:rsid w:val="00292C2A"/>
    <w:rsid w:val="00292CA6"/>
    <w:rsid w:val="00292E05"/>
    <w:rsid w:val="00292EB3"/>
    <w:rsid w:val="0029301D"/>
    <w:rsid w:val="00293467"/>
    <w:rsid w:val="002934B7"/>
    <w:rsid w:val="00293549"/>
    <w:rsid w:val="00293659"/>
    <w:rsid w:val="00293670"/>
    <w:rsid w:val="0029391D"/>
    <w:rsid w:val="0029393A"/>
    <w:rsid w:val="00293A18"/>
    <w:rsid w:val="00293A68"/>
    <w:rsid w:val="00293D55"/>
    <w:rsid w:val="00293ECE"/>
    <w:rsid w:val="00294220"/>
    <w:rsid w:val="002942D1"/>
    <w:rsid w:val="002942FF"/>
    <w:rsid w:val="002944D8"/>
    <w:rsid w:val="00294652"/>
    <w:rsid w:val="00294682"/>
    <w:rsid w:val="002946A1"/>
    <w:rsid w:val="0029476C"/>
    <w:rsid w:val="0029480F"/>
    <w:rsid w:val="00294BE6"/>
    <w:rsid w:val="00294DBB"/>
    <w:rsid w:val="00294DFC"/>
    <w:rsid w:val="00294EBE"/>
    <w:rsid w:val="00294F15"/>
    <w:rsid w:val="0029500A"/>
    <w:rsid w:val="0029529D"/>
    <w:rsid w:val="00295362"/>
    <w:rsid w:val="00295555"/>
    <w:rsid w:val="00295589"/>
    <w:rsid w:val="00295743"/>
    <w:rsid w:val="00295775"/>
    <w:rsid w:val="002959A8"/>
    <w:rsid w:val="00295A1D"/>
    <w:rsid w:val="00295A35"/>
    <w:rsid w:val="00295B21"/>
    <w:rsid w:val="00295C34"/>
    <w:rsid w:val="00295E69"/>
    <w:rsid w:val="002960E8"/>
    <w:rsid w:val="0029611C"/>
    <w:rsid w:val="002962D6"/>
    <w:rsid w:val="00296371"/>
    <w:rsid w:val="002964FE"/>
    <w:rsid w:val="00296516"/>
    <w:rsid w:val="00296727"/>
    <w:rsid w:val="00296813"/>
    <w:rsid w:val="002968DA"/>
    <w:rsid w:val="00296AEB"/>
    <w:rsid w:val="00296E8A"/>
    <w:rsid w:val="00296F8F"/>
    <w:rsid w:val="002970C0"/>
    <w:rsid w:val="00297236"/>
    <w:rsid w:val="0029769B"/>
    <w:rsid w:val="00297813"/>
    <w:rsid w:val="00297BBB"/>
    <w:rsid w:val="00297BC7"/>
    <w:rsid w:val="00297BDE"/>
    <w:rsid w:val="00297C62"/>
    <w:rsid w:val="00297D9F"/>
    <w:rsid w:val="00297E96"/>
    <w:rsid w:val="002A0404"/>
    <w:rsid w:val="002A07DB"/>
    <w:rsid w:val="002A085B"/>
    <w:rsid w:val="002A0A4C"/>
    <w:rsid w:val="002A0B26"/>
    <w:rsid w:val="002A0B32"/>
    <w:rsid w:val="002A10C9"/>
    <w:rsid w:val="002A14C4"/>
    <w:rsid w:val="002A1758"/>
    <w:rsid w:val="002A199D"/>
    <w:rsid w:val="002A19FF"/>
    <w:rsid w:val="002A1BA3"/>
    <w:rsid w:val="002A1CCA"/>
    <w:rsid w:val="002A1D7B"/>
    <w:rsid w:val="002A1EB1"/>
    <w:rsid w:val="002A216D"/>
    <w:rsid w:val="002A21EA"/>
    <w:rsid w:val="002A2209"/>
    <w:rsid w:val="002A22D3"/>
    <w:rsid w:val="002A22D9"/>
    <w:rsid w:val="002A23B6"/>
    <w:rsid w:val="002A23E2"/>
    <w:rsid w:val="002A23F1"/>
    <w:rsid w:val="002A2451"/>
    <w:rsid w:val="002A24D5"/>
    <w:rsid w:val="002A26D7"/>
    <w:rsid w:val="002A2A78"/>
    <w:rsid w:val="002A2B4D"/>
    <w:rsid w:val="002A2F77"/>
    <w:rsid w:val="002A34D1"/>
    <w:rsid w:val="002A3601"/>
    <w:rsid w:val="002A366D"/>
    <w:rsid w:val="002A386D"/>
    <w:rsid w:val="002A39B4"/>
    <w:rsid w:val="002A3B6B"/>
    <w:rsid w:val="002A3C57"/>
    <w:rsid w:val="002A3D2F"/>
    <w:rsid w:val="002A3D69"/>
    <w:rsid w:val="002A3EA1"/>
    <w:rsid w:val="002A3F13"/>
    <w:rsid w:val="002A4149"/>
    <w:rsid w:val="002A415A"/>
    <w:rsid w:val="002A458B"/>
    <w:rsid w:val="002A45E8"/>
    <w:rsid w:val="002A47BD"/>
    <w:rsid w:val="002A48E1"/>
    <w:rsid w:val="002A4A39"/>
    <w:rsid w:val="002A4DA5"/>
    <w:rsid w:val="002A50E6"/>
    <w:rsid w:val="002A512A"/>
    <w:rsid w:val="002A52C7"/>
    <w:rsid w:val="002A5403"/>
    <w:rsid w:val="002A595B"/>
    <w:rsid w:val="002A5B66"/>
    <w:rsid w:val="002A5DC4"/>
    <w:rsid w:val="002A5E85"/>
    <w:rsid w:val="002A60AD"/>
    <w:rsid w:val="002A6637"/>
    <w:rsid w:val="002A673D"/>
    <w:rsid w:val="002A688E"/>
    <w:rsid w:val="002A6913"/>
    <w:rsid w:val="002A7175"/>
    <w:rsid w:val="002A7180"/>
    <w:rsid w:val="002A7188"/>
    <w:rsid w:val="002A7633"/>
    <w:rsid w:val="002A785D"/>
    <w:rsid w:val="002A790D"/>
    <w:rsid w:val="002A7976"/>
    <w:rsid w:val="002A7C46"/>
    <w:rsid w:val="002A7C6F"/>
    <w:rsid w:val="002A7CCA"/>
    <w:rsid w:val="002A7DE9"/>
    <w:rsid w:val="002A7FAD"/>
    <w:rsid w:val="002B005B"/>
    <w:rsid w:val="002B00E4"/>
    <w:rsid w:val="002B02CC"/>
    <w:rsid w:val="002B05B8"/>
    <w:rsid w:val="002B0BBB"/>
    <w:rsid w:val="002B1069"/>
    <w:rsid w:val="002B10A3"/>
    <w:rsid w:val="002B115B"/>
    <w:rsid w:val="002B1603"/>
    <w:rsid w:val="002B16B6"/>
    <w:rsid w:val="002B172F"/>
    <w:rsid w:val="002B178F"/>
    <w:rsid w:val="002B1815"/>
    <w:rsid w:val="002B18F9"/>
    <w:rsid w:val="002B1934"/>
    <w:rsid w:val="002B1A8F"/>
    <w:rsid w:val="002B1C7A"/>
    <w:rsid w:val="002B1E5B"/>
    <w:rsid w:val="002B2289"/>
    <w:rsid w:val="002B22B2"/>
    <w:rsid w:val="002B2362"/>
    <w:rsid w:val="002B26B2"/>
    <w:rsid w:val="002B2BB7"/>
    <w:rsid w:val="002B30CD"/>
    <w:rsid w:val="002B31F5"/>
    <w:rsid w:val="002B325A"/>
    <w:rsid w:val="002B3553"/>
    <w:rsid w:val="002B357C"/>
    <w:rsid w:val="002B36EF"/>
    <w:rsid w:val="002B391C"/>
    <w:rsid w:val="002B3A1D"/>
    <w:rsid w:val="002B3C5E"/>
    <w:rsid w:val="002B3C61"/>
    <w:rsid w:val="002B3CDE"/>
    <w:rsid w:val="002B3D03"/>
    <w:rsid w:val="002B3EC5"/>
    <w:rsid w:val="002B4167"/>
    <w:rsid w:val="002B4308"/>
    <w:rsid w:val="002B454F"/>
    <w:rsid w:val="002B455A"/>
    <w:rsid w:val="002B47DE"/>
    <w:rsid w:val="002B4988"/>
    <w:rsid w:val="002B4ACC"/>
    <w:rsid w:val="002B4B03"/>
    <w:rsid w:val="002B4D36"/>
    <w:rsid w:val="002B5431"/>
    <w:rsid w:val="002B590D"/>
    <w:rsid w:val="002B6022"/>
    <w:rsid w:val="002B61D9"/>
    <w:rsid w:val="002B6268"/>
    <w:rsid w:val="002B62F9"/>
    <w:rsid w:val="002B6691"/>
    <w:rsid w:val="002B6732"/>
    <w:rsid w:val="002B67E0"/>
    <w:rsid w:val="002B6AB7"/>
    <w:rsid w:val="002B6B0C"/>
    <w:rsid w:val="002B6C8F"/>
    <w:rsid w:val="002B6CD2"/>
    <w:rsid w:val="002B6F34"/>
    <w:rsid w:val="002B7685"/>
    <w:rsid w:val="002B76F5"/>
    <w:rsid w:val="002B77A2"/>
    <w:rsid w:val="002B77F0"/>
    <w:rsid w:val="002B7B0F"/>
    <w:rsid w:val="002B7B47"/>
    <w:rsid w:val="002C005A"/>
    <w:rsid w:val="002C00E2"/>
    <w:rsid w:val="002C01C4"/>
    <w:rsid w:val="002C0992"/>
    <w:rsid w:val="002C09B2"/>
    <w:rsid w:val="002C09F1"/>
    <w:rsid w:val="002C0F73"/>
    <w:rsid w:val="002C111F"/>
    <w:rsid w:val="002C13DC"/>
    <w:rsid w:val="002C1512"/>
    <w:rsid w:val="002C1541"/>
    <w:rsid w:val="002C187B"/>
    <w:rsid w:val="002C1922"/>
    <w:rsid w:val="002C1B8E"/>
    <w:rsid w:val="002C1FE1"/>
    <w:rsid w:val="002C203F"/>
    <w:rsid w:val="002C20E9"/>
    <w:rsid w:val="002C227A"/>
    <w:rsid w:val="002C25D6"/>
    <w:rsid w:val="002C2B7B"/>
    <w:rsid w:val="002C3054"/>
    <w:rsid w:val="002C306D"/>
    <w:rsid w:val="002C307F"/>
    <w:rsid w:val="002C3174"/>
    <w:rsid w:val="002C3216"/>
    <w:rsid w:val="002C34C0"/>
    <w:rsid w:val="002C3582"/>
    <w:rsid w:val="002C35EC"/>
    <w:rsid w:val="002C35F6"/>
    <w:rsid w:val="002C36E0"/>
    <w:rsid w:val="002C37AA"/>
    <w:rsid w:val="002C3CAE"/>
    <w:rsid w:val="002C3D2B"/>
    <w:rsid w:val="002C3FA3"/>
    <w:rsid w:val="002C43F0"/>
    <w:rsid w:val="002C4500"/>
    <w:rsid w:val="002C4559"/>
    <w:rsid w:val="002C4971"/>
    <w:rsid w:val="002C4AD6"/>
    <w:rsid w:val="002C4AE5"/>
    <w:rsid w:val="002C4D3A"/>
    <w:rsid w:val="002C511B"/>
    <w:rsid w:val="002C5514"/>
    <w:rsid w:val="002C55C2"/>
    <w:rsid w:val="002C5A18"/>
    <w:rsid w:val="002C5B5D"/>
    <w:rsid w:val="002C5B67"/>
    <w:rsid w:val="002C5E5C"/>
    <w:rsid w:val="002C6228"/>
    <w:rsid w:val="002C6645"/>
    <w:rsid w:val="002C6B11"/>
    <w:rsid w:val="002C6C3A"/>
    <w:rsid w:val="002C7086"/>
    <w:rsid w:val="002C721D"/>
    <w:rsid w:val="002C72EB"/>
    <w:rsid w:val="002C73D3"/>
    <w:rsid w:val="002C7775"/>
    <w:rsid w:val="002C7790"/>
    <w:rsid w:val="002C77D0"/>
    <w:rsid w:val="002C7838"/>
    <w:rsid w:val="002C7AB3"/>
    <w:rsid w:val="002C7B09"/>
    <w:rsid w:val="002C7B10"/>
    <w:rsid w:val="002C7B53"/>
    <w:rsid w:val="002C7BF0"/>
    <w:rsid w:val="002C7FA4"/>
    <w:rsid w:val="002D0292"/>
    <w:rsid w:val="002D044D"/>
    <w:rsid w:val="002D062F"/>
    <w:rsid w:val="002D06EC"/>
    <w:rsid w:val="002D08D7"/>
    <w:rsid w:val="002D08E8"/>
    <w:rsid w:val="002D08F4"/>
    <w:rsid w:val="002D0A00"/>
    <w:rsid w:val="002D0B12"/>
    <w:rsid w:val="002D0BDA"/>
    <w:rsid w:val="002D0DBE"/>
    <w:rsid w:val="002D0FBA"/>
    <w:rsid w:val="002D1043"/>
    <w:rsid w:val="002D1105"/>
    <w:rsid w:val="002D11D4"/>
    <w:rsid w:val="002D16A6"/>
    <w:rsid w:val="002D17FB"/>
    <w:rsid w:val="002D1C7D"/>
    <w:rsid w:val="002D1D0A"/>
    <w:rsid w:val="002D1F89"/>
    <w:rsid w:val="002D2159"/>
    <w:rsid w:val="002D2319"/>
    <w:rsid w:val="002D25EC"/>
    <w:rsid w:val="002D2666"/>
    <w:rsid w:val="002D26B1"/>
    <w:rsid w:val="002D26CB"/>
    <w:rsid w:val="002D29BC"/>
    <w:rsid w:val="002D29C6"/>
    <w:rsid w:val="002D2C05"/>
    <w:rsid w:val="002D2CF8"/>
    <w:rsid w:val="002D3110"/>
    <w:rsid w:val="002D3235"/>
    <w:rsid w:val="002D32C4"/>
    <w:rsid w:val="002D396B"/>
    <w:rsid w:val="002D3A61"/>
    <w:rsid w:val="002D3DEC"/>
    <w:rsid w:val="002D3E6E"/>
    <w:rsid w:val="002D4133"/>
    <w:rsid w:val="002D43C8"/>
    <w:rsid w:val="002D443D"/>
    <w:rsid w:val="002D45BA"/>
    <w:rsid w:val="002D45E3"/>
    <w:rsid w:val="002D4661"/>
    <w:rsid w:val="002D46A1"/>
    <w:rsid w:val="002D46E1"/>
    <w:rsid w:val="002D49B8"/>
    <w:rsid w:val="002D4AAC"/>
    <w:rsid w:val="002D4BCB"/>
    <w:rsid w:val="002D4ECD"/>
    <w:rsid w:val="002D4F56"/>
    <w:rsid w:val="002D50E3"/>
    <w:rsid w:val="002D537C"/>
    <w:rsid w:val="002D59B7"/>
    <w:rsid w:val="002D5B7D"/>
    <w:rsid w:val="002D5B98"/>
    <w:rsid w:val="002D5BD1"/>
    <w:rsid w:val="002D5C3F"/>
    <w:rsid w:val="002D5C73"/>
    <w:rsid w:val="002D6296"/>
    <w:rsid w:val="002D63A2"/>
    <w:rsid w:val="002D6684"/>
    <w:rsid w:val="002D66CB"/>
    <w:rsid w:val="002D67FC"/>
    <w:rsid w:val="002D683D"/>
    <w:rsid w:val="002D6CAC"/>
    <w:rsid w:val="002D6E76"/>
    <w:rsid w:val="002D6FA5"/>
    <w:rsid w:val="002D7037"/>
    <w:rsid w:val="002D7049"/>
    <w:rsid w:val="002D70D7"/>
    <w:rsid w:val="002D7196"/>
    <w:rsid w:val="002D71B5"/>
    <w:rsid w:val="002D7341"/>
    <w:rsid w:val="002D73AE"/>
    <w:rsid w:val="002D73C4"/>
    <w:rsid w:val="002D755A"/>
    <w:rsid w:val="002D7868"/>
    <w:rsid w:val="002D7D19"/>
    <w:rsid w:val="002E0130"/>
    <w:rsid w:val="002E02BC"/>
    <w:rsid w:val="002E03F7"/>
    <w:rsid w:val="002E0404"/>
    <w:rsid w:val="002E0842"/>
    <w:rsid w:val="002E0853"/>
    <w:rsid w:val="002E088A"/>
    <w:rsid w:val="002E0A7C"/>
    <w:rsid w:val="002E0B5A"/>
    <w:rsid w:val="002E0BBF"/>
    <w:rsid w:val="002E0DF2"/>
    <w:rsid w:val="002E0DFB"/>
    <w:rsid w:val="002E107A"/>
    <w:rsid w:val="002E109F"/>
    <w:rsid w:val="002E1231"/>
    <w:rsid w:val="002E127D"/>
    <w:rsid w:val="002E144A"/>
    <w:rsid w:val="002E1490"/>
    <w:rsid w:val="002E1739"/>
    <w:rsid w:val="002E1AA2"/>
    <w:rsid w:val="002E1AC9"/>
    <w:rsid w:val="002E1BCA"/>
    <w:rsid w:val="002E1D92"/>
    <w:rsid w:val="002E1EA7"/>
    <w:rsid w:val="002E1F8B"/>
    <w:rsid w:val="002E1FD5"/>
    <w:rsid w:val="002E213A"/>
    <w:rsid w:val="002E2442"/>
    <w:rsid w:val="002E24CB"/>
    <w:rsid w:val="002E25CA"/>
    <w:rsid w:val="002E25EA"/>
    <w:rsid w:val="002E2815"/>
    <w:rsid w:val="002E29CE"/>
    <w:rsid w:val="002E2AAB"/>
    <w:rsid w:val="002E2BC9"/>
    <w:rsid w:val="002E31A5"/>
    <w:rsid w:val="002E3804"/>
    <w:rsid w:val="002E3B47"/>
    <w:rsid w:val="002E3C9E"/>
    <w:rsid w:val="002E3DF9"/>
    <w:rsid w:val="002E3FC8"/>
    <w:rsid w:val="002E4108"/>
    <w:rsid w:val="002E41B1"/>
    <w:rsid w:val="002E4258"/>
    <w:rsid w:val="002E43AC"/>
    <w:rsid w:val="002E4456"/>
    <w:rsid w:val="002E44C0"/>
    <w:rsid w:val="002E450D"/>
    <w:rsid w:val="002E484A"/>
    <w:rsid w:val="002E4B0F"/>
    <w:rsid w:val="002E5480"/>
    <w:rsid w:val="002E56FE"/>
    <w:rsid w:val="002E6058"/>
    <w:rsid w:val="002E6493"/>
    <w:rsid w:val="002E65B5"/>
    <w:rsid w:val="002E660A"/>
    <w:rsid w:val="002E66F3"/>
    <w:rsid w:val="002E68AE"/>
    <w:rsid w:val="002E6A53"/>
    <w:rsid w:val="002E73F2"/>
    <w:rsid w:val="002E75DC"/>
    <w:rsid w:val="002E7609"/>
    <w:rsid w:val="002E777D"/>
    <w:rsid w:val="002E7B52"/>
    <w:rsid w:val="002E7C11"/>
    <w:rsid w:val="002E7E97"/>
    <w:rsid w:val="002F0069"/>
    <w:rsid w:val="002F020E"/>
    <w:rsid w:val="002F021A"/>
    <w:rsid w:val="002F02B0"/>
    <w:rsid w:val="002F0376"/>
    <w:rsid w:val="002F0434"/>
    <w:rsid w:val="002F09B6"/>
    <w:rsid w:val="002F0CFE"/>
    <w:rsid w:val="002F0D04"/>
    <w:rsid w:val="002F0E36"/>
    <w:rsid w:val="002F0EEF"/>
    <w:rsid w:val="002F0F4E"/>
    <w:rsid w:val="002F106C"/>
    <w:rsid w:val="002F1090"/>
    <w:rsid w:val="002F11A5"/>
    <w:rsid w:val="002F14EE"/>
    <w:rsid w:val="002F1598"/>
    <w:rsid w:val="002F164F"/>
    <w:rsid w:val="002F1943"/>
    <w:rsid w:val="002F1A20"/>
    <w:rsid w:val="002F1AAE"/>
    <w:rsid w:val="002F1B86"/>
    <w:rsid w:val="002F1E99"/>
    <w:rsid w:val="002F1F8D"/>
    <w:rsid w:val="002F1FCE"/>
    <w:rsid w:val="002F2296"/>
    <w:rsid w:val="002F23D8"/>
    <w:rsid w:val="002F2459"/>
    <w:rsid w:val="002F26A9"/>
    <w:rsid w:val="002F26F8"/>
    <w:rsid w:val="002F2919"/>
    <w:rsid w:val="002F2DAB"/>
    <w:rsid w:val="002F2F4A"/>
    <w:rsid w:val="002F2FFC"/>
    <w:rsid w:val="002F3326"/>
    <w:rsid w:val="002F3370"/>
    <w:rsid w:val="002F352F"/>
    <w:rsid w:val="002F3542"/>
    <w:rsid w:val="002F3698"/>
    <w:rsid w:val="002F36CB"/>
    <w:rsid w:val="002F36D3"/>
    <w:rsid w:val="002F3929"/>
    <w:rsid w:val="002F3D72"/>
    <w:rsid w:val="002F3DB9"/>
    <w:rsid w:val="002F3E3B"/>
    <w:rsid w:val="002F3E8E"/>
    <w:rsid w:val="002F4010"/>
    <w:rsid w:val="002F43F3"/>
    <w:rsid w:val="002F4417"/>
    <w:rsid w:val="002F459C"/>
    <w:rsid w:val="002F46D3"/>
    <w:rsid w:val="002F4910"/>
    <w:rsid w:val="002F4B12"/>
    <w:rsid w:val="002F4ED4"/>
    <w:rsid w:val="002F507E"/>
    <w:rsid w:val="002F51BC"/>
    <w:rsid w:val="002F5211"/>
    <w:rsid w:val="002F5222"/>
    <w:rsid w:val="002F52AA"/>
    <w:rsid w:val="002F53F4"/>
    <w:rsid w:val="002F5418"/>
    <w:rsid w:val="002F5C25"/>
    <w:rsid w:val="002F5FE0"/>
    <w:rsid w:val="002F6094"/>
    <w:rsid w:val="002F6136"/>
    <w:rsid w:val="002F6223"/>
    <w:rsid w:val="002F66D4"/>
    <w:rsid w:val="002F6ADA"/>
    <w:rsid w:val="002F6BDA"/>
    <w:rsid w:val="002F6C8A"/>
    <w:rsid w:val="002F7140"/>
    <w:rsid w:val="002F719A"/>
    <w:rsid w:val="002F7367"/>
    <w:rsid w:val="002F7486"/>
    <w:rsid w:val="002F77B9"/>
    <w:rsid w:val="002F7823"/>
    <w:rsid w:val="002F7B5D"/>
    <w:rsid w:val="002F7C2E"/>
    <w:rsid w:val="002F7D79"/>
    <w:rsid w:val="002F7DBB"/>
    <w:rsid w:val="002F7E98"/>
    <w:rsid w:val="0030006A"/>
    <w:rsid w:val="00300290"/>
    <w:rsid w:val="00300355"/>
    <w:rsid w:val="0030038F"/>
    <w:rsid w:val="00300496"/>
    <w:rsid w:val="0030054B"/>
    <w:rsid w:val="003005B1"/>
    <w:rsid w:val="003005DE"/>
    <w:rsid w:val="00300723"/>
    <w:rsid w:val="00300C04"/>
    <w:rsid w:val="00300C3A"/>
    <w:rsid w:val="00300D59"/>
    <w:rsid w:val="00300E36"/>
    <w:rsid w:val="00300F48"/>
    <w:rsid w:val="00300F9A"/>
    <w:rsid w:val="00301077"/>
    <w:rsid w:val="00301176"/>
    <w:rsid w:val="003015AC"/>
    <w:rsid w:val="00301618"/>
    <w:rsid w:val="00301AC1"/>
    <w:rsid w:val="00301B64"/>
    <w:rsid w:val="00301D83"/>
    <w:rsid w:val="00301E06"/>
    <w:rsid w:val="00301F03"/>
    <w:rsid w:val="00301FC6"/>
    <w:rsid w:val="0030211B"/>
    <w:rsid w:val="0030213E"/>
    <w:rsid w:val="00302430"/>
    <w:rsid w:val="00302725"/>
    <w:rsid w:val="0030278C"/>
    <w:rsid w:val="003028EF"/>
    <w:rsid w:val="003028F3"/>
    <w:rsid w:val="00302BF2"/>
    <w:rsid w:val="00302C23"/>
    <w:rsid w:val="00302EF1"/>
    <w:rsid w:val="00302FAF"/>
    <w:rsid w:val="003032CA"/>
    <w:rsid w:val="003033A9"/>
    <w:rsid w:val="003033E0"/>
    <w:rsid w:val="00303758"/>
    <w:rsid w:val="00303937"/>
    <w:rsid w:val="00303D2B"/>
    <w:rsid w:val="00303F43"/>
    <w:rsid w:val="00303F76"/>
    <w:rsid w:val="00303F89"/>
    <w:rsid w:val="00303FD1"/>
    <w:rsid w:val="0030411E"/>
    <w:rsid w:val="00304307"/>
    <w:rsid w:val="003043FB"/>
    <w:rsid w:val="003046D8"/>
    <w:rsid w:val="003049B8"/>
    <w:rsid w:val="00304D3B"/>
    <w:rsid w:val="00304D72"/>
    <w:rsid w:val="00305062"/>
    <w:rsid w:val="003051B7"/>
    <w:rsid w:val="003056B0"/>
    <w:rsid w:val="003056FB"/>
    <w:rsid w:val="00305837"/>
    <w:rsid w:val="0030594C"/>
    <w:rsid w:val="003059F1"/>
    <w:rsid w:val="00305B1F"/>
    <w:rsid w:val="00305B4A"/>
    <w:rsid w:val="00305BA9"/>
    <w:rsid w:val="00305BB6"/>
    <w:rsid w:val="00305E3A"/>
    <w:rsid w:val="00305E66"/>
    <w:rsid w:val="00305ED3"/>
    <w:rsid w:val="003060C6"/>
    <w:rsid w:val="00306104"/>
    <w:rsid w:val="003061B1"/>
    <w:rsid w:val="0030627C"/>
    <w:rsid w:val="003065C2"/>
    <w:rsid w:val="003065F6"/>
    <w:rsid w:val="00306693"/>
    <w:rsid w:val="00306695"/>
    <w:rsid w:val="00306B4A"/>
    <w:rsid w:val="00306D26"/>
    <w:rsid w:val="00306D3D"/>
    <w:rsid w:val="00307192"/>
    <w:rsid w:val="00307285"/>
    <w:rsid w:val="00307548"/>
    <w:rsid w:val="003075A4"/>
    <w:rsid w:val="00307629"/>
    <w:rsid w:val="003079A4"/>
    <w:rsid w:val="00307A4B"/>
    <w:rsid w:val="00307DF4"/>
    <w:rsid w:val="00307FF1"/>
    <w:rsid w:val="0031029B"/>
    <w:rsid w:val="00310363"/>
    <w:rsid w:val="00310488"/>
    <w:rsid w:val="003105C2"/>
    <w:rsid w:val="003106BB"/>
    <w:rsid w:val="003106C9"/>
    <w:rsid w:val="00310B11"/>
    <w:rsid w:val="00310BE6"/>
    <w:rsid w:val="00310CA8"/>
    <w:rsid w:val="00310CC7"/>
    <w:rsid w:val="00310E58"/>
    <w:rsid w:val="003112EE"/>
    <w:rsid w:val="00311673"/>
    <w:rsid w:val="003117B6"/>
    <w:rsid w:val="003117CA"/>
    <w:rsid w:val="00311919"/>
    <w:rsid w:val="00311B69"/>
    <w:rsid w:val="00311DB3"/>
    <w:rsid w:val="00312058"/>
    <w:rsid w:val="0031207E"/>
    <w:rsid w:val="0031225F"/>
    <w:rsid w:val="0031261E"/>
    <w:rsid w:val="00312A8D"/>
    <w:rsid w:val="00312EDC"/>
    <w:rsid w:val="00312F15"/>
    <w:rsid w:val="003130A0"/>
    <w:rsid w:val="003131DE"/>
    <w:rsid w:val="003132E3"/>
    <w:rsid w:val="003132ED"/>
    <w:rsid w:val="00313350"/>
    <w:rsid w:val="003137AF"/>
    <w:rsid w:val="00313985"/>
    <w:rsid w:val="00313BB3"/>
    <w:rsid w:val="00313E39"/>
    <w:rsid w:val="00313F58"/>
    <w:rsid w:val="00313FE1"/>
    <w:rsid w:val="00314053"/>
    <w:rsid w:val="003140F0"/>
    <w:rsid w:val="0031493F"/>
    <w:rsid w:val="00314A2F"/>
    <w:rsid w:val="00314AB7"/>
    <w:rsid w:val="00314ACA"/>
    <w:rsid w:val="00314FA6"/>
    <w:rsid w:val="0031504A"/>
    <w:rsid w:val="0031504B"/>
    <w:rsid w:val="00315109"/>
    <w:rsid w:val="0031548B"/>
    <w:rsid w:val="0031563B"/>
    <w:rsid w:val="00315715"/>
    <w:rsid w:val="00315775"/>
    <w:rsid w:val="00315860"/>
    <w:rsid w:val="003158FF"/>
    <w:rsid w:val="0031599A"/>
    <w:rsid w:val="003159DA"/>
    <w:rsid w:val="00315D0A"/>
    <w:rsid w:val="00315D37"/>
    <w:rsid w:val="00315E60"/>
    <w:rsid w:val="00315EDD"/>
    <w:rsid w:val="00316126"/>
    <w:rsid w:val="00316244"/>
    <w:rsid w:val="003162D0"/>
    <w:rsid w:val="0031649B"/>
    <w:rsid w:val="00316893"/>
    <w:rsid w:val="00316975"/>
    <w:rsid w:val="00316AFF"/>
    <w:rsid w:val="00316D4F"/>
    <w:rsid w:val="00316DE7"/>
    <w:rsid w:val="00316E02"/>
    <w:rsid w:val="00316EFA"/>
    <w:rsid w:val="00316FAF"/>
    <w:rsid w:val="0031722B"/>
    <w:rsid w:val="003172B6"/>
    <w:rsid w:val="0031736B"/>
    <w:rsid w:val="00317717"/>
    <w:rsid w:val="0031789D"/>
    <w:rsid w:val="00317AA0"/>
    <w:rsid w:val="00317BF6"/>
    <w:rsid w:val="00317DEC"/>
    <w:rsid w:val="0032003B"/>
    <w:rsid w:val="00320288"/>
    <w:rsid w:val="00320320"/>
    <w:rsid w:val="0032054A"/>
    <w:rsid w:val="003207D4"/>
    <w:rsid w:val="00320A48"/>
    <w:rsid w:val="00320C3A"/>
    <w:rsid w:val="00320CB3"/>
    <w:rsid w:val="00320D67"/>
    <w:rsid w:val="0032111C"/>
    <w:rsid w:val="003215E9"/>
    <w:rsid w:val="0032173C"/>
    <w:rsid w:val="003217B2"/>
    <w:rsid w:val="003218B2"/>
    <w:rsid w:val="00321A8B"/>
    <w:rsid w:val="00321B1B"/>
    <w:rsid w:val="00321C4E"/>
    <w:rsid w:val="00321C54"/>
    <w:rsid w:val="003220A4"/>
    <w:rsid w:val="00322194"/>
    <w:rsid w:val="0032242A"/>
    <w:rsid w:val="00322434"/>
    <w:rsid w:val="003225E5"/>
    <w:rsid w:val="0032261E"/>
    <w:rsid w:val="00322649"/>
    <w:rsid w:val="003227FD"/>
    <w:rsid w:val="003228E2"/>
    <w:rsid w:val="00322994"/>
    <w:rsid w:val="00322C83"/>
    <w:rsid w:val="00322DA8"/>
    <w:rsid w:val="00322E85"/>
    <w:rsid w:val="00322F26"/>
    <w:rsid w:val="00323136"/>
    <w:rsid w:val="00323593"/>
    <w:rsid w:val="003235B4"/>
    <w:rsid w:val="003236C2"/>
    <w:rsid w:val="00323902"/>
    <w:rsid w:val="00323A37"/>
    <w:rsid w:val="00323D28"/>
    <w:rsid w:val="00323DB8"/>
    <w:rsid w:val="00323F61"/>
    <w:rsid w:val="00323FC1"/>
    <w:rsid w:val="0032405F"/>
    <w:rsid w:val="003240A3"/>
    <w:rsid w:val="00324105"/>
    <w:rsid w:val="00324140"/>
    <w:rsid w:val="003245E1"/>
    <w:rsid w:val="0032478C"/>
    <w:rsid w:val="00324882"/>
    <w:rsid w:val="00324DA7"/>
    <w:rsid w:val="00324DAC"/>
    <w:rsid w:val="00324E71"/>
    <w:rsid w:val="00324FD1"/>
    <w:rsid w:val="00325217"/>
    <w:rsid w:val="003252D6"/>
    <w:rsid w:val="00325319"/>
    <w:rsid w:val="0032540A"/>
    <w:rsid w:val="003254A4"/>
    <w:rsid w:val="003257E3"/>
    <w:rsid w:val="003257EA"/>
    <w:rsid w:val="00325BAF"/>
    <w:rsid w:val="00325C20"/>
    <w:rsid w:val="00325CEE"/>
    <w:rsid w:val="00325F48"/>
    <w:rsid w:val="003262C8"/>
    <w:rsid w:val="0032666E"/>
    <w:rsid w:val="003267F8"/>
    <w:rsid w:val="00326814"/>
    <w:rsid w:val="00326828"/>
    <w:rsid w:val="0032684C"/>
    <w:rsid w:val="00326BCA"/>
    <w:rsid w:val="00326C20"/>
    <w:rsid w:val="00326F3D"/>
    <w:rsid w:val="003270AC"/>
    <w:rsid w:val="003270C4"/>
    <w:rsid w:val="0032715E"/>
    <w:rsid w:val="0032740B"/>
    <w:rsid w:val="0032745E"/>
    <w:rsid w:val="003277E8"/>
    <w:rsid w:val="00327858"/>
    <w:rsid w:val="00327894"/>
    <w:rsid w:val="00327982"/>
    <w:rsid w:val="00327F63"/>
    <w:rsid w:val="0033058A"/>
    <w:rsid w:val="003308FC"/>
    <w:rsid w:val="0033091D"/>
    <w:rsid w:val="003309B1"/>
    <w:rsid w:val="00330A8D"/>
    <w:rsid w:val="00330B1F"/>
    <w:rsid w:val="00330C23"/>
    <w:rsid w:val="00330C5D"/>
    <w:rsid w:val="00330D6D"/>
    <w:rsid w:val="00330E5C"/>
    <w:rsid w:val="003310CE"/>
    <w:rsid w:val="003312E6"/>
    <w:rsid w:val="003313D6"/>
    <w:rsid w:val="00331474"/>
    <w:rsid w:val="003315C1"/>
    <w:rsid w:val="00331616"/>
    <w:rsid w:val="00331952"/>
    <w:rsid w:val="00331A50"/>
    <w:rsid w:val="00331D65"/>
    <w:rsid w:val="00331FE0"/>
    <w:rsid w:val="0033208A"/>
    <w:rsid w:val="003322AD"/>
    <w:rsid w:val="0033247A"/>
    <w:rsid w:val="00332753"/>
    <w:rsid w:val="0033290D"/>
    <w:rsid w:val="00332944"/>
    <w:rsid w:val="00332B64"/>
    <w:rsid w:val="00332BC2"/>
    <w:rsid w:val="00332CA8"/>
    <w:rsid w:val="003330BD"/>
    <w:rsid w:val="00333310"/>
    <w:rsid w:val="0033376B"/>
    <w:rsid w:val="00333787"/>
    <w:rsid w:val="00333881"/>
    <w:rsid w:val="00333CE1"/>
    <w:rsid w:val="00333F51"/>
    <w:rsid w:val="0033401D"/>
    <w:rsid w:val="00334367"/>
    <w:rsid w:val="003348BE"/>
    <w:rsid w:val="00334974"/>
    <w:rsid w:val="00334A88"/>
    <w:rsid w:val="00335243"/>
    <w:rsid w:val="003355DD"/>
    <w:rsid w:val="003356A2"/>
    <w:rsid w:val="003359DF"/>
    <w:rsid w:val="003359E3"/>
    <w:rsid w:val="00335A8A"/>
    <w:rsid w:val="00335AD5"/>
    <w:rsid w:val="00335EF9"/>
    <w:rsid w:val="00336386"/>
    <w:rsid w:val="00336588"/>
    <w:rsid w:val="003367DC"/>
    <w:rsid w:val="003369DA"/>
    <w:rsid w:val="00336A1C"/>
    <w:rsid w:val="00336A74"/>
    <w:rsid w:val="00336BF0"/>
    <w:rsid w:val="00336CFB"/>
    <w:rsid w:val="00336E42"/>
    <w:rsid w:val="00336EB3"/>
    <w:rsid w:val="00336FF5"/>
    <w:rsid w:val="00337178"/>
    <w:rsid w:val="0033719A"/>
    <w:rsid w:val="003373DF"/>
    <w:rsid w:val="00337613"/>
    <w:rsid w:val="00337B24"/>
    <w:rsid w:val="00337E95"/>
    <w:rsid w:val="00337F30"/>
    <w:rsid w:val="003403DD"/>
    <w:rsid w:val="003404A6"/>
    <w:rsid w:val="00340612"/>
    <w:rsid w:val="003408DA"/>
    <w:rsid w:val="00341031"/>
    <w:rsid w:val="0034108E"/>
    <w:rsid w:val="003410C7"/>
    <w:rsid w:val="00341154"/>
    <w:rsid w:val="003411F7"/>
    <w:rsid w:val="003415F6"/>
    <w:rsid w:val="00341A64"/>
    <w:rsid w:val="00341DC4"/>
    <w:rsid w:val="003422E3"/>
    <w:rsid w:val="003423F8"/>
    <w:rsid w:val="003423F9"/>
    <w:rsid w:val="00342649"/>
    <w:rsid w:val="003429D3"/>
    <w:rsid w:val="00342BE0"/>
    <w:rsid w:val="00343066"/>
    <w:rsid w:val="003431A4"/>
    <w:rsid w:val="003432D5"/>
    <w:rsid w:val="00343C49"/>
    <w:rsid w:val="00343CB9"/>
    <w:rsid w:val="00344165"/>
    <w:rsid w:val="0034426E"/>
    <w:rsid w:val="003443C5"/>
    <w:rsid w:val="0034447D"/>
    <w:rsid w:val="00344597"/>
    <w:rsid w:val="003445CE"/>
    <w:rsid w:val="0034473C"/>
    <w:rsid w:val="00344944"/>
    <w:rsid w:val="00344B86"/>
    <w:rsid w:val="00344C0F"/>
    <w:rsid w:val="00344DD5"/>
    <w:rsid w:val="00344F03"/>
    <w:rsid w:val="00345272"/>
    <w:rsid w:val="0034544B"/>
    <w:rsid w:val="003455D5"/>
    <w:rsid w:val="003457DF"/>
    <w:rsid w:val="003458E2"/>
    <w:rsid w:val="00345917"/>
    <w:rsid w:val="00345B23"/>
    <w:rsid w:val="00345D01"/>
    <w:rsid w:val="00345EC4"/>
    <w:rsid w:val="00345EDB"/>
    <w:rsid w:val="00345FE9"/>
    <w:rsid w:val="003462AA"/>
    <w:rsid w:val="00346515"/>
    <w:rsid w:val="003467B1"/>
    <w:rsid w:val="0034695B"/>
    <w:rsid w:val="00346BBA"/>
    <w:rsid w:val="00346CCC"/>
    <w:rsid w:val="00346E76"/>
    <w:rsid w:val="0034709B"/>
    <w:rsid w:val="00347174"/>
    <w:rsid w:val="00347268"/>
    <w:rsid w:val="0034789F"/>
    <w:rsid w:val="003479DF"/>
    <w:rsid w:val="00347CB0"/>
    <w:rsid w:val="00347E83"/>
    <w:rsid w:val="00350195"/>
    <w:rsid w:val="0035032F"/>
    <w:rsid w:val="0035037D"/>
    <w:rsid w:val="00350AA7"/>
    <w:rsid w:val="00350B35"/>
    <w:rsid w:val="00351057"/>
    <w:rsid w:val="00351068"/>
    <w:rsid w:val="0035108E"/>
    <w:rsid w:val="00351118"/>
    <w:rsid w:val="003511EA"/>
    <w:rsid w:val="00351225"/>
    <w:rsid w:val="003512DE"/>
    <w:rsid w:val="00351311"/>
    <w:rsid w:val="0035135E"/>
    <w:rsid w:val="0035150F"/>
    <w:rsid w:val="00351718"/>
    <w:rsid w:val="003517ED"/>
    <w:rsid w:val="00351882"/>
    <w:rsid w:val="00351B6F"/>
    <w:rsid w:val="00351BD1"/>
    <w:rsid w:val="00351C71"/>
    <w:rsid w:val="00351F35"/>
    <w:rsid w:val="003524E6"/>
    <w:rsid w:val="0035260E"/>
    <w:rsid w:val="003526EB"/>
    <w:rsid w:val="00352871"/>
    <w:rsid w:val="00352ABC"/>
    <w:rsid w:val="00352B30"/>
    <w:rsid w:val="00352CC5"/>
    <w:rsid w:val="00352D63"/>
    <w:rsid w:val="00352DEF"/>
    <w:rsid w:val="00353110"/>
    <w:rsid w:val="00353139"/>
    <w:rsid w:val="003531A8"/>
    <w:rsid w:val="003534AF"/>
    <w:rsid w:val="003537B3"/>
    <w:rsid w:val="00353914"/>
    <w:rsid w:val="00353957"/>
    <w:rsid w:val="003539ED"/>
    <w:rsid w:val="00353A66"/>
    <w:rsid w:val="00353C47"/>
    <w:rsid w:val="00353C6B"/>
    <w:rsid w:val="00353E9B"/>
    <w:rsid w:val="00353FAA"/>
    <w:rsid w:val="00353FCE"/>
    <w:rsid w:val="003540E2"/>
    <w:rsid w:val="003541BE"/>
    <w:rsid w:val="00354200"/>
    <w:rsid w:val="00354353"/>
    <w:rsid w:val="003543C5"/>
    <w:rsid w:val="003544A1"/>
    <w:rsid w:val="00354578"/>
    <w:rsid w:val="003547B6"/>
    <w:rsid w:val="00354AF5"/>
    <w:rsid w:val="00354C7B"/>
    <w:rsid w:val="00354EEF"/>
    <w:rsid w:val="00354F5B"/>
    <w:rsid w:val="00355650"/>
    <w:rsid w:val="0035584D"/>
    <w:rsid w:val="00355EBE"/>
    <w:rsid w:val="00355F13"/>
    <w:rsid w:val="00355F35"/>
    <w:rsid w:val="0035603E"/>
    <w:rsid w:val="003560FF"/>
    <w:rsid w:val="00356138"/>
    <w:rsid w:val="00356142"/>
    <w:rsid w:val="00356421"/>
    <w:rsid w:val="00356BA0"/>
    <w:rsid w:val="00356BE7"/>
    <w:rsid w:val="00356CF2"/>
    <w:rsid w:val="00356FF4"/>
    <w:rsid w:val="003574B2"/>
    <w:rsid w:val="00357655"/>
    <w:rsid w:val="0035767E"/>
    <w:rsid w:val="003578D8"/>
    <w:rsid w:val="003579E1"/>
    <w:rsid w:val="00357AA5"/>
    <w:rsid w:val="00357B2D"/>
    <w:rsid w:val="00357BBA"/>
    <w:rsid w:val="00357BE0"/>
    <w:rsid w:val="00360589"/>
    <w:rsid w:val="0036078D"/>
    <w:rsid w:val="003607DB"/>
    <w:rsid w:val="003609E5"/>
    <w:rsid w:val="00360A43"/>
    <w:rsid w:val="00360D25"/>
    <w:rsid w:val="00360E0F"/>
    <w:rsid w:val="00360EE1"/>
    <w:rsid w:val="003611C1"/>
    <w:rsid w:val="00361362"/>
    <w:rsid w:val="003617EA"/>
    <w:rsid w:val="0036183E"/>
    <w:rsid w:val="00361ADA"/>
    <w:rsid w:val="00361B96"/>
    <w:rsid w:val="00361E2A"/>
    <w:rsid w:val="00361EFA"/>
    <w:rsid w:val="0036203A"/>
    <w:rsid w:val="00362042"/>
    <w:rsid w:val="0036241E"/>
    <w:rsid w:val="003626A2"/>
    <w:rsid w:val="003627CE"/>
    <w:rsid w:val="00362813"/>
    <w:rsid w:val="00362C75"/>
    <w:rsid w:val="00362DAB"/>
    <w:rsid w:val="0036300F"/>
    <w:rsid w:val="003630D9"/>
    <w:rsid w:val="00363168"/>
    <w:rsid w:val="0036325A"/>
    <w:rsid w:val="00363337"/>
    <w:rsid w:val="003634B4"/>
    <w:rsid w:val="003635B8"/>
    <w:rsid w:val="00363630"/>
    <w:rsid w:val="0036387A"/>
    <w:rsid w:val="003638D4"/>
    <w:rsid w:val="00363905"/>
    <w:rsid w:val="0036397E"/>
    <w:rsid w:val="00363AE3"/>
    <w:rsid w:val="00363B86"/>
    <w:rsid w:val="00363BB6"/>
    <w:rsid w:val="00363DD6"/>
    <w:rsid w:val="00363FB6"/>
    <w:rsid w:val="00364028"/>
    <w:rsid w:val="00364172"/>
    <w:rsid w:val="0036444E"/>
    <w:rsid w:val="00364478"/>
    <w:rsid w:val="00364840"/>
    <w:rsid w:val="003648A5"/>
    <w:rsid w:val="00364B26"/>
    <w:rsid w:val="0036528A"/>
    <w:rsid w:val="003652C1"/>
    <w:rsid w:val="00365369"/>
    <w:rsid w:val="00365397"/>
    <w:rsid w:val="0036548C"/>
    <w:rsid w:val="00365C32"/>
    <w:rsid w:val="00365DC7"/>
    <w:rsid w:val="003663AA"/>
    <w:rsid w:val="003663EC"/>
    <w:rsid w:val="00366504"/>
    <w:rsid w:val="003665C6"/>
    <w:rsid w:val="003665E8"/>
    <w:rsid w:val="0036698F"/>
    <w:rsid w:val="00366C6D"/>
    <w:rsid w:val="00366D69"/>
    <w:rsid w:val="00366E28"/>
    <w:rsid w:val="00367015"/>
    <w:rsid w:val="0036716E"/>
    <w:rsid w:val="0036718C"/>
    <w:rsid w:val="003672EC"/>
    <w:rsid w:val="00367716"/>
    <w:rsid w:val="0036791D"/>
    <w:rsid w:val="00367B1C"/>
    <w:rsid w:val="00367CD4"/>
    <w:rsid w:val="00367ED8"/>
    <w:rsid w:val="00367FB6"/>
    <w:rsid w:val="00370328"/>
    <w:rsid w:val="003703FC"/>
    <w:rsid w:val="00370527"/>
    <w:rsid w:val="00370553"/>
    <w:rsid w:val="0037062C"/>
    <w:rsid w:val="003707F9"/>
    <w:rsid w:val="003709F0"/>
    <w:rsid w:val="00370AA6"/>
    <w:rsid w:val="00370BA3"/>
    <w:rsid w:val="00370C56"/>
    <w:rsid w:val="00370D83"/>
    <w:rsid w:val="00371063"/>
    <w:rsid w:val="003712A3"/>
    <w:rsid w:val="0037175B"/>
    <w:rsid w:val="00371820"/>
    <w:rsid w:val="00371A8C"/>
    <w:rsid w:val="00371B18"/>
    <w:rsid w:val="00371B24"/>
    <w:rsid w:val="00371FDB"/>
    <w:rsid w:val="0037213A"/>
    <w:rsid w:val="00372386"/>
    <w:rsid w:val="0037238C"/>
    <w:rsid w:val="003723A0"/>
    <w:rsid w:val="00372441"/>
    <w:rsid w:val="003724E6"/>
    <w:rsid w:val="00372801"/>
    <w:rsid w:val="00372D79"/>
    <w:rsid w:val="00372E50"/>
    <w:rsid w:val="00372EC2"/>
    <w:rsid w:val="00372EDD"/>
    <w:rsid w:val="00372F45"/>
    <w:rsid w:val="00373337"/>
    <w:rsid w:val="0037354B"/>
    <w:rsid w:val="00373633"/>
    <w:rsid w:val="00373D27"/>
    <w:rsid w:val="00373EB0"/>
    <w:rsid w:val="00373ED2"/>
    <w:rsid w:val="0037424E"/>
    <w:rsid w:val="00374412"/>
    <w:rsid w:val="00374483"/>
    <w:rsid w:val="0037449D"/>
    <w:rsid w:val="003747B9"/>
    <w:rsid w:val="003747D7"/>
    <w:rsid w:val="0037484D"/>
    <w:rsid w:val="00374887"/>
    <w:rsid w:val="0037489F"/>
    <w:rsid w:val="003749DF"/>
    <w:rsid w:val="00374ABB"/>
    <w:rsid w:val="00374D23"/>
    <w:rsid w:val="00374D5D"/>
    <w:rsid w:val="00374D6B"/>
    <w:rsid w:val="00374E43"/>
    <w:rsid w:val="00374E4C"/>
    <w:rsid w:val="00374F4A"/>
    <w:rsid w:val="0037531F"/>
    <w:rsid w:val="00375387"/>
    <w:rsid w:val="003754DC"/>
    <w:rsid w:val="0037561E"/>
    <w:rsid w:val="00375736"/>
    <w:rsid w:val="00375837"/>
    <w:rsid w:val="00375A79"/>
    <w:rsid w:val="00375CF8"/>
    <w:rsid w:val="00375CFD"/>
    <w:rsid w:val="00375D3E"/>
    <w:rsid w:val="00375DD7"/>
    <w:rsid w:val="003760B1"/>
    <w:rsid w:val="0037616D"/>
    <w:rsid w:val="0037623E"/>
    <w:rsid w:val="0037634A"/>
    <w:rsid w:val="003764F4"/>
    <w:rsid w:val="003766C6"/>
    <w:rsid w:val="003768A6"/>
    <w:rsid w:val="0037690F"/>
    <w:rsid w:val="0037691E"/>
    <w:rsid w:val="00376A15"/>
    <w:rsid w:val="00376C50"/>
    <w:rsid w:val="00376E20"/>
    <w:rsid w:val="003770E6"/>
    <w:rsid w:val="003771E3"/>
    <w:rsid w:val="0037784D"/>
    <w:rsid w:val="00377A60"/>
    <w:rsid w:val="00377E76"/>
    <w:rsid w:val="00377ED0"/>
    <w:rsid w:val="003800C2"/>
    <w:rsid w:val="0038097E"/>
    <w:rsid w:val="003809FD"/>
    <w:rsid w:val="00380A66"/>
    <w:rsid w:val="00380CDC"/>
    <w:rsid w:val="00380D0B"/>
    <w:rsid w:val="00380E87"/>
    <w:rsid w:val="0038125F"/>
    <w:rsid w:val="00381388"/>
    <w:rsid w:val="0038148B"/>
    <w:rsid w:val="00381678"/>
    <w:rsid w:val="00381EFE"/>
    <w:rsid w:val="00382482"/>
    <w:rsid w:val="003824DD"/>
    <w:rsid w:val="0038253C"/>
    <w:rsid w:val="00382A98"/>
    <w:rsid w:val="00382AC8"/>
    <w:rsid w:val="00382C39"/>
    <w:rsid w:val="00382C4F"/>
    <w:rsid w:val="00382EF7"/>
    <w:rsid w:val="00382F2A"/>
    <w:rsid w:val="00382FFD"/>
    <w:rsid w:val="00383319"/>
    <w:rsid w:val="00383325"/>
    <w:rsid w:val="00383556"/>
    <w:rsid w:val="0038371B"/>
    <w:rsid w:val="00383AA1"/>
    <w:rsid w:val="00383AF7"/>
    <w:rsid w:val="00383DEB"/>
    <w:rsid w:val="00384375"/>
    <w:rsid w:val="00384698"/>
    <w:rsid w:val="003846F7"/>
    <w:rsid w:val="00384983"/>
    <w:rsid w:val="00384D5C"/>
    <w:rsid w:val="00384F41"/>
    <w:rsid w:val="00384F4E"/>
    <w:rsid w:val="00385098"/>
    <w:rsid w:val="00385128"/>
    <w:rsid w:val="00385390"/>
    <w:rsid w:val="0038568D"/>
    <w:rsid w:val="0038571C"/>
    <w:rsid w:val="00385C1F"/>
    <w:rsid w:val="00385F72"/>
    <w:rsid w:val="0038611B"/>
    <w:rsid w:val="0038635F"/>
    <w:rsid w:val="00386392"/>
    <w:rsid w:val="0038679C"/>
    <w:rsid w:val="003869FE"/>
    <w:rsid w:val="00386A9C"/>
    <w:rsid w:val="00386CC3"/>
    <w:rsid w:val="00386CF9"/>
    <w:rsid w:val="0038709C"/>
    <w:rsid w:val="00387372"/>
    <w:rsid w:val="00387469"/>
    <w:rsid w:val="003874B5"/>
    <w:rsid w:val="00387632"/>
    <w:rsid w:val="00387810"/>
    <w:rsid w:val="0038798A"/>
    <w:rsid w:val="00387A08"/>
    <w:rsid w:val="00387A71"/>
    <w:rsid w:val="00387A7F"/>
    <w:rsid w:val="00387AA6"/>
    <w:rsid w:val="00387CAF"/>
    <w:rsid w:val="00390237"/>
    <w:rsid w:val="0039025F"/>
    <w:rsid w:val="003903B0"/>
    <w:rsid w:val="003903D0"/>
    <w:rsid w:val="003903D3"/>
    <w:rsid w:val="00390466"/>
    <w:rsid w:val="00390A4B"/>
    <w:rsid w:val="00390CF8"/>
    <w:rsid w:val="00390DF8"/>
    <w:rsid w:val="00390EB9"/>
    <w:rsid w:val="00391094"/>
    <w:rsid w:val="00391466"/>
    <w:rsid w:val="00391474"/>
    <w:rsid w:val="0039157E"/>
    <w:rsid w:val="00391B2F"/>
    <w:rsid w:val="00391B61"/>
    <w:rsid w:val="003920CA"/>
    <w:rsid w:val="00392160"/>
    <w:rsid w:val="003925C3"/>
    <w:rsid w:val="003926F0"/>
    <w:rsid w:val="003926FD"/>
    <w:rsid w:val="00392883"/>
    <w:rsid w:val="00392927"/>
    <w:rsid w:val="00392939"/>
    <w:rsid w:val="003929A0"/>
    <w:rsid w:val="00392E77"/>
    <w:rsid w:val="00392F59"/>
    <w:rsid w:val="003932FD"/>
    <w:rsid w:val="003936A0"/>
    <w:rsid w:val="00393A3C"/>
    <w:rsid w:val="00393B0B"/>
    <w:rsid w:val="00393B8A"/>
    <w:rsid w:val="00393C24"/>
    <w:rsid w:val="00393C91"/>
    <w:rsid w:val="00393D48"/>
    <w:rsid w:val="00393E7E"/>
    <w:rsid w:val="00393FC1"/>
    <w:rsid w:val="003942BD"/>
    <w:rsid w:val="0039434B"/>
    <w:rsid w:val="0039436C"/>
    <w:rsid w:val="003943D8"/>
    <w:rsid w:val="003945C6"/>
    <w:rsid w:val="00394682"/>
    <w:rsid w:val="00394972"/>
    <w:rsid w:val="003949DD"/>
    <w:rsid w:val="003949E0"/>
    <w:rsid w:val="00394BBD"/>
    <w:rsid w:val="00394C39"/>
    <w:rsid w:val="00394C55"/>
    <w:rsid w:val="00394D70"/>
    <w:rsid w:val="00394D81"/>
    <w:rsid w:val="00395053"/>
    <w:rsid w:val="00395075"/>
    <w:rsid w:val="003951EC"/>
    <w:rsid w:val="0039533D"/>
    <w:rsid w:val="003954C7"/>
    <w:rsid w:val="00395644"/>
    <w:rsid w:val="00395677"/>
    <w:rsid w:val="0039573F"/>
    <w:rsid w:val="00395790"/>
    <w:rsid w:val="00395A80"/>
    <w:rsid w:val="00395E7A"/>
    <w:rsid w:val="00395EF2"/>
    <w:rsid w:val="00396101"/>
    <w:rsid w:val="003961CE"/>
    <w:rsid w:val="00396381"/>
    <w:rsid w:val="00396639"/>
    <w:rsid w:val="0039672E"/>
    <w:rsid w:val="00396894"/>
    <w:rsid w:val="00396A4B"/>
    <w:rsid w:val="00396A8D"/>
    <w:rsid w:val="00396AF3"/>
    <w:rsid w:val="00396D42"/>
    <w:rsid w:val="00396D71"/>
    <w:rsid w:val="003977E3"/>
    <w:rsid w:val="003978EC"/>
    <w:rsid w:val="00397B88"/>
    <w:rsid w:val="00397D5B"/>
    <w:rsid w:val="00397DD6"/>
    <w:rsid w:val="00397F1D"/>
    <w:rsid w:val="003A0475"/>
    <w:rsid w:val="003A06A8"/>
    <w:rsid w:val="003A0781"/>
    <w:rsid w:val="003A085C"/>
    <w:rsid w:val="003A08FF"/>
    <w:rsid w:val="003A0A67"/>
    <w:rsid w:val="003A0AFE"/>
    <w:rsid w:val="003A0C54"/>
    <w:rsid w:val="003A0CFF"/>
    <w:rsid w:val="003A0E3A"/>
    <w:rsid w:val="003A0F9B"/>
    <w:rsid w:val="003A1070"/>
    <w:rsid w:val="003A10C9"/>
    <w:rsid w:val="003A1117"/>
    <w:rsid w:val="003A1508"/>
    <w:rsid w:val="003A1521"/>
    <w:rsid w:val="003A15E6"/>
    <w:rsid w:val="003A16F9"/>
    <w:rsid w:val="003A1784"/>
    <w:rsid w:val="003A1AC1"/>
    <w:rsid w:val="003A1AC4"/>
    <w:rsid w:val="003A1BD4"/>
    <w:rsid w:val="003A1E85"/>
    <w:rsid w:val="003A1F2D"/>
    <w:rsid w:val="003A1F51"/>
    <w:rsid w:val="003A20F2"/>
    <w:rsid w:val="003A22DB"/>
    <w:rsid w:val="003A23B7"/>
    <w:rsid w:val="003A2531"/>
    <w:rsid w:val="003A2830"/>
    <w:rsid w:val="003A287F"/>
    <w:rsid w:val="003A29FE"/>
    <w:rsid w:val="003A2D22"/>
    <w:rsid w:val="003A2D4D"/>
    <w:rsid w:val="003A2EA2"/>
    <w:rsid w:val="003A33F4"/>
    <w:rsid w:val="003A3645"/>
    <w:rsid w:val="003A3720"/>
    <w:rsid w:val="003A372A"/>
    <w:rsid w:val="003A3924"/>
    <w:rsid w:val="003A3E5A"/>
    <w:rsid w:val="003A4009"/>
    <w:rsid w:val="003A435D"/>
    <w:rsid w:val="003A507C"/>
    <w:rsid w:val="003A562D"/>
    <w:rsid w:val="003A563F"/>
    <w:rsid w:val="003A5E91"/>
    <w:rsid w:val="003A5F6E"/>
    <w:rsid w:val="003A6003"/>
    <w:rsid w:val="003A60AA"/>
    <w:rsid w:val="003A623E"/>
    <w:rsid w:val="003A62A9"/>
    <w:rsid w:val="003A6366"/>
    <w:rsid w:val="003A63B1"/>
    <w:rsid w:val="003A6503"/>
    <w:rsid w:val="003A6618"/>
    <w:rsid w:val="003A6854"/>
    <w:rsid w:val="003A6A83"/>
    <w:rsid w:val="003A7207"/>
    <w:rsid w:val="003A741A"/>
    <w:rsid w:val="003A776D"/>
    <w:rsid w:val="003A78F9"/>
    <w:rsid w:val="003A7A06"/>
    <w:rsid w:val="003B0043"/>
    <w:rsid w:val="003B00FF"/>
    <w:rsid w:val="003B0177"/>
    <w:rsid w:val="003B020B"/>
    <w:rsid w:val="003B0AE2"/>
    <w:rsid w:val="003B0CB0"/>
    <w:rsid w:val="003B0D0E"/>
    <w:rsid w:val="003B0FB7"/>
    <w:rsid w:val="003B10B3"/>
    <w:rsid w:val="003B11F8"/>
    <w:rsid w:val="003B1313"/>
    <w:rsid w:val="003B136D"/>
    <w:rsid w:val="003B137E"/>
    <w:rsid w:val="003B1538"/>
    <w:rsid w:val="003B18E2"/>
    <w:rsid w:val="003B1919"/>
    <w:rsid w:val="003B19FD"/>
    <w:rsid w:val="003B1A59"/>
    <w:rsid w:val="003B1BBD"/>
    <w:rsid w:val="003B1DCC"/>
    <w:rsid w:val="003B1E31"/>
    <w:rsid w:val="003B24AA"/>
    <w:rsid w:val="003B26E0"/>
    <w:rsid w:val="003B274B"/>
    <w:rsid w:val="003B2C9B"/>
    <w:rsid w:val="003B35FA"/>
    <w:rsid w:val="003B3B60"/>
    <w:rsid w:val="003B3F20"/>
    <w:rsid w:val="003B3F91"/>
    <w:rsid w:val="003B4097"/>
    <w:rsid w:val="003B43EB"/>
    <w:rsid w:val="003B4518"/>
    <w:rsid w:val="003B45D7"/>
    <w:rsid w:val="003B4A25"/>
    <w:rsid w:val="003B4BC2"/>
    <w:rsid w:val="003B4E1B"/>
    <w:rsid w:val="003B4EC5"/>
    <w:rsid w:val="003B5265"/>
    <w:rsid w:val="003B5394"/>
    <w:rsid w:val="003B541F"/>
    <w:rsid w:val="003B553D"/>
    <w:rsid w:val="003B5898"/>
    <w:rsid w:val="003B5A2A"/>
    <w:rsid w:val="003B5C0B"/>
    <w:rsid w:val="003B6004"/>
    <w:rsid w:val="003B6095"/>
    <w:rsid w:val="003B615F"/>
    <w:rsid w:val="003B6508"/>
    <w:rsid w:val="003B65E0"/>
    <w:rsid w:val="003B672A"/>
    <w:rsid w:val="003B6785"/>
    <w:rsid w:val="003B6BF0"/>
    <w:rsid w:val="003B6DBE"/>
    <w:rsid w:val="003B6F52"/>
    <w:rsid w:val="003B7538"/>
    <w:rsid w:val="003B7607"/>
    <w:rsid w:val="003B7616"/>
    <w:rsid w:val="003B7DB1"/>
    <w:rsid w:val="003B7EDF"/>
    <w:rsid w:val="003B7EE2"/>
    <w:rsid w:val="003B7F8F"/>
    <w:rsid w:val="003B7FFC"/>
    <w:rsid w:val="003C06A4"/>
    <w:rsid w:val="003C083F"/>
    <w:rsid w:val="003C0C23"/>
    <w:rsid w:val="003C0E61"/>
    <w:rsid w:val="003C0F01"/>
    <w:rsid w:val="003C1078"/>
    <w:rsid w:val="003C1189"/>
    <w:rsid w:val="003C1213"/>
    <w:rsid w:val="003C1226"/>
    <w:rsid w:val="003C12B4"/>
    <w:rsid w:val="003C1315"/>
    <w:rsid w:val="003C1C12"/>
    <w:rsid w:val="003C1D01"/>
    <w:rsid w:val="003C1D17"/>
    <w:rsid w:val="003C1D6C"/>
    <w:rsid w:val="003C1EAD"/>
    <w:rsid w:val="003C2014"/>
    <w:rsid w:val="003C21AC"/>
    <w:rsid w:val="003C274E"/>
    <w:rsid w:val="003C27C8"/>
    <w:rsid w:val="003C2854"/>
    <w:rsid w:val="003C2982"/>
    <w:rsid w:val="003C2BA4"/>
    <w:rsid w:val="003C2BCE"/>
    <w:rsid w:val="003C32E9"/>
    <w:rsid w:val="003C368D"/>
    <w:rsid w:val="003C39CB"/>
    <w:rsid w:val="003C3A92"/>
    <w:rsid w:val="003C46E2"/>
    <w:rsid w:val="003C4994"/>
    <w:rsid w:val="003C4A46"/>
    <w:rsid w:val="003C4B6F"/>
    <w:rsid w:val="003C4E15"/>
    <w:rsid w:val="003C508E"/>
    <w:rsid w:val="003C51C6"/>
    <w:rsid w:val="003C546D"/>
    <w:rsid w:val="003C557C"/>
    <w:rsid w:val="003C5589"/>
    <w:rsid w:val="003C56BE"/>
    <w:rsid w:val="003C5791"/>
    <w:rsid w:val="003C5792"/>
    <w:rsid w:val="003C5BDD"/>
    <w:rsid w:val="003C5CF8"/>
    <w:rsid w:val="003C5DC1"/>
    <w:rsid w:val="003C5E3E"/>
    <w:rsid w:val="003C5EAD"/>
    <w:rsid w:val="003C5FC8"/>
    <w:rsid w:val="003C6230"/>
    <w:rsid w:val="003C6997"/>
    <w:rsid w:val="003C6CF4"/>
    <w:rsid w:val="003C6D78"/>
    <w:rsid w:val="003C6EC8"/>
    <w:rsid w:val="003C7015"/>
    <w:rsid w:val="003C706E"/>
    <w:rsid w:val="003C789E"/>
    <w:rsid w:val="003C7B77"/>
    <w:rsid w:val="003C7CF2"/>
    <w:rsid w:val="003C7D98"/>
    <w:rsid w:val="003C7E97"/>
    <w:rsid w:val="003C7F9C"/>
    <w:rsid w:val="003D0110"/>
    <w:rsid w:val="003D03C2"/>
    <w:rsid w:val="003D03C3"/>
    <w:rsid w:val="003D0579"/>
    <w:rsid w:val="003D0585"/>
    <w:rsid w:val="003D058C"/>
    <w:rsid w:val="003D0630"/>
    <w:rsid w:val="003D0690"/>
    <w:rsid w:val="003D06E0"/>
    <w:rsid w:val="003D07B6"/>
    <w:rsid w:val="003D07D1"/>
    <w:rsid w:val="003D087C"/>
    <w:rsid w:val="003D08A5"/>
    <w:rsid w:val="003D0E45"/>
    <w:rsid w:val="003D0F27"/>
    <w:rsid w:val="003D1040"/>
    <w:rsid w:val="003D113D"/>
    <w:rsid w:val="003D1179"/>
    <w:rsid w:val="003D11B9"/>
    <w:rsid w:val="003D1414"/>
    <w:rsid w:val="003D1448"/>
    <w:rsid w:val="003D1661"/>
    <w:rsid w:val="003D179A"/>
    <w:rsid w:val="003D1866"/>
    <w:rsid w:val="003D1874"/>
    <w:rsid w:val="003D18DB"/>
    <w:rsid w:val="003D19F6"/>
    <w:rsid w:val="003D1A61"/>
    <w:rsid w:val="003D1B22"/>
    <w:rsid w:val="003D1B2E"/>
    <w:rsid w:val="003D1E41"/>
    <w:rsid w:val="003D1E5A"/>
    <w:rsid w:val="003D20CD"/>
    <w:rsid w:val="003D227D"/>
    <w:rsid w:val="003D2286"/>
    <w:rsid w:val="003D2306"/>
    <w:rsid w:val="003D2428"/>
    <w:rsid w:val="003D27BF"/>
    <w:rsid w:val="003D2815"/>
    <w:rsid w:val="003D29BA"/>
    <w:rsid w:val="003D2E47"/>
    <w:rsid w:val="003D2ECB"/>
    <w:rsid w:val="003D2EF5"/>
    <w:rsid w:val="003D3254"/>
    <w:rsid w:val="003D3714"/>
    <w:rsid w:val="003D38A6"/>
    <w:rsid w:val="003D38B1"/>
    <w:rsid w:val="003D3C72"/>
    <w:rsid w:val="003D4311"/>
    <w:rsid w:val="003D442A"/>
    <w:rsid w:val="003D45A7"/>
    <w:rsid w:val="003D45F2"/>
    <w:rsid w:val="003D4872"/>
    <w:rsid w:val="003D495A"/>
    <w:rsid w:val="003D49A3"/>
    <w:rsid w:val="003D4C78"/>
    <w:rsid w:val="003D4CB3"/>
    <w:rsid w:val="003D4DF9"/>
    <w:rsid w:val="003D50C2"/>
    <w:rsid w:val="003D5472"/>
    <w:rsid w:val="003D5529"/>
    <w:rsid w:val="003D56EA"/>
    <w:rsid w:val="003D5925"/>
    <w:rsid w:val="003D5A4D"/>
    <w:rsid w:val="003D5B55"/>
    <w:rsid w:val="003D5B64"/>
    <w:rsid w:val="003D5CB3"/>
    <w:rsid w:val="003D5E86"/>
    <w:rsid w:val="003D61F8"/>
    <w:rsid w:val="003D635F"/>
    <w:rsid w:val="003D6456"/>
    <w:rsid w:val="003D65E6"/>
    <w:rsid w:val="003D665A"/>
    <w:rsid w:val="003D666B"/>
    <w:rsid w:val="003D68D9"/>
    <w:rsid w:val="003D6A05"/>
    <w:rsid w:val="003D6E00"/>
    <w:rsid w:val="003D6EF3"/>
    <w:rsid w:val="003D75F6"/>
    <w:rsid w:val="003D76CF"/>
    <w:rsid w:val="003D7C7D"/>
    <w:rsid w:val="003D7E5E"/>
    <w:rsid w:val="003D7F56"/>
    <w:rsid w:val="003E036E"/>
    <w:rsid w:val="003E0A8E"/>
    <w:rsid w:val="003E0D14"/>
    <w:rsid w:val="003E0D75"/>
    <w:rsid w:val="003E1109"/>
    <w:rsid w:val="003E118A"/>
    <w:rsid w:val="003E1191"/>
    <w:rsid w:val="003E11B7"/>
    <w:rsid w:val="003E1201"/>
    <w:rsid w:val="003E124C"/>
    <w:rsid w:val="003E1339"/>
    <w:rsid w:val="003E14CC"/>
    <w:rsid w:val="003E16EB"/>
    <w:rsid w:val="003E18C3"/>
    <w:rsid w:val="003E1B0E"/>
    <w:rsid w:val="003E1B37"/>
    <w:rsid w:val="003E1B6C"/>
    <w:rsid w:val="003E1C8F"/>
    <w:rsid w:val="003E1E6D"/>
    <w:rsid w:val="003E1ED1"/>
    <w:rsid w:val="003E1ED4"/>
    <w:rsid w:val="003E269A"/>
    <w:rsid w:val="003E282B"/>
    <w:rsid w:val="003E2C28"/>
    <w:rsid w:val="003E2C70"/>
    <w:rsid w:val="003E2CF8"/>
    <w:rsid w:val="003E325E"/>
    <w:rsid w:val="003E32A2"/>
    <w:rsid w:val="003E3517"/>
    <w:rsid w:val="003E3556"/>
    <w:rsid w:val="003E35C8"/>
    <w:rsid w:val="003E35C9"/>
    <w:rsid w:val="003E37C1"/>
    <w:rsid w:val="003E3813"/>
    <w:rsid w:val="003E3D75"/>
    <w:rsid w:val="003E3E6B"/>
    <w:rsid w:val="003E414B"/>
    <w:rsid w:val="003E42C5"/>
    <w:rsid w:val="003E46D1"/>
    <w:rsid w:val="003E48B2"/>
    <w:rsid w:val="003E4AA9"/>
    <w:rsid w:val="003E4ADE"/>
    <w:rsid w:val="003E4E1A"/>
    <w:rsid w:val="003E4F7E"/>
    <w:rsid w:val="003E54AB"/>
    <w:rsid w:val="003E554F"/>
    <w:rsid w:val="003E57BA"/>
    <w:rsid w:val="003E58F6"/>
    <w:rsid w:val="003E5B7F"/>
    <w:rsid w:val="003E5E0D"/>
    <w:rsid w:val="003E605E"/>
    <w:rsid w:val="003E6093"/>
    <w:rsid w:val="003E622F"/>
    <w:rsid w:val="003E63F8"/>
    <w:rsid w:val="003E649D"/>
    <w:rsid w:val="003E683D"/>
    <w:rsid w:val="003E69B7"/>
    <w:rsid w:val="003E6AAC"/>
    <w:rsid w:val="003E6DC2"/>
    <w:rsid w:val="003E6FEA"/>
    <w:rsid w:val="003E704F"/>
    <w:rsid w:val="003E71D1"/>
    <w:rsid w:val="003E7561"/>
    <w:rsid w:val="003E76E0"/>
    <w:rsid w:val="003E775A"/>
    <w:rsid w:val="003E77CE"/>
    <w:rsid w:val="003E7959"/>
    <w:rsid w:val="003E7AAB"/>
    <w:rsid w:val="003E7B93"/>
    <w:rsid w:val="003E7EC7"/>
    <w:rsid w:val="003E7FC9"/>
    <w:rsid w:val="003F0211"/>
    <w:rsid w:val="003F0282"/>
    <w:rsid w:val="003F02EB"/>
    <w:rsid w:val="003F042C"/>
    <w:rsid w:val="003F04C5"/>
    <w:rsid w:val="003F0B97"/>
    <w:rsid w:val="003F0CBD"/>
    <w:rsid w:val="003F0E32"/>
    <w:rsid w:val="003F0E36"/>
    <w:rsid w:val="003F1051"/>
    <w:rsid w:val="003F1411"/>
    <w:rsid w:val="003F1CDC"/>
    <w:rsid w:val="003F1E29"/>
    <w:rsid w:val="003F1EA1"/>
    <w:rsid w:val="003F20D3"/>
    <w:rsid w:val="003F286E"/>
    <w:rsid w:val="003F2A2D"/>
    <w:rsid w:val="003F2EE3"/>
    <w:rsid w:val="003F323F"/>
    <w:rsid w:val="003F3462"/>
    <w:rsid w:val="003F3773"/>
    <w:rsid w:val="003F389C"/>
    <w:rsid w:val="003F3A2B"/>
    <w:rsid w:val="003F3AB4"/>
    <w:rsid w:val="003F3B2F"/>
    <w:rsid w:val="003F3C96"/>
    <w:rsid w:val="003F426E"/>
    <w:rsid w:val="003F4471"/>
    <w:rsid w:val="003F46BB"/>
    <w:rsid w:val="003F4897"/>
    <w:rsid w:val="003F4C9E"/>
    <w:rsid w:val="003F4D6D"/>
    <w:rsid w:val="003F4E0A"/>
    <w:rsid w:val="003F4E67"/>
    <w:rsid w:val="003F4FE8"/>
    <w:rsid w:val="003F5024"/>
    <w:rsid w:val="003F516F"/>
    <w:rsid w:val="003F51AA"/>
    <w:rsid w:val="003F541E"/>
    <w:rsid w:val="003F550F"/>
    <w:rsid w:val="003F564A"/>
    <w:rsid w:val="003F58BE"/>
    <w:rsid w:val="003F5911"/>
    <w:rsid w:val="003F5BE5"/>
    <w:rsid w:val="003F5C46"/>
    <w:rsid w:val="003F5E60"/>
    <w:rsid w:val="003F5F83"/>
    <w:rsid w:val="003F5FC2"/>
    <w:rsid w:val="003F605E"/>
    <w:rsid w:val="003F608E"/>
    <w:rsid w:val="003F630D"/>
    <w:rsid w:val="003F65D4"/>
    <w:rsid w:val="003F6881"/>
    <w:rsid w:val="003F6942"/>
    <w:rsid w:val="003F6A20"/>
    <w:rsid w:val="003F6B1B"/>
    <w:rsid w:val="003F6B2D"/>
    <w:rsid w:val="003F71ED"/>
    <w:rsid w:val="003F71FF"/>
    <w:rsid w:val="003F7250"/>
    <w:rsid w:val="003F732F"/>
    <w:rsid w:val="003F762E"/>
    <w:rsid w:val="003F76F1"/>
    <w:rsid w:val="003F771F"/>
    <w:rsid w:val="003F78B0"/>
    <w:rsid w:val="003F7B11"/>
    <w:rsid w:val="003F7BCE"/>
    <w:rsid w:val="003F7C2C"/>
    <w:rsid w:val="003F7F0C"/>
    <w:rsid w:val="0040009F"/>
    <w:rsid w:val="00400193"/>
    <w:rsid w:val="004001CB"/>
    <w:rsid w:val="00400213"/>
    <w:rsid w:val="00400250"/>
    <w:rsid w:val="0040028B"/>
    <w:rsid w:val="004002BD"/>
    <w:rsid w:val="00400337"/>
    <w:rsid w:val="00400483"/>
    <w:rsid w:val="00400506"/>
    <w:rsid w:val="00400842"/>
    <w:rsid w:val="004008E1"/>
    <w:rsid w:val="00400BFA"/>
    <w:rsid w:val="00400D1C"/>
    <w:rsid w:val="00400DB3"/>
    <w:rsid w:val="0040101F"/>
    <w:rsid w:val="0040114D"/>
    <w:rsid w:val="004014F7"/>
    <w:rsid w:val="00401592"/>
    <w:rsid w:val="00401662"/>
    <w:rsid w:val="00401786"/>
    <w:rsid w:val="00401821"/>
    <w:rsid w:val="0040185A"/>
    <w:rsid w:val="00401A6E"/>
    <w:rsid w:val="00401CBC"/>
    <w:rsid w:val="00402097"/>
    <w:rsid w:val="0040221D"/>
    <w:rsid w:val="00402343"/>
    <w:rsid w:val="004023AC"/>
    <w:rsid w:val="004027C3"/>
    <w:rsid w:val="00402B46"/>
    <w:rsid w:val="00402CF9"/>
    <w:rsid w:val="00402DE3"/>
    <w:rsid w:val="004030F4"/>
    <w:rsid w:val="00403239"/>
    <w:rsid w:val="00403332"/>
    <w:rsid w:val="0040379D"/>
    <w:rsid w:val="00403886"/>
    <w:rsid w:val="00403BD7"/>
    <w:rsid w:val="00403F0E"/>
    <w:rsid w:val="004040D1"/>
    <w:rsid w:val="0040410D"/>
    <w:rsid w:val="00404130"/>
    <w:rsid w:val="00404140"/>
    <w:rsid w:val="00404251"/>
    <w:rsid w:val="00404362"/>
    <w:rsid w:val="00404370"/>
    <w:rsid w:val="00404507"/>
    <w:rsid w:val="004045C0"/>
    <w:rsid w:val="00404721"/>
    <w:rsid w:val="00404CB0"/>
    <w:rsid w:val="00404D5F"/>
    <w:rsid w:val="0040504A"/>
    <w:rsid w:val="004051D3"/>
    <w:rsid w:val="00405362"/>
    <w:rsid w:val="004053E7"/>
    <w:rsid w:val="00405530"/>
    <w:rsid w:val="0040567B"/>
    <w:rsid w:val="00405792"/>
    <w:rsid w:val="00405A12"/>
    <w:rsid w:val="00405A81"/>
    <w:rsid w:val="00405BC1"/>
    <w:rsid w:val="00405F3B"/>
    <w:rsid w:val="00406350"/>
    <w:rsid w:val="004069E3"/>
    <w:rsid w:val="00406CCE"/>
    <w:rsid w:val="00406DBD"/>
    <w:rsid w:val="00406E29"/>
    <w:rsid w:val="00406F9A"/>
    <w:rsid w:val="0040717F"/>
    <w:rsid w:val="004072A9"/>
    <w:rsid w:val="004074ED"/>
    <w:rsid w:val="0040766C"/>
    <w:rsid w:val="004076FE"/>
    <w:rsid w:val="00407708"/>
    <w:rsid w:val="00407A95"/>
    <w:rsid w:val="00407FCE"/>
    <w:rsid w:val="004101CC"/>
    <w:rsid w:val="0041035A"/>
    <w:rsid w:val="004107AB"/>
    <w:rsid w:val="00410BF0"/>
    <w:rsid w:val="00410D31"/>
    <w:rsid w:val="00410D91"/>
    <w:rsid w:val="00410E92"/>
    <w:rsid w:val="00410F9C"/>
    <w:rsid w:val="00411142"/>
    <w:rsid w:val="00411163"/>
    <w:rsid w:val="00411219"/>
    <w:rsid w:val="00411262"/>
    <w:rsid w:val="0041135C"/>
    <w:rsid w:val="004113E8"/>
    <w:rsid w:val="00411615"/>
    <w:rsid w:val="00411623"/>
    <w:rsid w:val="00411C70"/>
    <w:rsid w:val="00411D9A"/>
    <w:rsid w:val="00411F20"/>
    <w:rsid w:val="00411FB6"/>
    <w:rsid w:val="0041201F"/>
    <w:rsid w:val="0041229E"/>
    <w:rsid w:val="004123BA"/>
    <w:rsid w:val="004125E7"/>
    <w:rsid w:val="004128AC"/>
    <w:rsid w:val="00412AD0"/>
    <w:rsid w:val="00412CEF"/>
    <w:rsid w:val="00412F0A"/>
    <w:rsid w:val="00412F7D"/>
    <w:rsid w:val="00413074"/>
    <w:rsid w:val="004130D2"/>
    <w:rsid w:val="004133E5"/>
    <w:rsid w:val="00413C98"/>
    <w:rsid w:val="00413DE3"/>
    <w:rsid w:val="00413F07"/>
    <w:rsid w:val="00413FD4"/>
    <w:rsid w:val="004140EB"/>
    <w:rsid w:val="0041490C"/>
    <w:rsid w:val="00414948"/>
    <w:rsid w:val="00414991"/>
    <w:rsid w:val="004149C4"/>
    <w:rsid w:val="00414B47"/>
    <w:rsid w:val="00414D1E"/>
    <w:rsid w:val="00414E1B"/>
    <w:rsid w:val="00414EA1"/>
    <w:rsid w:val="00415043"/>
    <w:rsid w:val="00415530"/>
    <w:rsid w:val="00415B89"/>
    <w:rsid w:val="00415F37"/>
    <w:rsid w:val="00415FE1"/>
    <w:rsid w:val="004162A7"/>
    <w:rsid w:val="004162B0"/>
    <w:rsid w:val="004162DA"/>
    <w:rsid w:val="0041634D"/>
    <w:rsid w:val="00416872"/>
    <w:rsid w:val="004168D6"/>
    <w:rsid w:val="00416AEB"/>
    <w:rsid w:val="00416C7E"/>
    <w:rsid w:val="00416F10"/>
    <w:rsid w:val="00417222"/>
    <w:rsid w:val="00417545"/>
    <w:rsid w:val="00417751"/>
    <w:rsid w:val="00417804"/>
    <w:rsid w:val="00417F12"/>
    <w:rsid w:val="0042024E"/>
    <w:rsid w:val="00421409"/>
    <w:rsid w:val="00421556"/>
    <w:rsid w:val="0042156E"/>
    <w:rsid w:val="00421603"/>
    <w:rsid w:val="00421813"/>
    <w:rsid w:val="0042183D"/>
    <w:rsid w:val="004219B2"/>
    <w:rsid w:val="00421ABD"/>
    <w:rsid w:val="00421C10"/>
    <w:rsid w:val="00421C5F"/>
    <w:rsid w:val="00421D47"/>
    <w:rsid w:val="00421DAB"/>
    <w:rsid w:val="00421E2F"/>
    <w:rsid w:val="00421E3E"/>
    <w:rsid w:val="004220C5"/>
    <w:rsid w:val="00422370"/>
    <w:rsid w:val="00422400"/>
    <w:rsid w:val="004224C6"/>
    <w:rsid w:val="0042252A"/>
    <w:rsid w:val="00422645"/>
    <w:rsid w:val="0042299A"/>
    <w:rsid w:val="004229DC"/>
    <w:rsid w:val="00422A0E"/>
    <w:rsid w:val="00422D4C"/>
    <w:rsid w:val="00423267"/>
    <w:rsid w:val="0042356F"/>
    <w:rsid w:val="004235F5"/>
    <w:rsid w:val="004237EB"/>
    <w:rsid w:val="00423907"/>
    <w:rsid w:val="004239BA"/>
    <w:rsid w:val="00423B10"/>
    <w:rsid w:val="00423B76"/>
    <w:rsid w:val="00423BB9"/>
    <w:rsid w:val="00423E80"/>
    <w:rsid w:val="00423F80"/>
    <w:rsid w:val="004240F1"/>
    <w:rsid w:val="00424818"/>
    <w:rsid w:val="00424891"/>
    <w:rsid w:val="00424935"/>
    <w:rsid w:val="00424A23"/>
    <w:rsid w:val="00424A63"/>
    <w:rsid w:val="00424E10"/>
    <w:rsid w:val="00424E25"/>
    <w:rsid w:val="00424EF7"/>
    <w:rsid w:val="004250B9"/>
    <w:rsid w:val="00425185"/>
    <w:rsid w:val="004255D1"/>
    <w:rsid w:val="004256D7"/>
    <w:rsid w:val="004257F2"/>
    <w:rsid w:val="004259C1"/>
    <w:rsid w:val="004259EA"/>
    <w:rsid w:val="00425F29"/>
    <w:rsid w:val="004260D2"/>
    <w:rsid w:val="00426246"/>
    <w:rsid w:val="00426265"/>
    <w:rsid w:val="004262FC"/>
    <w:rsid w:val="0042633B"/>
    <w:rsid w:val="00426340"/>
    <w:rsid w:val="00426399"/>
    <w:rsid w:val="004264E1"/>
    <w:rsid w:val="00426572"/>
    <w:rsid w:val="00426739"/>
    <w:rsid w:val="0042687D"/>
    <w:rsid w:val="004269DB"/>
    <w:rsid w:val="00426A6D"/>
    <w:rsid w:val="00426AA5"/>
    <w:rsid w:val="00426AC5"/>
    <w:rsid w:val="00426CAA"/>
    <w:rsid w:val="00426D48"/>
    <w:rsid w:val="00426D70"/>
    <w:rsid w:val="00426DA9"/>
    <w:rsid w:val="00427176"/>
    <w:rsid w:val="0042739D"/>
    <w:rsid w:val="004275B6"/>
    <w:rsid w:val="004277A1"/>
    <w:rsid w:val="00427930"/>
    <w:rsid w:val="004279A4"/>
    <w:rsid w:val="004279F0"/>
    <w:rsid w:val="00427B4D"/>
    <w:rsid w:val="00427C70"/>
    <w:rsid w:val="00430872"/>
    <w:rsid w:val="00430955"/>
    <w:rsid w:val="00430DCA"/>
    <w:rsid w:val="00430E0F"/>
    <w:rsid w:val="00430F4D"/>
    <w:rsid w:val="004311A5"/>
    <w:rsid w:val="0043141C"/>
    <w:rsid w:val="00431FD0"/>
    <w:rsid w:val="0043208A"/>
    <w:rsid w:val="00432149"/>
    <w:rsid w:val="0043259A"/>
    <w:rsid w:val="0043277A"/>
    <w:rsid w:val="004329E1"/>
    <w:rsid w:val="00432D08"/>
    <w:rsid w:val="00432D22"/>
    <w:rsid w:val="004331C3"/>
    <w:rsid w:val="004331E9"/>
    <w:rsid w:val="004333BC"/>
    <w:rsid w:val="004334E0"/>
    <w:rsid w:val="0043351A"/>
    <w:rsid w:val="0043395A"/>
    <w:rsid w:val="00433B8F"/>
    <w:rsid w:val="00433C61"/>
    <w:rsid w:val="00434080"/>
    <w:rsid w:val="004340B7"/>
    <w:rsid w:val="00434663"/>
    <w:rsid w:val="00434715"/>
    <w:rsid w:val="00434795"/>
    <w:rsid w:val="00434C28"/>
    <w:rsid w:val="00434D0E"/>
    <w:rsid w:val="00434EA5"/>
    <w:rsid w:val="0043502C"/>
    <w:rsid w:val="00435667"/>
    <w:rsid w:val="004356BD"/>
    <w:rsid w:val="00435719"/>
    <w:rsid w:val="00435FB8"/>
    <w:rsid w:val="00435FF9"/>
    <w:rsid w:val="004361CE"/>
    <w:rsid w:val="0043620C"/>
    <w:rsid w:val="00436610"/>
    <w:rsid w:val="00436666"/>
    <w:rsid w:val="0043687E"/>
    <w:rsid w:val="00436935"/>
    <w:rsid w:val="00436944"/>
    <w:rsid w:val="00436BD1"/>
    <w:rsid w:val="00436D76"/>
    <w:rsid w:val="00437200"/>
    <w:rsid w:val="004374BA"/>
    <w:rsid w:val="004374F0"/>
    <w:rsid w:val="00437515"/>
    <w:rsid w:val="0043764C"/>
    <w:rsid w:val="0043788B"/>
    <w:rsid w:val="004379D5"/>
    <w:rsid w:val="00437BEF"/>
    <w:rsid w:val="00437EE8"/>
    <w:rsid w:val="00437F39"/>
    <w:rsid w:val="004401C9"/>
    <w:rsid w:val="004401F2"/>
    <w:rsid w:val="00440313"/>
    <w:rsid w:val="0044042C"/>
    <w:rsid w:val="004405AE"/>
    <w:rsid w:val="0044078E"/>
    <w:rsid w:val="004407FB"/>
    <w:rsid w:val="00440C90"/>
    <w:rsid w:val="00440CE2"/>
    <w:rsid w:val="00440DFA"/>
    <w:rsid w:val="00440F55"/>
    <w:rsid w:val="00440F71"/>
    <w:rsid w:val="00441172"/>
    <w:rsid w:val="00441333"/>
    <w:rsid w:val="004414C8"/>
    <w:rsid w:val="0044150B"/>
    <w:rsid w:val="004416BA"/>
    <w:rsid w:val="00442D32"/>
    <w:rsid w:val="00442DDE"/>
    <w:rsid w:val="00442E24"/>
    <w:rsid w:val="00442E55"/>
    <w:rsid w:val="00442FA0"/>
    <w:rsid w:val="004431C8"/>
    <w:rsid w:val="00443297"/>
    <w:rsid w:val="004432AF"/>
    <w:rsid w:val="004432D7"/>
    <w:rsid w:val="0044335D"/>
    <w:rsid w:val="004437FC"/>
    <w:rsid w:val="0044395F"/>
    <w:rsid w:val="00443C05"/>
    <w:rsid w:val="00443C90"/>
    <w:rsid w:val="00443D12"/>
    <w:rsid w:val="00443F5C"/>
    <w:rsid w:val="0044401B"/>
    <w:rsid w:val="00444169"/>
    <w:rsid w:val="004441B4"/>
    <w:rsid w:val="00444369"/>
    <w:rsid w:val="004443CD"/>
    <w:rsid w:val="0044474B"/>
    <w:rsid w:val="00444F08"/>
    <w:rsid w:val="00444FF9"/>
    <w:rsid w:val="00445099"/>
    <w:rsid w:val="0044509B"/>
    <w:rsid w:val="004451FA"/>
    <w:rsid w:val="004454FF"/>
    <w:rsid w:val="004456B5"/>
    <w:rsid w:val="004456CE"/>
    <w:rsid w:val="004456DC"/>
    <w:rsid w:val="004458D3"/>
    <w:rsid w:val="004459AE"/>
    <w:rsid w:val="004459DB"/>
    <w:rsid w:val="00445A06"/>
    <w:rsid w:val="00445AC7"/>
    <w:rsid w:val="00445B18"/>
    <w:rsid w:val="00445E29"/>
    <w:rsid w:val="004461D9"/>
    <w:rsid w:val="00446283"/>
    <w:rsid w:val="00446458"/>
    <w:rsid w:val="004465BA"/>
    <w:rsid w:val="004467B6"/>
    <w:rsid w:val="0044685D"/>
    <w:rsid w:val="004468CB"/>
    <w:rsid w:val="00446BA3"/>
    <w:rsid w:val="00446E9F"/>
    <w:rsid w:val="00446F57"/>
    <w:rsid w:val="00447353"/>
    <w:rsid w:val="00447513"/>
    <w:rsid w:val="004477F9"/>
    <w:rsid w:val="0044798A"/>
    <w:rsid w:val="00447C6C"/>
    <w:rsid w:val="00447D6A"/>
    <w:rsid w:val="00447E24"/>
    <w:rsid w:val="00447FC9"/>
    <w:rsid w:val="0045008C"/>
    <w:rsid w:val="00450179"/>
    <w:rsid w:val="004502E4"/>
    <w:rsid w:val="0045041F"/>
    <w:rsid w:val="004506A9"/>
    <w:rsid w:val="00450C46"/>
    <w:rsid w:val="00450CE7"/>
    <w:rsid w:val="00450E5D"/>
    <w:rsid w:val="00451354"/>
    <w:rsid w:val="0045135B"/>
    <w:rsid w:val="0045180E"/>
    <w:rsid w:val="004519EF"/>
    <w:rsid w:val="00451B78"/>
    <w:rsid w:val="00451FFD"/>
    <w:rsid w:val="00452622"/>
    <w:rsid w:val="00452695"/>
    <w:rsid w:val="00452AB0"/>
    <w:rsid w:val="00452CC7"/>
    <w:rsid w:val="00452D4C"/>
    <w:rsid w:val="00452D57"/>
    <w:rsid w:val="00452F4F"/>
    <w:rsid w:val="00452F66"/>
    <w:rsid w:val="0045317A"/>
    <w:rsid w:val="004532C7"/>
    <w:rsid w:val="0045334E"/>
    <w:rsid w:val="00453438"/>
    <w:rsid w:val="004534F3"/>
    <w:rsid w:val="004535D3"/>
    <w:rsid w:val="00453642"/>
    <w:rsid w:val="00453795"/>
    <w:rsid w:val="00453AD5"/>
    <w:rsid w:val="00453BC6"/>
    <w:rsid w:val="00453EBE"/>
    <w:rsid w:val="00453F51"/>
    <w:rsid w:val="0045436D"/>
    <w:rsid w:val="00454909"/>
    <w:rsid w:val="00455144"/>
    <w:rsid w:val="004554ED"/>
    <w:rsid w:val="004557A0"/>
    <w:rsid w:val="004557A2"/>
    <w:rsid w:val="00455914"/>
    <w:rsid w:val="00455D39"/>
    <w:rsid w:val="00455D5F"/>
    <w:rsid w:val="00455D77"/>
    <w:rsid w:val="00456127"/>
    <w:rsid w:val="00456255"/>
    <w:rsid w:val="004562E5"/>
    <w:rsid w:val="00456334"/>
    <w:rsid w:val="00456412"/>
    <w:rsid w:val="0045654B"/>
    <w:rsid w:val="00456587"/>
    <w:rsid w:val="004569AA"/>
    <w:rsid w:val="00456DD3"/>
    <w:rsid w:val="00457040"/>
    <w:rsid w:val="0045714F"/>
    <w:rsid w:val="0045717B"/>
    <w:rsid w:val="00457455"/>
    <w:rsid w:val="004574EF"/>
    <w:rsid w:val="0045762F"/>
    <w:rsid w:val="004579A8"/>
    <w:rsid w:val="00460203"/>
    <w:rsid w:val="00460567"/>
    <w:rsid w:val="0046069D"/>
    <w:rsid w:val="004608AD"/>
    <w:rsid w:val="00460A44"/>
    <w:rsid w:val="00460ACE"/>
    <w:rsid w:val="00460C83"/>
    <w:rsid w:val="00460D52"/>
    <w:rsid w:val="00460E16"/>
    <w:rsid w:val="00460E80"/>
    <w:rsid w:val="004613AF"/>
    <w:rsid w:val="004615CC"/>
    <w:rsid w:val="004619DD"/>
    <w:rsid w:val="00461A22"/>
    <w:rsid w:val="00461B01"/>
    <w:rsid w:val="00461EA0"/>
    <w:rsid w:val="00461FEA"/>
    <w:rsid w:val="0046227B"/>
    <w:rsid w:val="004622DF"/>
    <w:rsid w:val="004623F6"/>
    <w:rsid w:val="004629B9"/>
    <w:rsid w:val="004629D0"/>
    <w:rsid w:val="00462AE6"/>
    <w:rsid w:val="00462AEC"/>
    <w:rsid w:val="00462E50"/>
    <w:rsid w:val="00463138"/>
    <w:rsid w:val="004634E1"/>
    <w:rsid w:val="00463597"/>
    <w:rsid w:val="0046369C"/>
    <w:rsid w:val="00463B77"/>
    <w:rsid w:val="00463BAA"/>
    <w:rsid w:val="00463C06"/>
    <w:rsid w:val="00463CEF"/>
    <w:rsid w:val="00463D6B"/>
    <w:rsid w:val="00463EBA"/>
    <w:rsid w:val="00463EEE"/>
    <w:rsid w:val="00463F56"/>
    <w:rsid w:val="00463FB1"/>
    <w:rsid w:val="00463FEB"/>
    <w:rsid w:val="004640E7"/>
    <w:rsid w:val="004641BA"/>
    <w:rsid w:val="00464256"/>
    <w:rsid w:val="004643FC"/>
    <w:rsid w:val="00464651"/>
    <w:rsid w:val="0046467F"/>
    <w:rsid w:val="0046468C"/>
    <w:rsid w:val="00464775"/>
    <w:rsid w:val="00464ABA"/>
    <w:rsid w:val="00464ACC"/>
    <w:rsid w:val="00464B8D"/>
    <w:rsid w:val="00464BDA"/>
    <w:rsid w:val="00464E1A"/>
    <w:rsid w:val="00464E47"/>
    <w:rsid w:val="00464FE4"/>
    <w:rsid w:val="004651B8"/>
    <w:rsid w:val="004652B2"/>
    <w:rsid w:val="004653AF"/>
    <w:rsid w:val="0046552B"/>
    <w:rsid w:val="00465618"/>
    <w:rsid w:val="004656B3"/>
    <w:rsid w:val="004656E1"/>
    <w:rsid w:val="0046571F"/>
    <w:rsid w:val="004657CE"/>
    <w:rsid w:val="004657FB"/>
    <w:rsid w:val="00465A32"/>
    <w:rsid w:val="00465A53"/>
    <w:rsid w:val="00465CE5"/>
    <w:rsid w:val="00465E20"/>
    <w:rsid w:val="004661AD"/>
    <w:rsid w:val="00466201"/>
    <w:rsid w:val="00466826"/>
    <w:rsid w:val="00466ACB"/>
    <w:rsid w:val="00466B8F"/>
    <w:rsid w:val="00466BA0"/>
    <w:rsid w:val="00466ECB"/>
    <w:rsid w:val="00466FD1"/>
    <w:rsid w:val="00467117"/>
    <w:rsid w:val="00467C0A"/>
    <w:rsid w:val="00467D18"/>
    <w:rsid w:val="00467E18"/>
    <w:rsid w:val="00467E59"/>
    <w:rsid w:val="004700F3"/>
    <w:rsid w:val="00470193"/>
    <w:rsid w:val="00470234"/>
    <w:rsid w:val="00470277"/>
    <w:rsid w:val="004706BE"/>
    <w:rsid w:val="0047094C"/>
    <w:rsid w:val="00470CCD"/>
    <w:rsid w:val="00470D3B"/>
    <w:rsid w:val="00470D57"/>
    <w:rsid w:val="00470D88"/>
    <w:rsid w:val="00470E9D"/>
    <w:rsid w:val="00471092"/>
    <w:rsid w:val="004711A5"/>
    <w:rsid w:val="0047130E"/>
    <w:rsid w:val="00471390"/>
    <w:rsid w:val="00471483"/>
    <w:rsid w:val="00471553"/>
    <w:rsid w:val="004716A6"/>
    <w:rsid w:val="004719F2"/>
    <w:rsid w:val="00471AB4"/>
    <w:rsid w:val="00471C08"/>
    <w:rsid w:val="00471DEE"/>
    <w:rsid w:val="00471F48"/>
    <w:rsid w:val="00472052"/>
    <w:rsid w:val="0047213C"/>
    <w:rsid w:val="00472343"/>
    <w:rsid w:val="004726F9"/>
    <w:rsid w:val="004728B4"/>
    <w:rsid w:val="00472BAF"/>
    <w:rsid w:val="00472CB5"/>
    <w:rsid w:val="00472D99"/>
    <w:rsid w:val="0047313C"/>
    <w:rsid w:val="00473176"/>
    <w:rsid w:val="00473387"/>
    <w:rsid w:val="0047372E"/>
    <w:rsid w:val="00473ED8"/>
    <w:rsid w:val="00473FA6"/>
    <w:rsid w:val="00473FB5"/>
    <w:rsid w:val="004740F3"/>
    <w:rsid w:val="00474299"/>
    <w:rsid w:val="00474458"/>
    <w:rsid w:val="0047445A"/>
    <w:rsid w:val="00474517"/>
    <w:rsid w:val="0047452F"/>
    <w:rsid w:val="0047477E"/>
    <w:rsid w:val="00474790"/>
    <w:rsid w:val="00474E40"/>
    <w:rsid w:val="004753E5"/>
    <w:rsid w:val="0047548F"/>
    <w:rsid w:val="004754A1"/>
    <w:rsid w:val="00475707"/>
    <w:rsid w:val="004757F1"/>
    <w:rsid w:val="004757F4"/>
    <w:rsid w:val="00475B12"/>
    <w:rsid w:val="00475C5D"/>
    <w:rsid w:val="00475D05"/>
    <w:rsid w:val="00475DD7"/>
    <w:rsid w:val="00475EA6"/>
    <w:rsid w:val="00475F3E"/>
    <w:rsid w:val="0047655B"/>
    <w:rsid w:val="00476758"/>
    <w:rsid w:val="0047679B"/>
    <w:rsid w:val="00476828"/>
    <w:rsid w:val="00476DFB"/>
    <w:rsid w:val="00477235"/>
    <w:rsid w:val="004773C2"/>
    <w:rsid w:val="0047748D"/>
    <w:rsid w:val="004776F2"/>
    <w:rsid w:val="004778ED"/>
    <w:rsid w:val="004779AC"/>
    <w:rsid w:val="00477AA2"/>
    <w:rsid w:val="00477AB9"/>
    <w:rsid w:val="00477C1C"/>
    <w:rsid w:val="00477D4B"/>
    <w:rsid w:val="00477EA8"/>
    <w:rsid w:val="00477F64"/>
    <w:rsid w:val="004802D9"/>
    <w:rsid w:val="00480407"/>
    <w:rsid w:val="00480457"/>
    <w:rsid w:val="0048063D"/>
    <w:rsid w:val="00480C0F"/>
    <w:rsid w:val="00480F79"/>
    <w:rsid w:val="00481341"/>
    <w:rsid w:val="0048148B"/>
    <w:rsid w:val="00481796"/>
    <w:rsid w:val="00481842"/>
    <w:rsid w:val="00481893"/>
    <w:rsid w:val="00481949"/>
    <w:rsid w:val="00481BF0"/>
    <w:rsid w:val="00481CDD"/>
    <w:rsid w:val="00481EC1"/>
    <w:rsid w:val="00481F64"/>
    <w:rsid w:val="00482032"/>
    <w:rsid w:val="00482078"/>
    <w:rsid w:val="004820F5"/>
    <w:rsid w:val="00482289"/>
    <w:rsid w:val="0048229E"/>
    <w:rsid w:val="00482314"/>
    <w:rsid w:val="0048245C"/>
    <w:rsid w:val="0048261C"/>
    <w:rsid w:val="004829CA"/>
    <w:rsid w:val="00482BBF"/>
    <w:rsid w:val="00482BEB"/>
    <w:rsid w:val="00482E4E"/>
    <w:rsid w:val="00482F36"/>
    <w:rsid w:val="00482FA2"/>
    <w:rsid w:val="004831BA"/>
    <w:rsid w:val="00483278"/>
    <w:rsid w:val="004832F6"/>
    <w:rsid w:val="0048369A"/>
    <w:rsid w:val="00483983"/>
    <w:rsid w:val="0048433E"/>
    <w:rsid w:val="004848A3"/>
    <w:rsid w:val="004848B5"/>
    <w:rsid w:val="0048493D"/>
    <w:rsid w:val="00484A55"/>
    <w:rsid w:val="00484A5D"/>
    <w:rsid w:val="00484BE9"/>
    <w:rsid w:val="00484CDE"/>
    <w:rsid w:val="00484D62"/>
    <w:rsid w:val="004851DC"/>
    <w:rsid w:val="004851FA"/>
    <w:rsid w:val="00485292"/>
    <w:rsid w:val="00485350"/>
    <w:rsid w:val="004853F5"/>
    <w:rsid w:val="00485401"/>
    <w:rsid w:val="00485958"/>
    <w:rsid w:val="00485A2C"/>
    <w:rsid w:val="00485BB5"/>
    <w:rsid w:val="00485CB8"/>
    <w:rsid w:val="00485D2E"/>
    <w:rsid w:val="00486021"/>
    <w:rsid w:val="0048634B"/>
    <w:rsid w:val="004865E6"/>
    <w:rsid w:val="00486615"/>
    <w:rsid w:val="00486821"/>
    <w:rsid w:val="00486967"/>
    <w:rsid w:val="00486C5C"/>
    <w:rsid w:val="00486E04"/>
    <w:rsid w:val="0048711D"/>
    <w:rsid w:val="00487214"/>
    <w:rsid w:val="00487315"/>
    <w:rsid w:val="004873AF"/>
    <w:rsid w:val="004873D3"/>
    <w:rsid w:val="0048757A"/>
    <w:rsid w:val="0048765B"/>
    <w:rsid w:val="00487682"/>
    <w:rsid w:val="00487E63"/>
    <w:rsid w:val="0049003E"/>
    <w:rsid w:val="00490086"/>
    <w:rsid w:val="004901C4"/>
    <w:rsid w:val="00490677"/>
    <w:rsid w:val="00490726"/>
    <w:rsid w:val="004908D7"/>
    <w:rsid w:val="0049097D"/>
    <w:rsid w:val="00490B94"/>
    <w:rsid w:val="00490C41"/>
    <w:rsid w:val="00490C96"/>
    <w:rsid w:val="00490FF5"/>
    <w:rsid w:val="00491098"/>
    <w:rsid w:val="0049196F"/>
    <w:rsid w:val="00491AE5"/>
    <w:rsid w:val="00491D65"/>
    <w:rsid w:val="00491DC6"/>
    <w:rsid w:val="00491EF0"/>
    <w:rsid w:val="004921DF"/>
    <w:rsid w:val="004922A5"/>
    <w:rsid w:val="004922C4"/>
    <w:rsid w:val="00492869"/>
    <w:rsid w:val="00492CC2"/>
    <w:rsid w:val="0049319B"/>
    <w:rsid w:val="004933A4"/>
    <w:rsid w:val="00493706"/>
    <w:rsid w:val="004939FC"/>
    <w:rsid w:val="00493D88"/>
    <w:rsid w:val="004940B2"/>
    <w:rsid w:val="004940D6"/>
    <w:rsid w:val="00494151"/>
    <w:rsid w:val="00494321"/>
    <w:rsid w:val="00494552"/>
    <w:rsid w:val="004948E4"/>
    <w:rsid w:val="004948E8"/>
    <w:rsid w:val="004949D0"/>
    <w:rsid w:val="00494A11"/>
    <w:rsid w:val="00494A4B"/>
    <w:rsid w:val="00494B45"/>
    <w:rsid w:val="00494C6E"/>
    <w:rsid w:val="00494DAB"/>
    <w:rsid w:val="004950CD"/>
    <w:rsid w:val="00495116"/>
    <w:rsid w:val="004951E9"/>
    <w:rsid w:val="00495688"/>
    <w:rsid w:val="004957F5"/>
    <w:rsid w:val="004959BD"/>
    <w:rsid w:val="004959D4"/>
    <w:rsid w:val="00495AED"/>
    <w:rsid w:val="00495B8E"/>
    <w:rsid w:val="00495C3A"/>
    <w:rsid w:val="00495FC2"/>
    <w:rsid w:val="004964E1"/>
    <w:rsid w:val="00496B3F"/>
    <w:rsid w:val="00496BBE"/>
    <w:rsid w:val="00496C91"/>
    <w:rsid w:val="00496D00"/>
    <w:rsid w:val="00497078"/>
    <w:rsid w:val="0049714B"/>
    <w:rsid w:val="00497236"/>
    <w:rsid w:val="00497477"/>
    <w:rsid w:val="00497573"/>
    <w:rsid w:val="004975CF"/>
    <w:rsid w:val="0049760B"/>
    <w:rsid w:val="004976E9"/>
    <w:rsid w:val="00497846"/>
    <w:rsid w:val="00497CC8"/>
    <w:rsid w:val="00497CFC"/>
    <w:rsid w:val="00497DAB"/>
    <w:rsid w:val="00497F34"/>
    <w:rsid w:val="00497F3A"/>
    <w:rsid w:val="004A0521"/>
    <w:rsid w:val="004A0558"/>
    <w:rsid w:val="004A0749"/>
    <w:rsid w:val="004A0ABD"/>
    <w:rsid w:val="004A0F22"/>
    <w:rsid w:val="004A0FD7"/>
    <w:rsid w:val="004A103D"/>
    <w:rsid w:val="004A1083"/>
    <w:rsid w:val="004A116D"/>
    <w:rsid w:val="004A1260"/>
    <w:rsid w:val="004A1594"/>
    <w:rsid w:val="004A170A"/>
    <w:rsid w:val="004A17F8"/>
    <w:rsid w:val="004A1800"/>
    <w:rsid w:val="004A1921"/>
    <w:rsid w:val="004A19CC"/>
    <w:rsid w:val="004A1C59"/>
    <w:rsid w:val="004A1C85"/>
    <w:rsid w:val="004A1DD7"/>
    <w:rsid w:val="004A1FB3"/>
    <w:rsid w:val="004A2236"/>
    <w:rsid w:val="004A2240"/>
    <w:rsid w:val="004A2308"/>
    <w:rsid w:val="004A2383"/>
    <w:rsid w:val="004A23C3"/>
    <w:rsid w:val="004A23E4"/>
    <w:rsid w:val="004A25A2"/>
    <w:rsid w:val="004A2612"/>
    <w:rsid w:val="004A2895"/>
    <w:rsid w:val="004A29B0"/>
    <w:rsid w:val="004A2A75"/>
    <w:rsid w:val="004A2EA5"/>
    <w:rsid w:val="004A2F82"/>
    <w:rsid w:val="004A2F8E"/>
    <w:rsid w:val="004A2FD1"/>
    <w:rsid w:val="004A3187"/>
    <w:rsid w:val="004A3549"/>
    <w:rsid w:val="004A3755"/>
    <w:rsid w:val="004A3B1B"/>
    <w:rsid w:val="004A3F90"/>
    <w:rsid w:val="004A3FD1"/>
    <w:rsid w:val="004A4220"/>
    <w:rsid w:val="004A434F"/>
    <w:rsid w:val="004A43C7"/>
    <w:rsid w:val="004A46D9"/>
    <w:rsid w:val="004A4942"/>
    <w:rsid w:val="004A4FB7"/>
    <w:rsid w:val="004A4FDF"/>
    <w:rsid w:val="004A5129"/>
    <w:rsid w:val="004A54CB"/>
    <w:rsid w:val="004A54E6"/>
    <w:rsid w:val="004A55E7"/>
    <w:rsid w:val="004A56D0"/>
    <w:rsid w:val="004A5869"/>
    <w:rsid w:val="004A590B"/>
    <w:rsid w:val="004A5F0C"/>
    <w:rsid w:val="004A618B"/>
    <w:rsid w:val="004A61A3"/>
    <w:rsid w:val="004A6483"/>
    <w:rsid w:val="004A673A"/>
    <w:rsid w:val="004A698E"/>
    <w:rsid w:val="004A6995"/>
    <w:rsid w:val="004A6BE5"/>
    <w:rsid w:val="004A6D8B"/>
    <w:rsid w:val="004A7037"/>
    <w:rsid w:val="004A7639"/>
    <w:rsid w:val="004A7761"/>
    <w:rsid w:val="004A785E"/>
    <w:rsid w:val="004A7870"/>
    <w:rsid w:val="004A7CFB"/>
    <w:rsid w:val="004A7DA9"/>
    <w:rsid w:val="004A7E3D"/>
    <w:rsid w:val="004A7EF0"/>
    <w:rsid w:val="004A7FF5"/>
    <w:rsid w:val="004B0208"/>
    <w:rsid w:val="004B029A"/>
    <w:rsid w:val="004B02B1"/>
    <w:rsid w:val="004B02E9"/>
    <w:rsid w:val="004B03BA"/>
    <w:rsid w:val="004B0519"/>
    <w:rsid w:val="004B074E"/>
    <w:rsid w:val="004B0A2B"/>
    <w:rsid w:val="004B0A5C"/>
    <w:rsid w:val="004B0BE8"/>
    <w:rsid w:val="004B0C46"/>
    <w:rsid w:val="004B0C53"/>
    <w:rsid w:val="004B0D61"/>
    <w:rsid w:val="004B1166"/>
    <w:rsid w:val="004B1225"/>
    <w:rsid w:val="004B1373"/>
    <w:rsid w:val="004B143F"/>
    <w:rsid w:val="004B1575"/>
    <w:rsid w:val="004B164E"/>
    <w:rsid w:val="004B16F7"/>
    <w:rsid w:val="004B1C87"/>
    <w:rsid w:val="004B1DAB"/>
    <w:rsid w:val="004B1E96"/>
    <w:rsid w:val="004B1EE0"/>
    <w:rsid w:val="004B1F04"/>
    <w:rsid w:val="004B1F16"/>
    <w:rsid w:val="004B2278"/>
    <w:rsid w:val="004B2293"/>
    <w:rsid w:val="004B2AB3"/>
    <w:rsid w:val="004B2BC4"/>
    <w:rsid w:val="004B2C80"/>
    <w:rsid w:val="004B3075"/>
    <w:rsid w:val="004B3175"/>
    <w:rsid w:val="004B31BF"/>
    <w:rsid w:val="004B324D"/>
    <w:rsid w:val="004B3A17"/>
    <w:rsid w:val="004B3AA4"/>
    <w:rsid w:val="004B4348"/>
    <w:rsid w:val="004B43B6"/>
    <w:rsid w:val="004B44D1"/>
    <w:rsid w:val="004B451E"/>
    <w:rsid w:val="004B48A0"/>
    <w:rsid w:val="004B494D"/>
    <w:rsid w:val="004B4BA6"/>
    <w:rsid w:val="004B4BB0"/>
    <w:rsid w:val="004B4D18"/>
    <w:rsid w:val="004B4D2D"/>
    <w:rsid w:val="004B51FE"/>
    <w:rsid w:val="004B5235"/>
    <w:rsid w:val="004B534A"/>
    <w:rsid w:val="004B5907"/>
    <w:rsid w:val="004B5A32"/>
    <w:rsid w:val="004B5AEF"/>
    <w:rsid w:val="004B5F31"/>
    <w:rsid w:val="004B6605"/>
    <w:rsid w:val="004B6628"/>
    <w:rsid w:val="004B664D"/>
    <w:rsid w:val="004B67A9"/>
    <w:rsid w:val="004B6B01"/>
    <w:rsid w:val="004B6F04"/>
    <w:rsid w:val="004B71E4"/>
    <w:rsid w:val="004B7822"/>
    <w:rsid w:val="004B78A7"/>
    <w:rsid w:val="004B7ADB"/>
    <w:rsid w:val="004B7F14"/>
    <w:rsid w:val="004C0586"/>
    <w:rsid w:val="004C077B"/>
    <w:rsid w:val="004C08F9"/>
    <w:rsid w:val="004C0965"/>
    <w:rsid w:val="004C0C55"/>
    <w:rsid w:val="004C0C84"/>
    <w:rsid w:val="004C0CFF"/>
    <w:rsid w:val="004C0FEC"/>
    <w:rsid w:val="004C13C8"/>
    <w:rsid w:val="004C13EA"/>
    <w:rsid w:val="004C1419"/>
    <w:rsid w:val="004C14C6"/>
    <w:rsid w:val="004C1824"/>
    <w:rsid w:val="004C183E"/>
    <w:rsid w:val="004C190A"/>
    <w:rsid w:val="004C1AC2"/>
    <w:rsid w:val="004C1D68"/>
    <w:rsid w:val="004C1F5A"/>
    <w:rsid w:val="004C1FEF"/>
    <w:rsid w:val="004C221D"/>
    <w:rsid w:val="004C22D9"/>
    <w:rsid w:val="004C24AB"/>
    <w:rsid w:val="004C24D9"/>
    <w:rsid w:val="004C263C"/>
    <w:rsid w:val="004C283A"/>
    <w:rsid w:val="004C2B45"/>
    <w:rsid w:val="004C2CE0"/>
    <w:rsid w:val="004C2E31"/>
    <w:rsid w:val="004C325E"/>
    <w:rsid w:val="004C3273"/>
    <w:rsid w:val="004C335C"/>
    <w:rsid w:val="004C3471"/>
    <w:rsid w:val="004C34F4"/>
    <w:rsid w:val="004C360D"/>
    <w:rsid w:val="004C36F2"/>
    <w:rsid w:val="004C388E"/>
    <w:rsid w:val="004C3918"/>
    <w:rsid w:val="004C3921"/>
    <w:rsid w:val="004C3C35"/>
    <w:rsid w:val="004C3F03"/>
    <w:rsid w:val="004C3FB1"/>
    <w:rsid w:val="004C40FB"/>
    <w:rsid w:val="004C422C"/>
    <w:rsid w:val="004C42C7"/>
    <w:rsid w:val="004C438C"/>
    <w:rsid w:val="004C4827"/>
    <w:rsid w:val="004C4836"/>
    <w:rsid w:val="004C49F3"/>
    <w:rsid w:val="004C5112"/>
    <w:rsid w:val="004C551C"/>
    <w:rsid w:val="004C553A"/>
    <w:rsid w:val="004C5795"/>
    <w:rsid w:val="004C57C9"/>
    <w:rsid w:val="004C5976"/>
    <w:rsid w:val="004C599C"/>
    <w:rsid w:val="004C604D"/>
    <w:rsid w:val="004C6139"/>
    <w:rsid w:val="004C620D"/>
    <w:rsid w:val="004C635C"/>
    <w:rsid w:val="004C636B"/>
    <w:rsid w:val="004C6373"/>
    <w:rsid w:val="004C63FD"/>
    <w:rsid w:val="004C654E"/>
    <w:rsid w:val="004C655A"/>
    <w:rsid w:val="004C65C2"/>
    <w:rsid w:val="004C66D9"/>
    <w:rsid w:val="004C674C"/>
    <w:rsid w:val="004C67E1"/>
    <w:rsid w:val="004C6919"/>
    <w:rsid w:val="004C6BA1"/>
    <w:rsid w:val="004C6C90"/>
    <w:rsid w:val="004C6E4A"/>
    <w:rsid w:val="004C6F0B"/>
    <w:rsid w:val="004C72AB"/>
    <w:rsid w:val="004C7722"/>
    <w:rsid w:val="004C7777"/>
    <w:rsid w:val="004C77F0"/>
    <w:rsid w:val="004C7A0D"/>
    <w:rsid w:val="004C7AB4"/>
    <w:rsid w:val="004C7B87"/>
    <w:rsid w:val="004C7E4E"/>
    <w:rsid w:val="004D00D3"/>
    <w:rsid w:val="004D0398"/>
    <w:rsid w:val="004D03BF"/>
    <w:rsid w:val="004D04F5"/>
    <w:rsid w:val="004D051C"/>
    <w:rsid w:val="004D068B"/>
    <w:rsid w:val="004D0729"/>
    <w:rsid w:val="004D089F"/>
    <w:rsid w:val="004D10C6"/>
    <w:rsid w:val="004D130B"/>
    <w:rsid w:val="004D137B"/>
    <w:rsid w:val="004D142C"/>
    <w:rsid w:val="004D15C6"/>
    <w:rsid w:val="004D16FC"/>
    <w:rsid w:val="004D17DE"/>
    <w:rsid w:val="004D1893"/>
    <w:rsid w:val="004D197D"/>
    <w:rsid w:val="004D1980"/>
    <w:rsid w:val="004D1B7C"/>
    <w:rsid w:val="004D1CDE"/>
    <w:rsid w:val="004D1F38"/>
    <w:rsid w:val="004D2276"/>
    <w:rsid w:val="004D256C"/>
    <w:rsid w:val="004D26D9"/>
    <w:rsid w:val="004D26F5"/>
    <w:rsid w:val="004D27C2"/>
    <w:rsid w:val="004D2881"/>
    <w:rsid w:val="004D29E0"/>
    <w:rsid w:val="004D2B48"/>
    <w:rsid w:val="004D2BE2"/>
    <w:rsid w:val="004D2E40"/>
    <w:rsid w:val="004D2ECB"/>
    <w:rsid w:val="004D33B7"/>
    <w:rsid w:val="004D359A"/>
    <w:rsid w:val="004D35C7"/>
    <w:rsid w:val="004D3661"/>
    <w:rsid w:val="004D37A3"/>
    <w:rsid w:val="004D3F84"/>
    <w:rsid w:val="004D3FBA"/>
    <w:rsid w:val="004D40C1"/>
    <w:rsid w:val="004D47F3"/>
    <w:rsid w:val="004D48FE"/>
    <w:rsid w:val="004D4E7F"/>
    <w:rsid w:val="004D4FB7"/>
    <w:rsid w:val="004D55C6"/>
    <w:rsid w:val="004D5625"/>
    <w:rsid w:val="004D58C0"/>
    <w:rsid w:val="004D5FE7"/>
    <w:rsid w:val="004D6468"/>
    <w:rsid w:val="004D6991"/>
    <w:rsid w:val="004D6B08"/>
    <w:rsid w:val="004D6C58"/>
    <w:rsid w:val="004D6CCE"/>
    <w:rsid w:val="004D6D59"/>
    <w:rsid w:val="004D6FCD"/>
    <w:rsid w:val="004D73E9"/>
    <w:rsid w:val="004D765A"/>
    <w:rsid w:val="004D7851"/>
    <w:rsid w:val="004D793E"/>
    <w:rsid w:val="004D79EF"/>
    <w:rsid w:val="004D7A58"/>
    <w:rsid w:val="004D7A8A"/>
    <w:rsid w:val="004D7B2E"/>
    <w:rsid w:val="004D7B8F"/>
    <w:rsid w:val="004D7C27"/>
    <w:rsid w:val="004D7C66"/>
    <w:rsid w:val="004D7CB9"/>
    <w:rsid w:val="004D7DF2"/>
    <w:rsid w:val="004D7EFB"/>
    <w:rsid w:val="004E01B4"/>
    <w:rsid w:val="004E08FC"/>
    <w:rsid w:val="004E1107"/>
    <w:rsid w:val="004E13D7"/>
    <w:rsid w:val="004E16AF"/>
    <w:rsid w:val="004E17B9"/>
    <w:rsid w:val="004E1870"/>
    <w:rsid w:val="004E1977"/>
    <w:rsid w:val="004E1BC9"/>
    <w:rsid w:val="004E1C31"/>
    <w:rsid w:val="004E1EE8"/>
    <w:rsid w:val="004E1F32"/>
    <w:rsid w:val="004E2017"/>
    <w:rsid w:val="004E2176"/>
    <w:rsid w:val="004E223D"/>
    <w:rsid w:val="004E287A"/>
    <w:rsid w:val="004E2BD6"/>
    <w:rsid w:val="004E2D32"/>
    <w:rsid w:val="004E2DA4"/>
    <w:rsid w:val="004E2E8D"/>
    <w:rsid w:val="004E2F90"/>
    <w:rsid w:val="004E2FE4"/>
    <w:rsid w:val="004E32C9"/>
    <w:rsid w:val="004E364A"/>
    <w:rsid w:val="004E3691"/>
    <w:rsid w:val="004E3ADE"/>
    <w:rsid w:val="004E3F16"/>
    <w:rsid w:val="004E4384"/>
    <w:rsid w:val="004E474A"/>
    <w:rsid w:val="004E4A8E"/>
    <w:rsid w:val="004E4B20"/>
    <w:rsid w:val="004E4C5F"/>
    <w:rsid w:val="004E4CFC"/>
    <w:rsid w:val="004E4D6B"/>
    <w:rsid w:val="004E4DCF"/>
    <w:rsid w:val="004E510C"/>
    <w:rsid w:val="004E511C"/>
    <w:rsid w:val="004E529F"/>
    <w:rsid w:val="004E5374"/>
    <w:rsid w:val="004E5433"/>
    <w:rsid w:val="004E5804"/>
    <w:rsid w:val="004E5932"/>
    <w:rsid w:val="004E5AF2"/>
    <w:rsid w:val="004E60A6"/>
    <w:rsid w:val="004E61F5"/>
    <w:rsid w:val="004E6230"/>
    <w:rsid w:val="004E66FA"/>
    <w:rsid w:val="004E67D4"/>
    <w:rsid w:val="004E6B88"/>
    <w:rsid w:val="004E6BBA"/>
    <w:rsid w:val="004E6F18"/>
    <w:rsid w:val="004E7136"/>
    <w:rsid w:val="004E718D"/>
    <w:rsid w:val="004E73B1"/>
    <w:rsid w:val="004E73DF"/>
    <w:rsid w:val="004E763E"/>
    <w:rsid w:val="004E7816"/>
    <w:rsid w:val="004E785C"/>
    <w:rsid w:val="004E7873"/>
    <w:rsid w:val="004E7ADD"/>
    <w:rsid w:val="004E7BB7"/>
    <w:rsid w:val="004E7C99"/>
    <w:rsid w:val="004E7F9E"/>
    <w:rsid w:val="004F016F"/>
    <w:rsid w:val="004F0381"/>
    <w:rsid w:val="004F0A1F"/>
    <w:rsid w:val="004F0D4C"/>
    <w:rsid w:val="004F0F08"/>
    <w:rsid w:val="004F1023"/>
    <w:rsid w:val="004F10CD"/>
    <w:rsid w:val="004F16F3"/>
    <w:rsid w:val="004F1833"/>
    <w:rsid w:val="004F19BF"/>
    <w:rsid w:val="004F1D1E"/>
    <w:rsid w:val="004F1D98"/>
    <w:rsid w:val="004F1E56"/>
    <w:rsid w:val="004F1EB9"/>
    <w:rsid w:val="004F1F38"/>
    <w:rsid w:val="004F21C1"/>
    <w:rsid w:val="004F2377"/>
    <w:rsid w:val="004F23FE"/>
    <w:rsid w:val="004F252E"/>
    <w:rsid w:val="004F262B"/>
    <w:rsid w:val="004F2980"/>
    <w:rsid w:val="004F29CC"/>
    <w:rsid w:val="004F2A95"/>
    <w:rsid w:val="004F2F60"/>
    <w:rsid w:val="004F306D"/>
    <w:rsid w:val="004F31C5"/>
    <w:rsid w:val="004F324B"/>
    <w:rsid w:val="004F32E2"/>
    <w:rsid w:val="004F3463"/>
    <w:rsid w:val="004F3494"/>
    <w:rsid w:val="004F3B83"/>
    <w:rsid w:val="004F3D37"/>
    <w:rsid w:val="004F3E34"/>
    <w:rsid w:val="004F40D5"/>
    <w:rsid w:val="004F411D"/>
    <w:rsid w:val="004F41DB"/>
    <w:rsid w:val="004F427D"/>
    <w:rsid w:val="004F428F"/>
    <w:rsid w:val="004F42ED"/>
    <w:rsid w:val="004F4365"/>
    <w:rsid w:val="004F46B2"/>
    <w:rsid w:val="004F48C3"/>
    <w:rsid w:val="004F4985"/>
    <w:rsid w:val="004F4AD9"/>
    <w:rsid w:val="004F4C66"/>
    <w:rsid w:val="004F4EF4"/>
    <w:rsid w:val="004F507B"/>
    <w:rsid w:val="004F538C"/>
    <w:rsid w:val="004F54FA"/>
    <w:rsid w:val="004F5561"/>
    <w:rsid w:val="004F56FB"/>
    <w:rsid w:val="004F579A"/>
    <w:rsid w:val="004F59D7"/>
    <w:rsid w:val="004F5CCE"/>
    <w:rsid w:val="004F5D12"/>
    <w:rsid w:val="004F5E57"/>
    <w:rsid w:val="004F5F81"/>
    <w:rsid w:val="004F5F8B"/>
    <w:rsid w:val="004F5FB1"/>
    <w:rsid w:val="004F625B"/>
    <w:rsid w:val="004F629C"/>
    <w:rsid w:val="004F64BB"/>
    <w:rsid w:val="004F6631"/>
    <w:rsid w:val="004F669E"/>
    <w:rsid w:val="004F6B2C"/>
    <w:rsid w:val="004F6B51"/>
    <w:rsid w:val="004F6E68"/>
    <w:rsid w:val="004F6EFA"/>
    <w:rsid w:val="004F7107"/>
    <w:rsid w:val="004F739B"/>
    <w:rsid w:val="004F783A"/>
    <w:rsid w:val="004F790B"/>
    <w:rsid w:val="004F7AA2"/>
    <w:rsid w:val="004F7C21"/>
    <w:rsid w:val="004F7D35"/>
    <w:rsid w:val="004F7F72"/>
    <w:rsid w:val="0050009C"/>
    <w:rsid w:val="005000A0"/>
    <w:rsid w:val="00500357"/>
    <w:rsid w:val="00500434"/>
    <w:rsid w:val="005008D4"/>
    <w:rsid w:val="00500AB6"/>
    <w:rsid w:val="00500C10"/>
    <w:rsid w:val="00500E36"/>
    <w:rsid w:val="00500E7B"/>
    <w:rsid w:val="00501056"/>
    <w:rsid w:val="00501639"/>
    <w:rsid w:val="00501DBC"/>
    <w:rsid w:val="00501F1F"/>
    <w:rsid w:val="00501FDC"/>
    <w:rsid w:val="005020DA"/>
    <w:rsid w:val="00502242"/>
    <w:rsid w:val="00502380"/>
    <w:rsid w:val="00502795"/>
    <w:rsid w:val="00502987"/>
    <w:rsid w:val="00502FE7"/>
    <w:rsid w:val="00503195"/>
    <w:rsid w:val="00503238"/>
    <w:rsid w:val="005034A8"/>
    <w:rsid w:val="005034D8"/>
    <w:rsid w:val="00503590"/>
    <w:rsid w:val="005037EA"/>
    <w:rsid w:val="00503AE7"/>
    <w:rsid w:val="00503EBB"/>
    <w:rsid w:val="00503FAE"/>
    <w:rsid w:val="00504113"/>
    <w:rsid w:val="0050492E"/>
    <w:rsid w:val="00504B30"/>
    <w:rsid w:val="00504CE2"/>
    <w:rsid w:val="00504EF6"/>
    <w:rsid w:val="005051B7"/>
    <w:rsid w:val="005051CC"/>
    <w:rsid w:val="005052D4"/>
    <w:rsid w:val="005054AA"/>
    <w:rsid w:val="005058D6"/>
    <w:rsid w:val="00505984"/>
    <w:rsid w:val="00505AE4"/>
    <w:rsid w:val="00505E9A"/>
    <w:rsid w:val="00505FDE"/>
    <w:rsid w:val="0050604D"/>
    <w:rsid w:val="00506202"/>
    <w:rsid w:val="005062B7"/>
    <w:rsid w:val="005063F4"/>
    <w:rsid w:val="00506685"/>
    <w:rsid w:val="005066DA"/>
    <w:rsid w:val="005067AF"/>
    <w:rsid w:val="00506AFD"/>
    <w:rsid w:val="00506D0D"/>
    <w:rsid w:val="005072B5"/>
    <w:rsid w:val="00507561"/>
    <w:rsid w:val="005077B2"/>
    <w:rsid w:val="005077B5"/>
    <w:rsid w:val="00507AF6"/>
    <w:rsid w:val="00507CDE"/>
    <w:rsid w:val="00507F83"/>
    <w:rsid w:val="00510062"/>
    <w:rsid w:val="0051014B"/>
    <w:rsid w:val="005101FF"/>
    <w:rsid w:val="00510B20"/>
    <w:rsid w:val="00510C04"/>
    <w:rsid w:val="00510D86"/>
    <w:rsid w:val="00510F34"/>
    <w:rsid w:val="005112F1"/>
    <w:rsid w:val="005114FD"/>
    <w:rsid w:val="005115EC"/>
    <w:rsid w:val="005116E1"/>
    <w:rsid w:val="00511861"/>
    <w:rsid w:val="00511897"/>
    <w:rsid w:val="0051190A"/>
    <w:rsid w:val="00511A56"/>
    <w:rsid w:val="00511BCE"/>
    <w:rsid w:val="00511EE1"/>
    <w:rsid w:val="00511F26"/>
    <w:rsid w:val="00511F44"/>
    <w:rsid w:val="00512313"/>
    <w:rsid w:val="00512423"/>
    <w:rsid w:val="00512509"/>
    <w:rsid w:val="00512660"/>
    <w:rsid w:val="005128F3"/>
    <w:rsid w:val="00512A7E"/>
    <w:rsid w:val="00512A9D"/>
    <w:rsid w:val="00512EDD"/>
    <w:rsid w:val="00512EE5"/>
    <w:rsid w:val="005130C1"/>
    <w:rsid w:val="00513210"/>
    <w:rsid w:val="005132C6"/>
    <w:rsid w:val="005133D6"/>
    <w:rsid w:val="005134A6"/>
    <w:rsid w:val="00513ADD"/>
    <w:rsid w:val="00513D27"/>
    <w:rsid w:val="00513E8F"/>
    <w:rsid w:val="00513F1E"/>
    <w:rsid w:val="00513FAC"/>
    <w:rsid w:val="00513FEF"/>
    <w:rsid w:val="00514118"/>
    <w:rsid w:val="005141A1"/>
    <w:rsid w:val="005145F3"/>
    <w:rsid w:val="005146A6"/>
    <w:rsid w:val="00514A8E"/>
    <w:rsid w:val="00514A98"/>
    <w:rsid w:val="00514C9B"/>
    <w:rsid w:val="00514D84"/>
    <w:rsid w:val="00514DE6"/>
    <w:rsid w:val="00515079"/>
    <w:rsid w:val="0051507C"/>
    <w:rsid w:val="005153CF"/>
    <w:rsid w:val="00515425"/>
    <w:rsid w:val="00515623"/>
    <w:rsid w:val="005157C4"/>
    <w:rsid w:val="00515CA6"/>
    <w:rsid w:val="00515CBC"/>
    <w:rsid w:val="00515EBE"/>
    <w:rsid w:val="00515F90"/>
    <w:rsid w:val="005160B4"/>
    <w:rsid w:val="00516185"/>
    <w:rsid w:val="005162E7"/>
    <w:rsid w:val="0051632A"/>
    <w:rsid w:val="005163F6"/>
    <w:rsid w:val="005164E6"/>
    <w:rsid w:val="005164F0"/>
    <w:rsid w:val="005167C9"/>
    <w:rsid w:val="00516CF3"/>
    <w:rsid w:val="00516D2C"/>
    <w:rsid w:val="00516D86"/>
    <w:rsid w:val="00516FF1"/>
    <w:rsid w:val="00517024"/>
    <w:rsid w:val="0051714E"/>
    <w:rsid w:val="005173F0"/>
    <w:rsid w:val="0051750C"/>
    <w:rsid w:val="005177B5"/>
    <w:rsid w:val="005177EB"/>
    <w:rsid w:val="00517853"/>
    <w:rsid w:val="00517998"/>
    <w:rsid w:val="00517AD5"/>
    <w:rsid w:val="00517B85"/>
    <w:rsid w:val="00517CA6"/>
    <w:rsid w:val="00517CDC"/>
    <w:rsid w:val="005202DD"/>
    <w:rsid w:val="00520383"/>
    <w:rsid w:val="005209F1"/>
    <w:rsid w:val="00520AAE"/>
    <w:rsid w:val="00520DD7"/>
    <w:rsid w:val="00520F12"/>
    <w:rsid w:val="00520F66"/>
    <w:rsid w:val="0052105E"/>
    <w:rsid w:val="005210AE"/>
    <w:rsid w:val="0052143C"/>
    <w:rsid w:val="0052154C"/>
    <w:rsid w:val="005219C4"/>
    <w:rsid w:val="005219D3"/>
    <w:rsid w:val="00522126"/>
    <w:rsid w:val="0052216E"/>
    <w:rsid w:val="00522250"/>
    <w:rsid w:val="0052243A"/>
    <w:rsid w:val="00522568"/>
    <w:rsid w:val="005225B0"/>
    <w:rsid w:val="005225CE"/>
    <w:rsid w:val="00522A12"/>
    <w:rsid w:val="00522A9D"/>
    <w:rsid w:val="00522AAA"/>
    <w:rsid w:val="00522B0E"/>
    <w:rsid w:val="00522C31"/>
    <w:rsid w:val="00522D27"/>
    <w:rsid w:val="00522DF6"/>
    <w:rsid w:val="005231A6"/>
    <w:rsid w:val="00523446"/>
    <w:rsid w:val="00523824"/>
    <w:rsid w:val="00523870"/>
    <w:rsid w:val="0052392D"/>
    <w:rsid w:val="00523E47"/>
    <w:rsid w:val="0052449B"/>
    <w:rsid w:val="0052461B"/>
    <w:rsid w:val="005248C5"/>
    <w:rsid w:val="00524A41"/>
    <w:rsid w:val="00524D6A"/>
    <w:rsid w:val="00524DE7"/>
    <w:rsid w:val="005250BE"/>
    <w:rsid w:val="005250F6"/>
    <w:rsid w:val="005254E7"/>
    <w:rsid w:val="0052560F"/>
    <w:rsid w:val="0052563F"/>
    <w:rsid w:val="00525CDD"/>
    <w:rsid w:val="00525F75"/>
    <w:rsid w:val="00525FCF"/>
    <w:rsid w:val="0052605C"/>
    <w:rsid w:val="005260B7"/>
    <w:rsid w:val="00526341"/>
    <w:rsid w:val="005264D8"/>
    <w:rsid w:val="00526547"/>
    <w:rsid w:val="0052657B"/>
    <w:rsid w:val="0052661D"/>
    <w:rsid w:val="00526740"/>
    <w:rsid w:val="0052699A"/>
    <w:rsid w:val="00526E76"/>
    <w:rsid w:val="00527471"/>
    <w:rsid w:val="00527EC4"/>
    <w:rsid w:val="00527EF3"/>
    <w:rsid w:val="00530057"/>
    <w:rsid w:val="005303CC"/>
    <w:rsid w:val="005303CF"/>
    <w:rsid w:val="00530562"/>
    <w:rsid w:val="00530698"/>
    <w:rsid w:val="00530746"/>
    <w:rsid w:val="00530B69"/>
    <w:rsid w:val="00530F0C"/>
    <w:rsid w:val="00530F26"/>
    <w:rsid w:val="00530FE1"/>
    <w:rsid w:val="00531022"/>
    <w:rsid w:val="0053110E"/>
    <w:rsid w:val="005311EF"/>
    <w:rsid w:val="0053135E"/>
    <w:rsid w:val="005313D2"/>
    <w:rsid w:val="005313F7"/>
    <w:rsid w:val="0053140D"/>
    <w:rsid w:val="00531564"/>
    <w:rsid w:val="0053195F"/>
    <w:rsid w:val="00531B18"/>
    <w:rsid w:val="00531BBC"/>
    <w:rsid w:val="00531D00"/>
    <w:rsid w:val="00531EC1"/>
    <w:rsid w:val="00532677"/>
    <w:rsid w:val="00532749"/>
    <w:rsid w:val="0053292D"/>
    <w:rsid w:val="00532A80"/>
    <w:rsid w:val="00532B6E"/>
    <w:rsid w:val="00532BF7"/>
    <w:rsid w:val="00532D0F"/>
    <w:rsid w:val="00533121"/>
    <w:rsid w:val="0053332A"/>
    <w:rsid w:val="00533344"/>
    <w:rsid w:val="0053342B"/>
    <w:rsid w:val="00533460"/>
    <w:rsid w:val="00533517"/>
    <w:rsid w:val="0053396D"/>
    <w:rsid w:val="00533DEE"/>
    <w:rsid w:val="0053428A"/>
    <w:rsid w:val="00534620"/>
    <w:rsid w:val="00534688"/>
    <w:rsid w:val="00534839"/>
    <w:rsid w:val="00534912"/>
    <w:rsid w:val="00534948"/>
    <w:rsid w:val="00534AC2"/>
    <w:rsid w:val="00534B28"/>
    <w:rsid w:val="00534E08"/>
    <w:rsid w:val="00534E18"/>
    <w:rsid w:val="00534E77"/>
    <w:rsid w:val="00534F41"/>
    <w:rsid w:val="00534F6E"/>
    <w:rsid w:val="00534FF3"/>
    <w:rsid w:val="005351E1"/>
    <w:rsid w:val="005352B2"/>
    <w:rsid w:val="005352E2"/>
    <w:rsid w:val="005355A0"/>
    <w:rsid w:val="005355AD"/>
    <w:rsid w:val="0053560C"/>
    <w:rsid w:val="00535631"/>
    <w:rsid w:val="00535910"/>
    <w:rsid w:val="00535BD7"/>
    <w:rsid w:val="00535F47"/>
    <w:rsid w:val="00535FD4"/>
    <w:rsid w:val="0053602D"/>
    <w:rsid w:val="00536518"/>
    <w:rsid w:val="0053668A"/>
    <w:rsid w:val="0053671A"/>
    <w:rsid w:val="005367CB"/>
    <w:rsid w:val="005368C6"/>
    <w:rsid w:val="00536919"/>
    <w:rsid w:val="00536A6C"/>
    <w:rsid w:val="00536AA7"/>
    <w:rsid w:val="00536ADE"/>
    <w:rsid w:val="00536CC2"/>
    <w:rsid w:val="00536E2A"/>
    <w:rsid w:val="00537179"/>
    <w:rsid w:val="005373C7"/>
    <w:rsid w:val="0053792F"/>
    <w:rsid w:val="00537DBB"/>
    <w:rsid w:val="00537E45"/>
    <w:rsid w:val="00537F49"/>
    <w:rsid w:val="00537F5D"/>
    <w:rsid w:val="00540171"/>
    <w:rsid w:val="005404C1"/>
    <w:rsid w:val="005408B3"/>
    <w:rsid w:val="00540A02"/>
    <w:rsid w:val="00540BFC"/>
    <w:rsid w:val="005410DF"/>
    <w:rsid w:val="005410F1"/>
    <w:rsid w:val="0054138E"/>
    <w:rsid w:val="005415E4"/>
    <w:rsid w:val="0054189C"/>
    <w:rsid w:val="00541995"/>
    <w:rsid w:val="00541A2A"/>
    <w:rsid w:val="00541AFE"/>
    <w:rsid w:val="00541B12"/>
    <w:rsid w:val="00541BC7"/>
    <w:rsid w:val="00541CCB"/>
    <w:rsid w:val="00541F83"/>
    <w:rsid w:val="00541FA8"/>
    <w:rsid w:val="005420EE"/>
    <w:rsid w:val="00542161"/>
    <w:rsid w:val="005421A7"/>
    <w:rsid w:val="00542318"/>
    <w:rsid w:val="00542330"/>
    <w:rsid w:val="005427DD"/>
    <w:rsid w:val="00542A08"/>
    <w:rsid w:val="00542E10"/>
    <w:rsid w:val="00542E6A"/>
    <w:rsid w:val="00542E86"/>
    <w:rsid w:val="005431B1"/>
    <w:rsid w:val="005434C3"/>
    <w:rsid w:val="00543782"/>
    <w:rsid w:val="00543AA1"/>
    <w:rsid w:val="00543C8A"/>
    <w:rsid w:val="00543D3B"/>
    <w:rsid w:val="00543E8F"/>
    <w:rsid w:val="00544123"/>
    <w:rsid w:val="005441BA"/>
    <w:rsid w:val="00544260"/>
    <w:rsid w:val="00544550"/>
    <w:rsid w:val="0054469F"/>
    <w:rsid w:val="005447DA"/>
    <w:rsid w:val="005447F3"/>
    <w:rsid w:val="0054482B"/>
    <w:rsid w:val="0054494E"/>
    <w:rsid w:val="00544A6F"/>
    <w:rsid w:val="00544C65"/>
    <w:rsid w:val="00544EE8"/>
    <w:rsid w:val="0054518A"/>
    <w:rsid w:val="005453B8"/>
    <w:rsid w:val="0054548C"/>
    <w:rsid w:val="005455A1"/>
    <w:rsid w:val="005455F5"/>
    <w:rsid w:val="00545819"/>
    <w:rsid w:val="005458D0"/>
    <w:rsid w:val="0054596B"/>
    <w:rsid w:val="00545A78"/>
    <w:rsid w:val="00545AC7"/>
    <w:rsid w:val="00545B38"/>
    <w:rsid w:val="00545CE5"/>
    <w:rsid w:val="00545D48"/>
    <w:rsid w:val="00546129"/>
    <w:rsid w:val="00546182"/>
    <w:rsid w:val="005464C1"/>
    <w:rsid w:val="00546570"/>
    <w:rsid w:val="00546819"/>
    <w:rsid w:val="00546830"/>
    <w:rsid w:val="0054685E"/>
    <w:rsid w:val="00546987"/>
    <w:rsid w:val="00546B89"/>
    <w:rsid w:val="00546C4C"/>
    <w:rsid w:val="00546CA1"/>
    <w:rsid w:val="00546F29"/>
    <w:rsid w:val="0054706B"/>
    <w:rsid w:val="0054710D"/>
    <w:rsid w:val="00547142"/>
    <w:rsid w:val="005471CD"/>
    <w:rsid w:val="005471D5"/>
    <w:rsid w:val="00547279"/>
    <w:rsid w:val="005474A7"/>
    <w:rsid w:val="005477B9"/>
    <w:rsid w:val="0054797C"/>
    <w:rsid w:val="00547CC8"/>
    <w:rsid w:val="005500FA"/>
    <w:rsid w:val="00550176"/>
    <w:rsid w:val="00550198"/>
    <w:rsid w:val="005504D9"/>
    <w:rsid w:val="00550831"/>
    <w:rsid w:val="0055088C"/>
    <w:rsid w:val="00550924"/>
    <w:rsid w:val="00550DC5"/>
    <w:rsid w:val="005510B0"/>
    <w:rsid w:val="00551196"/>
    <w:rsid w:val="00551402"/>
    <w:rsid w:val="00551589"/>
    <w:rsid w:val="005519C2"/>
    <w:rsid w:val="005519CD"/>
    <w:rsid w:val="00552026"/>
    <w:rsid w:val="005520E7"/>
    <w:rsid w:val="00552343"/>
    <w:rsid w:val="00552449"/>
    <w:rsid w:val="00552601"/>
    <w:rsid w:val="005526FC"/>
    <w:rsid w:val="00552760"/>
    <w:rsid w:val="0055287B"/>
    <w:rsid w:val="00552E45"/>
    <w:rsid w:val="00552E94"/>
    <w:rsid w:val="00552FE3"/>
    <w:rsid w:val="00553021"/>
    <w:rsid w:val="005537DE"/>
    <w:rsid w:val="00553BE1"/>
    <w:rsid w:val="00553F25"/>
    <w:rsid w:val="00553F62"/>
    <w:rsid w:val="00553F74"/>
    <w:rsid w:val="005541D3"/>
    <w:rsid w:val="00554278"/>
    <w:rsid w:val="00554283"/>
    <w:rsid w:val="00554544"/>
    <w:rsid w:val="0055456D"/>
    <w:rsid w:val="00554A5B"/>
    <w:rsid w:val="00554DE6"/>
    <w:rsid w:val="00554E4B"/>
    <w:rsid w:val="00554F91"/>
    <w:rsid w:val="0055503D"/>
    <w:rsid w:val="005550AC"/>
    <w:rsid w:val="00555241"/>
    <w:rsid w:val="005553CA"/>
    <w:rsid w:val="00555657"/>
    <w:rsid w:val="00555713"/>
    <w:rsid w:val="00555BEF"/>
    <w:rsid w:val="00555C87"/>
    <w:rsid w:val="00555EDE"/>
    <w:rsid w:val="00555FBA"/>
    <w:rsid w:val="00556077"/>
    <w:rsid w:val="005560E5"/>
    <w:rsid w:val="005561A7"/>
    <w:rsid w:val="005563FE"/>
    <w:rsid w:val="005564E3"/>
    <w:rsid w:val="0055658C"/>
    <w:rsid w:val="00556622"/>
    <w:rsid w:val="00556678"/>
    <w:rsid w:val="00556760"/>
    <w:rsid w:val="00556DD4"/>
    <w:rsid w:val="00556EF9"/>
    <w:rsid w:val="005570CE"/>
    <w:rsid w:val="005571B1"/>
    <w:rsid w:val="005573A7"/>
    <w:rsid w:val="00557424"/>
    <w:rsid w:val="00557712"/>
    <w:rsid w:val="005577CF"/>
    <w:rsid w:val="005577DA"/>
    <w:rsid w:val="005577EA"/>
    <w:rsid w:val="00557822"/>
    <w:rsid w:val="00557ABC"/>
    <w:rsid w:val="00557B3E"/>
    <w:rsid w:val="00557BF6"/>
    <w:rsid w:val="00557ED7"/>
    <w:rsid w:val="00557EEC"/>
    <w:rsid w:val="00560314"/>
    <w:rsid w:val="00560402"/>
    <w:rsid w:val="00560448"/>
    <w:rsid w:val="00560675"/>
    <w:rsid w:val="00560811"/>
    <w:rsid w:val="005609E1"/>
    <w:rsid w:val="00560A58"/>
    <w:rsid w:val="00560CF9"/>
    <w:rsid w:val="00560E48"/>
    <w:rsid w:val="00561541"/>
    <w:rsid w:val="00561668"/>
    <w:rsid w:val="00561675"/>
    <w:rsid w:val="005616A0"/>
    <w:rsid w:val="005616F3"/>
    <w:rsid w:val="005618C6"/>
    <w:rsid w:val="00561A80"/>
    <w:rsid w:val="00561F29"/>
    <w:rsid w:val="00561F38"/>
    <w:rsid w:val="005621E4"/>
    <w:rsid w:val="0056226C"/>
    <w:rsid w:val="00562471"/>
    <w:rsid w:val="00562477"/>
    <w:rsid w:val="005624EB"/>
    <w:rsid w:val="00562839"/>
    <w:rsid w:val="00562F8D"/>
    <w:rsid w:val="00563244"/>
    <w:rsid w:val="005632F0"/>
    <w:rsid w:val="00563304"/>
    <w:rsid w:val="0056373F"/>
    <w:rsid w:val="005637D3"/>
    <w:rsid w:val="005638C0"/>
    <w:rsid w:val="005639DB"/>
    <w:rsid w:val="00563B30"/>
    <w:rsid w:val="00563E5D"/>
    <w:rsid w:val="00563F7E"/>
    <w:rsid w:val="005640D2"/>
    <w:rsid w:val="00564B0E"/>
    <w:rsid w:val="00564B42"/>
    <w:rsid w:val="00564C76"/>
    <w:rsid w:val="00564D9F"/>
    <w:rsid w:val="005650AB"/>
    <w:rsid w:val="00565748"/>
    <w:rsid w:val="0056576B"/>
    <w:rsid w:val="005658D3"/>
    <w:rsid w:val="00565921"/>
    <w:rsid w:val="00565AF8"/>
    <w:rsid w:val="00565CA3"/>
    <w:rsid w:val="00565E73"/>
    <w:rsid w:val="00566197"/>
    <w:rsid w:val="005661FA"/>
    <w:rsid w:val="00566665"/>
    <w:rsid w:val="00566749"/>
    <w:rsid w:val="005668FB"/>
    <w:rsid w:val="00566A47"/>
    <w:rsid w:val="00566A7A"/>
    <w:rsid w:val="00566A84"/>
    <w:rsid w:val="00566B2F"/>
    <w:rsid w:val="00566DF0"/>
    <w:rsid w:val="0056703A"/>
    <w:rsid w:val="005672DA"/>
    <w:rsid w:val="00567539"/>
    <w:rsid w:val="00567548"/>
    <w:rsid w:val="0056767B"/>
    <w:rsid w:val="005677C0"/>
    <w:rsid w:val="00567815"/>
    <w:rsid w:val="005678B0"/>
    <w:rsid w:val="00567A02"/>
    <w:rsid w:val="00567BC9"/>
    <w:rsid w:val="00567E9D"/>
    <w:rsid w:val="005700CE"/>
    <w:rsid w:val="00570398"/>
    <w:rsid w:val="005703AD"/>
    <w:rsid w:val="005703B6"/>
    <w:rsid w:val="005704AE"/>
    <w:rsid w:val="005706F7"/>
    <w:rsid w:val="00570B08"/>
    <w:rsid w:val="00570B6B"/>
    <w:rsid w:val="00570C56"/>
    <w:rsid w:val="00570E2A"/>
    <w:rsid w:val="00570F98"/>
    <w:rsid w:val="0057136F"/>
    <w:rsid w:val="0057147A"/>
    <w:rsid w:val="00571618"/>
    <w:rsid w:val="0057174C"/>
    <w:rsid w:val="005719ED"/>
    <w:rsid w:val="00571DB5"/>
    <w:rsid w:val="00571F7F"/>
    <w:rsid w:val="005721B2"/>
    <w:rsid w:val="0057242E"/>
    <w:rsid w:val="005726F2"/>
    <w:rsid w:val="0057292E"/>
    <w:rsid w:val="00572984"/>
    <w:rsid w:val="005729AB"/>
    <w:rsid w:val="005729D6"/>
    <w:rsid w:val="00572B01"/>
    <w:rsid w:val="00572D41"/>
    <w:rsid w:val="00572E19"/>
    <w:rsid w:val="00572F38"/>
    <w:rsid w:val="0057302D"/>
    <w:rsid w:val="00573082"/>
    <w:rsid w:val="005738E3"/>
    <w:rsid w:val="00573989"/>
    <w:rsid w:val="00573BFC"/>
    <w:rsid w:val="0057407D"/>
    <w:rsid w:val="00574349"/>
    <w:rsid w:val="005746AF"/>
    <w:rsid w:val="00574A53"/>
    <w:rsid w:val="00574CB5"/>
    <w:rsid w:val="00574DC5"/>
    <w:rsid w:val="00574E1F"/>
    <w:rsid w:val="00574EDC"/>
    <w:rsid w:val="0057511C"/>
    <w:rsid w:val="00575211"/>
    <w:rsid w:val="00575270"/>
    <w:rsid w:val="005752F7"/>
    <w:rsid w:val="0057530D"/>
    <w:rsid w:val="005753E5"/>
    <w:rsid w:val="00575414"/>
    <w:rsid w:val="00575510"/>
    <w:rsid w:val="005756C3"/>
    <w:rsid w:val="00575879"/>
    <w:rsid w:val="005758EC"/>
    <w:rsid w:val="005759CB"/>
    <w:rsid w:val="00575C45"/>
    <w:rsid w:val="00575E7A"/>
    <w:rsid w:val="00576035"/>
    <w:rsid w:val="00576516"/>
    <w:rsid w:val="00576822"/>
    <w:rsid w:val="0057693D"/>
    <w:rsid w:val="00576961"/>
    <w:rsid w:val="00576AB6"/>
    <w:rsid w:val="00576B9B"/>
    <w:rsid w:val="00576CC8"/>
    <w:rsid w:val="00576D0E"/>
    <w:rsid w:val="00576DE0"/>
    <w:rsid w:val="00576F16"/>
    <w:rsid w:val="00577116"/>
    <w:rsid w:val="00577123"/>
    <w:rsid w:val="005771F2"/>
    <w:rsid w:val="0057726F"/>
    <w:rsid w:val="0057729B"/>
    <w:rsid w:val="00577A4B"/>
    <w:rsid w:val="00577C4F"/>
    <w:rsid w:val="0058042A"/>
    <w:rsid w:val="005808B8"/>
    <w:rsid w:val="00580AEE"/>
    <w:rsid w:val="00580BB2"/>
    <w:rsid w:val="00580C07"/>
    <w:rsid w:val="00580C9E"/>
    <w:rsid w:val="00580DA9"/>
    <w:rsid w:val="005810B6"/>
    <w:rsid w:val="005811AF"/>
    <w:rsid w:val="005813C1"/>
    <w:rsid w:val="005813EC"/>
    <w:rsid w:val="005814F9"/>
    <w:rsid w:val="00581610"/>
    <w:rsid w:val="00581C1A"/>
    <w:rsid w:val="00581CE1"/>
    <w:rsid w:val="00581EB2"/>
    <w:rsid w:val="00581EE3"/>
    <w:rsid w:val="00581EF4"/>
    <w:rsid w:val="0058217A"/>
    <w:rsid w:val="0058218D"/>
    <w:rsid w:val="005823CB"/>
    <w:rsid w:val="005827B2"/>
    <w:rsid w:val="00582A5F"/>
    <w:rsid w:val="00582CDD"/>
    <w:rsid w:val="00582DBD"/>
    <w:rsid w:val="00582E4A"/>
    <w:rsid w:val="00582FD2"/>
    <w:rsid w:val="005830B0"/>
    <w:rsid w:val="005834D6"/>
    <w:rsid w:val="00583590"/>
    <w:rsid w:val="005837B0"/>
    <w:rsid w:val="005838AD"/>
    <w:rsid w:val="00583AC5"/>
    <w:rsid w:val="00583DDA"/>
    <w:rsid w:val="00584445"/>
    <w:rsid w:val="0058455A"/>
    <w:rsid w:val="0058460F"/>
    <w:rsid w:val="00584889"/>
    <w:rsid w:val="00584A55"/>
    <w:rsid w:val="00584CD5"/>
    <w:rsid w:val="00584CE0"/>
    <w:rsid w:val="00584E30"/>
    <w:rsid w:val="00584E4B"/>
    <w:rsid w:val="00584EEF"/>
    <w:rsid w:val="00585110"/>
    <w:rsid w:val="00585257"/>
    <w:rsid w:val="00585475"/>
    <w:rsid w:val="005855CC"/>
    <w:rsid w:val="005856C1"/>
    <w:rsid w:val="005856C5"/>
    <w:rsid w:val="00585B45"/>
    <w:rsid w:val="00585C7C"/>
    <w:rsid w:val="00585C93"/>
    <w:rsid w:val="00585D50"/>
    <w:rsid w:val="00585EC2"/>
    <w:rsid w:val="00585FE7"/>
    <w:rsid w:val="00586115"/>
    <w:rsid w:val="005863EA"/>
    <w:rsid w:val="0058669D"/>
    <w:rsid w:val="005869BE"/>
    <w:rsid w:val="00586A90"/>
    <w:rsid w:val="00586ACB"/>
    <w:rsid w:val="00586B72"/>
    <w:rsid w:val="00586B84"/>
    <w:rsid w:val="00586D0B"/>
    <w:rsid w:val="00586D6D"/>
    <w:rsid w:val="00586E52"/>
    <w:rsid w:val="005870A7"/>
    <w:rsid w:val="0058710E"/>
    <w:rsid w:val="00587145"/>
    <w:rsid w:val="005873BF"/>
    <w:rsid w:val="0058747B"/>
    <w:rsid w:val="005874D3"/>
    <w:rsid w:val="005875E6"/>
    <w:rsid w:val="005876BE"/>
    <w:rsid w:val="00587711"/>
    <w:rsid w:val="00587BAB"/>
    <w:rsid w:val="00587CE2"/>
    <w:rsid w:val="00587DF5"/>
    <w:rsid w:val="00587ECE"/>
    <w:rsid w:val="00587FB4"/>
    <w:rsid w:val="0059044C"/>
    <w:rsid w:val="00590482"/>
    <w:rsid w:val="0059051D"/>
    <w:rsid w:val="00590923"/>
    <w:rsid w:val="00590A16"/>
    <w:rsid w:val="00590A64"/>
    <w:rsid w:val="00590EFE"/>
    <w:rsid w:val="00590FE6"/>
    <w:rsid w:val="0059156F"/>
    <w:rsid w:val="005915EC"/>
    <w:rsid w:val="005918F8"/>
    <w:rsid w:val="005919D0"/>
    <w:rsid w:val="00591E96"/>
    <w:rsid w:val="00592167"/>
    <w:rsid w:val="00592255"/>
    <w:rsid w:val="005927C2"/>
    <w:rsid w:val="00592816"/>
    <w:rsid w:val="00592874"/>
    <w:rsid w:val="0059297E"/>
    <w:rsid w:val="00592D76"/>
    <w:rsid w:val="00592D9C"/>
    <w:rsid w:val="00592E4C"/>
    <w:rsid w:val="00592F74"/>
    <w:rsid w:val="00593163"/>
    <w:rsid w:val="00593656"/>
    <w:rsid w:val="005937F9"/>
    <w:rsid w:val="0059380F"/>
    <w:rsid w:val="00593AA4"/>
    <w:rsid w:val="00593B60"/>
    <w:rsid w:val="00594229"/>
    <w:rsid w:val="0059433C"/>
    <w:rsid w:val="0059439C"/>
    <w:rsid w:val="005943FE"/>
    <w:rsid w:val="00594459"/>
    <w:rsid w:val="00594616"/>
    <w:rsid w:val="005947BF"/>
    <w:rsid w:val="005948A0"/>
    <w:rsid w:val="00594AB0"/>
    <w:rsid w:val="005950A8"/>
    <w:rsid w:val="00595535"/>
    <w:rsid w:val="0059556F"/>
    <w:rsid w:val="005957EE"/>
    <w:rsid w:val="0059594C"/>
    <w:rsid w:val="00595958"/>
    <w:rsid w:val="00595BBD"/>
    <w:rsid w:val="00595C6C"/>
    <w:rsid w:val="00595CBC"/>
    <w:rsid w:val="00595D19"/>
    <w:rsid w:val="00595E9D"/>
    <w:rsid w:val="0059616B"/>
    <w:rsid w:val="005961AF"/>
    <w:rsid w:val="005964CC"/>
    <w:rsid w:val="005964CD"/>
    <w:rsid w:val="00596783"/>
    <w:rsid w:val="00596843"/>
    <w:rsid w:val="00596BD5"/>
    <w:rsid w:val="00596BE6"/>
    <w:rsid w:val="00596C73"/>
    <w:rsid w:val="00597177"/>
    <w:rsid w:val="005971A0"/>
    <w:rsid w:val="005972AC"/>
    <w:rsid w:val="00597598"/>
    <w:rsid w:val="0059792C"/>
    <w:rsid w:val="00597C0D"/>
    <w:rsid w:val="005A01B6"/>
    <w:rsid w:val="005A0239"/>
    <w:rsid w:val="005A02CD"/>
    <w:rsid w:val="005A02F1"/>
    <w:rsid w:val="005A042E"/>
    <w:rsid w:val="005A0522"/>
    <w:rsid w:val="005A05D5"/>
    <w:rsid w:val="005A05EE"/>
    <w:rsid w:val="005A0C82"/>
    <w:rsid w:val="005A0F2E"/>
    <w:rsid w:val="005A118F"/>
    <w:rsid w:val="005A173A"/>
    <w:rsid w:val="005A174C"/>
    <w:rsid w:val="005A1A68"/>
    <w:rsid w:val="005A1B54"/>
    <w:rsid w:val="005A1BEB"/>
    <w:rsid w:val="005A202C"/>
    <w:rsid w:val="005A2159"/>
    <w:rsid w:val="005A228A"/>
    <w:rsid w:val="005A25D4"/>
    <w:rsid w:val="005A263F"/>
    <w:rsid w:val="005A26E2"/>
    <w:rsid w:val="005A2755"/>
    <w:rsid w:val="005A2B36"/>
    <w:rsid w:val="005A2B9D"/>
    <w:rsid w:val="005A2F3A"/>
    <w:rsid w:val="005A320E"/>
    <w:rsid w:val="005A3285"/>
    <w:rsid w:val="005A34FC"/>
    <w:rsid w:val="005A35DD"/>
    <w:rsid w:val="005A3641"/>
    <w:rsid w:val="005A39E0"/>
    <w:rsid w:val="005A3CFA"/>
    <w:rsid w:val="005A3DFE"/>
    <w:rsid w:val="005A3E98"/>
    <w:rsid w:val="005A425E"/>
    <w:rsid w:val="005A4551"/>
    <w:rsid w:val="005A4631"/>
    <w:rsid w:val="005A4AE7"/>
    <w:rsid w:val="005A52E3"/>
    <w:rsid w:val="005A532D"/>
    <w:rsid w:val="005A5357"/>
    <w:rsid w:val="005A54D5"/>
    <w:rsid w:val="005A5816"/>
    <w:rsid w:val="005A598D"/>
    <w:rsid w:val="005A5AF2"/>
    <w:rsid w:val="005A5B64"/>
    <w:rsid w:val="005A5DA6"/>
    <w:rsid w:val="005A5E70"/>
    <w:rsid w:val="005A5F45"/>
    <w:rsid w:val="005A6067"/>
    <w:rsid w:val="005A6134"/>
    <w:rsid w:val="005A6188"/>
    <w:rsid w:val="005A62EB"/>
    <w:rsid w:val="005A684B"/>
    <w:rsid w:val="005A6C31"/>
    <w:rsid w:val="005A6C36"/>
    <w:rsid w:val="005A722F"/>
    <w:rsid w:val="005A74C5"/>
    <w:rsid w:val="005A74E9"/>
    <w:rsid w:val="005A76C8"/>
    <w:rsid w:val="005A76F4"/>
    <w:rsid w:val="005A7832"/>
    <w:rsid w:val="005A783B"/>
    <w:rsid w:val="005A7895"/>
    <w:rsid w:val="005A7B5E"/>
    <w:rsid w:val="005A7CE1"/>
    <w:rsid w:val="005A7E51"/>
    <w:rsid w:val="005A7EEC"/>
    <w:rsid w:val="005B023D"/>
    <w:rsid w:val="005B0ADB"/>
    <w:rsid w:val="005B0E86"/>
    <w:rsid w:val="005B0F56"/>
    <w:rsid w:val="005B10DF"/>
    <w:rsid w:val="005B15A7"/>
    <w:rsid w:val="005B1624"/>
    <w:rsid w:val="005B164D"/>
    <w:rsid w:val="005B16D6"/>
    <w:rsid w:val="005B17FE"/>
    <w:rsid w:val="005B191F"/>
    <w:rsid w:val="005B1994"/>
    <w:rsid w:val="005B19D4"/>
    <w:rsid w:val="005B1B81"/>
    <w:rsid w:val="005B1BAA"/>
    <w:rsid w:val="005B1D28"/>
    <w:rsid w:val="005B1DC5"/>
    <w:rsid w:val="005B2117"/>
    <w:rsid w:val="005B23BA"/>
    <w:rsid w:val="005B23BB"/>
    <w:rsid w:val="005B2821"/>
    <w:rsid w:val="005B2893"/>
    <w:rsid w:val="005B2AFD"/>
    <w:rsid w:val="005B2D17"/>
    <w:rsid w:val="005B2D23"/>
    <w:rsid w:val="005B2FBA"/>
    <w:rsid w:val="005B3082"/>
    <w:rsid w:val="005B3131"/>
    <w:rsid w:val="005B34F9"/>
    <w:rsid w:val="005B3615"/>
    <w:rsid w:val="005B3673"/>
    <w:rsid w:val="005B36B3"/>
    <w:rsid w:val="005B3930"/>
    <w:rsid w:val="005B3A28"/>
    <w:rsid w:val="005B3B83"/>
    <w:rsid w:val="005B3DFA"/>
    <w:rsid w:val="005B4181"/>
    <w:rsid w:val="005B42DD"/>
    <w:rsid w:val="005B4774"/>
    <w:rsid w:val="005B47B4"/>
    <w:rsid w:val="005B47FA"/>
    <w:rsid w:val="005B4973"/>
    <w:rsid w:val="005B4AB7"/>
    <w:rsid w:val="005B4CCD"/>
    <w:rsid w:val="005B4D73"/>
    <w:rsid w:val="005B4DF8"/>
    <w:rsid w:val="005B4FE0"/>
    <w:rsid w:val="005B5060"/>
    <w:rsid w:val="005B51C3"/>
    <w:rsid w:val="005B5479"/>
    <w:rsid w:val="005B569D"/>
    <w:rsid w:val="005B5957"/>
    <w:rsid w:val="005B5B46"/>
    <w:rsid w:val="005B5BB7"/>
    <w:rsid w:val="005B5C7B"/>
    <w:rsid w:val="005B6140"/>
    <w:rsid w:val="005B62A7"/>
    <w:rsid w:val="005B6666"/>
    <w:rsid w:val="005B68FD"/>
    <w:rsid w:val="005B6A1E"/>
    <w:rsid w:val="005B6D5B"/>
    <w:rsid w:val="005B6D8A"/>
    <w:rsid w:val="005B6DB2"/>
    <w:rsid w:val="005B6FE6"/>
    <w:rsid w:val="005B7446"/>
    <w:rsid w:val="005B7BEB"/>
    <w:rsid w:val="005B7CA6"/>
    <w:rsid w:val="005B7CD4"/>
    <w:rsid w:val="005B7DAE"/>
    <w:rsid w:val="005B7F31"/>
    <w:rsid w:val="005C01B1"/>
    <w:rsid w:val="005C0453"/>
    <w:rsid w:val="005C0754"/>
    <w:rsid w:val="005C07F4"/>
    <w:rsid w:val="005C09EA"/>
    <w:rsid w:val="005C0F02"/>
    <w:rsid w:val="005C118D"/>
    <w:rsid w:val="005C1268"/>
    <w:rsid w:val="005C12F2"/>
    <w:rsid w:val="005C1584"/>
    <w:rsid w:val="005C15B9"/>
    <w:rsid w:val="005C15CD"/>
    <w:rsid w:val="005C15F7"/>
    <w:rsid w:val="005C1607"/>
    <w:rsid w:val="005C17B2"/>
    <w:rsid w:val="005C1D7A"/>
    <w:rsid w:val="005C22F1"/>
    <w:rsid w:val="005C2349"/>
    <w:rsid w:val="005C242F"/>
    <w:rsid w:val="005C2582"/>
    <w:rsid w:val="005C276E"/>
    <w:rsid w:val="005C2782"/>
    <w:rsid w:val="005C2929"/>
    <w:rsid w:val="005C2BB4"/>
    <w:rsid w:val="005C2CF1"/>
    <w:rsid w:val="005C2E42"/>
    <w:rsid w:val="005C2F33"/>
    <w:rsid w:val="005C2FAC"/>
    <w:rsid w:val="005C3230"/>
    <w:rsid w:val="005C3251"/>
    <w:rsid w:val="005C334E"/>
    <w:rsid w:val="005C39D5"/>
    <w:rsid w:val="005C3AA7"/>
    <w:rsid w:val="005C3B2C"/>
    <w:rsid w:val="005C3CCD"/>
    <w:rsid w:val="005C3D51"/>
    <w:rsid w:val="005C3D70"/>
    <w:rsid w:val="005C3DD8"/>
    <w:rsid w:val="005C4557"/>
    <w:rsid w:val="005C48FC"/>
    <w:rsid w:val="005C514A"/>
    <w:rsid w:val="005C5C5F"/>
    <w:rsid w:val="005C618F"/>
    <w:rsid w:val="005C634C"/>
    <w:rsid w:val="005C65DF"/>
    <w:rsid w:val="005C6673"/>
    <w:rsid w:val="005C66F2"/>
    <w:rsid w:val="005C6A27"/>
    <w:rsid w:val="005C6D7A"/>
    <w:rsid w:val="005C6FBC"/>
    <w:rsid w:val="005C7182"/>
    <w:rsid w:val="005C71F2"/>
    <w:rsid w:val="005C73B8"/>
    <w:rsid w:val="005C74BC"/>
    <w:rsid w:val="005C7518"/>
    <w:rsid w:val="005C7E43"/>
    <w:rsid w:val="005D05C3"/>
    <w:rsid w:val="005D061F"/>
    <w:rsid w:val="005D075D"/>
    <w:rsid w:val="005D077B"/>
    <w:rsid w:val="005D07C3"/>
    <w:rsid w:val="005D0800"/>
    <w:rsid w:val="005D0A92"/>
    <w:rsid w:val="005D0B91"/>
    <w:rsid w:val="005D0B9B"/>
    <w:rsid w:val="005D0DDB"/>
    <w:rsid w:val="005D0E58"/>
    <w:rsid w:val="005D1432"/>
    <w:rsid w:val="005D16B3"/>
    <w:rsid w:val="005D1A8D"/>
    <w:rsid w:val="005D1B50"/>
    <w:rsid w:val="005D1B71"/>
    <w:rsid w:val="005D20CC"/>
    <w:rsid w:val="005D29FA"/>
    <w:rsid w:val="005D2BD5"/>
    <w:rsid w:val="005D2CDF"/>
    <w:rsid w:val="005D31B8"/>
    <w:rsid w:val="005D3500"/>
    <w:rsid w:val="005D3531"/>
    <w:rsid w:val="005D368C"/>
    <w:rsid w:val="005D3771"/>
    <w:rsid w:val="005D3A65"/>
    <w:rsid w:val="005D3A68"/>
    <w:rsid w:val="005D3F7A"/>
    <w:rsid w:val="005D41C6"/>
    <w:rsid w:val="005D43EB"/>
    <w:rsid w:val="005D462C"/>
    <w:rsid w:val="005D4C9C"/>
    <w:rsid w:val="005D4D48"/>
    <w:rsid w:val="005D5163"/>
    <w:rsid w:val="005D53F4"/>
    <w:rsid w:val="005D53FD"/>
    <w:rsid w:val="005D5787"/>
    <w:rsid w:val="005D5C89"/>
    <w:rsid w:val="005D5CF4"/>
    <w:rsid w:val="005D5EDA"/>
    <w:rsid w:val="005D6178"/>
    <w:rsid w:val="005D66D8"/>
    <w:rsid w:val="005D6807"/>
    <w:rsid w:val="005D6872"/>
    <w:rsid w:val="005D6BA9"/>
    <w:rsid w:val="005D71DD"/>
    <w:rsid w:val="005D746C"/>
    <w:rsid w:val="005D74A1"/>
    <w:rsid w:val="005D7A87"/>
    <w:rsid w:val="005D7D4D"/>
    <w:rsid w:val="005D7DF3"/>
    <w:rsid w:val="005D7FC9"/>
    <w:rsid w:val="005E03A2"/>
    <w:rsid w:val="005E043E"/>
    <w:rsid w:val="005E0530"/>
    <w:rsid w:val="005E06EC"/>
    <w:rsid w:val="005E0CCB"/>
    <w:rsid w:val="005E0FD3"/>
    <w:rsid w:val="005E10F8"/>
    <w:rsid w:val="005E1252"/>
    <w:rsid w:val="005E12C0"/>
    <w:rsid w:val="005E1393"/>
    <w:rsid w:val="005E144F"/>
    <w:rsid w:val="005E15DB"/>
    <w:rsid w:val="005E1670"/>
    <w:rsid w:val="005E1680"/>
    <w:rsid w:val="005E16BF"/>
    <w:rsid w:val="005E17D7"/>
    <w:rsid w:val="005E1988"/>
    <w:rsid w:val="005E23C0"/>
    <w:rsid w:val="005E25D3"/>
    <w:rsid w:val="005E284A"/>
    <w:rsid w:val="005E297F"/>
    <w:rsid w:val="005E2A6E"/>
    <w:rsid w:val="005E2BC0"/>
    <w:rsid w:val="005E2D73"/>
    <w:rsid w:val="005E2E92"/>
    <w:rsid w:val="005E2F2F"/>
    <w:rsid w:val="005E2FCB"/>
    <w:rsid w:val="005E33BA"/>
    <w:rsid w:val="005E35F6"/>
    <w:rsid w:val="005E3666"/>
    <w:rsid w:val="005E37A9"/>
    <w:rsid w:val="005E388E"/>
    <w:rsid w:val="005E38CB"/>
    <w:rsid w:val="005E3911"/>
    <w:rsid w:val="005E394D"/>
    <w:rsid w:val="005E3991"/>
    <w:rsid w:val="005E3A2C"/>
    <w:rsid w:val="005E3C85"/>
    <w:rsid w:val="005E3FD5"/>
    <w:rsid w:val="005E41F8"/>
    <w:rsid w:val="005E4272"/>
    <w:rsid w:val="005E43B0"/>
    <w:rsid w:val="005E458F"/>
    <w:rsid w:val="005E45D9"/>
    <w:rsid w:val="005E4625"/>
    <w:rsid w:val="005E4831"/>
    <w:rsid w:val="005E4AF0"/>
    <w:rsid w:val="005E4CF2"/>
    <w:rsid w:val="005E50B7"/>
    <w:rsid w:val="005E5207"/>
    <w:rsid w:val="005E5290"/>
    <w:rsid w:val="005E5359"/>
    <w:rsid w:val="005E5676"/>
    <w:rsid w:val="005E57D1"/>
    <w:rsid w:val="005E592A"/>
    <w:rsid w:val="005E5B70"/>
    <w:rsid w:val="005E5C72"/>
    <w:rsid w:val="005E60E3"/>
    <w:rsid w:val="005E63D8"/>
    <w:rsid w:val="005E63E0"/>
    <w:rsid w:val="005E6567"/>
    <w:rsid w:val="005E65EF"/>
    <w:rsid w:val="005E66FB"/>
    <w:rsid w:val="005E6706"/>
    <w:rsid w:val="005E6A8F"/>
    <w:rsid w:val="005E6B81"/>
    <w:rsid w:val="005E6FE5"/>
    <w:rsid w:val="005E70DD"/>
    <w:rsid w:val="005E724C"/>
    <w:rsid w:val="005E72D1"/>
    <w:rsid w:val="005E7320"/>
    <w:rsid w:val="005E74EF"/>
    <w:rsid w:val="005E7735"/>
    <w:rsid w:val="005E7891"/>
    <w:rsid w:val="005E7B6E"/>
    <w:rsid w:val="005E7B90"/>
    <w:rsid w:val="005E7E7B"/>
    <w:rsid w:val="005E7EBE"/>
    <w:rsid w:val="005F0532"/>
    <w:rsid w:val="005F0858"/>
    <w:rsid w:val="005F08F8"/>
    <w:rsid w:val="005F094F"/>
    <w:rsid w:val="005F09C2"/>
    <w:rsid w:val="005F0A50"/>
    <w:rsid w:val="005F0B42"/>
    <w:rsid w:val="005F0B50"/>
    <w:rsid w:val="005F11FF"/>
    <w:rsid w:val="005F1327"/>
    <w:rsid w:val="005F13E0"/>
    <w:rsid w:val="005F1483"/>
    <w:rsid w:val="005F1725"/>
    <w:rsid w:val="005F178F"/>
    <w:rsid w:val="005F1B27"/>
    <w:rsid w:val="005F1B39"/>
    <w:rsid w:val="005F1B6E"/>
    <w:rsid w:val="005F2146"/>
    <w:rsid w:val="005F2189"/>
    <w:rsid w:val="005F2370"/>
    <w:rsid w:val="005F23B8"/>
    <w:rsid w:val="005F24F4"/>
    <w:rsid w:val="005F254D"/>
    <w:rsid w:val="005F2C03"/>
    <w:rsid w:val="005F2F0C"/>
    <w:rsid w:val="005F35B3"/>
    <w:rsid w:val="005F35C4"/>
    <w:rsid w:val="005F35C9"/>
    <w:rsid w:val="005F384C"/>
    <w:rsid w:val="005F3984"/>
    <w:rsid w:val="005F3AA2"/>
    <w:rsid w:val="005F3E8B"/>
    <w:rsid w:val="005F3F80"/>
    <w:rsid w:val="005F41CD"/>
    <w:rsid w:val="005F4747"/>
    <w:rsid w:val="005F47A0"/>
    <w:rsid w:val="005F48D1"/>
    <w:rsid w:val="005F48D4"/>
    <w:rsid w:val="005F4968"/>
    <w:rsid w:val="005F5097"/>
    <w:rsid w:val="005F50E1"/>
    <w:rsid w:val="005F51CF"/>
    <w:rsid w:val="005F5273"/>
    <w:rsid w:val="005F56B8"/>
    <w:rsid w:val="005F575C"/>
    <w:rsid w:val="005F5A97"/>
    <w:rsid w:val="005F5B0B"/>
    <w:rsid w:val="005F5DA4"/>
    <w:rsid w:val="005F6027"/>
    <w:rsid w:val="005F603D"/>
    <w:rsid w:val="005F613D"/>
    <w:rsid w:val="005F63A9"/>
    <w:rsid w:val="005F63CC"/>
    <w:rsid w:val="005F6635"/>
    <w:rsid w:val="005F66AE"/>
    <w:rsid w:val="005F68D3"/>
    <w:rsid w:val="005F6DE6"/>
    <w:rsid w:val="005F6E12"/>
    <w:rsid w:val="005F702B"/>
    <w:rsid w:val="005F71BC"/>
    <w:rsid w:val="005F722C"/>
    <w:rsid w:val="005F7684"/>
    <w:rsid w:val="005F7801"/>
    <w:rsid w:val="005F7C5B"/>
    <w:rsid w:val="006002F1"/>
    <w:rsid w:val="00600472"/>
    <w:rsid w:val="0060063E"/>
    <w:rsid w:val="00600912"/>
    <w:rsid w:val="0060091E"/>
    <w:rsid w:val="00600A2D"/>
    <w:rsid w:val="00600D45"/>
    <w:rsid w:val="00600DA3"/>
    <w:rsid w:val="0060107D"/>
    <w:rsid w:val="006010D5"/>
    <w:rsid w:val="006010FE"/>
    <w:rsid w:val="006011F5"/>
    <w:rsid w:val="00601313"/>
    <w:rsid w:val="00601969"/>
    <w:rsid w:val="00601BB0"/>
    <w:rsid w:val="00601DD8"/>
    <w:rsid w:val="00601E1E"/>
    <w:rsid w:val="00601F99"/>
    <w:rsid w:val="00601FC5"/>
    <w:rsid w:val="0060201F"/>
    <w:rsid w:val="006020C5"/>
    <w:rsid w:val="0060221F"/>
    <w:rsid w:val="0060235D"/>
    <w:rsid w:val="00602502"/>
    <w:rsid w:val="006025F8"/>
    <w:rsid w:val="00602779"/>
    <w:rsid w:val="006027F2"/>
    <w:rsid w:val="006030B3"/>
    <w:rsid w:val="0060320A"/>
    <w:rsid w:val="0060320F"/>
    <w:rsid w:val="00603325"/>
    <w:rsid w:val="00603873"/>
    <w:rsid w:val="006039C5"/>
    <w:rsid w:val="00603AB2"/>
    <w:rsid w:val="00603B12"/>
    <w:rsid w:val="00603CB3"/>
    <w:rsid w:val="00603F8D"/>
    <w:rsid w:val="0060409E"/>
    <w:rsid w:val="00604719"/>
    <w:rsid w:val="0060498D"/>
    <w:rsid w:val="00604A57"/>
    <w:rsid w:val="00604D2E"/>
    <w:rsid w:val="00604DF8"/>
    <w:rsid w:val="006052C5"/>
    <w:rsid w:val="006052C9"/>
    <w:rsid w:val="006054D5"/>
    <w:rsid w:val="0060553D"/>
    <w:rsid w:val="0060595A"/>
    <w:rsid w:val="00605A85"/>
    <w:rsid w:val="00605C57"/>
    <w:rsid w:val="006060AD"/>
    <w:rsid w:val="0060629E"/>
    <w:rsid w:val="00606493"/>
    <w:rsid w:val="00606BA4"/>
    <w:rsid w:val="00606C93"/>
    <w:rsid w:val="00606CA8"/>
    <w:rsid w:val="00606DFD"/>
    <w:rsid w:val="00606F23"/>
    <w:rsid w:val="00606F5C"/>
    <w:rsid w:val="00607066"/>
    <w:rsid w:val="006075DE"/>
    <w:rsid w:val="00607B99"/>
    <w:rsid w:val="00607E99"/>
    <w:rsid w:val="006100DA"/>
    <w:rsid w:val="00610558"/>
    <w:rsid w:val="006107F6"/>
    <w:rsid w:val="006109DF"/>
    <w:rsid w:val="00610A5D"/>
    <w:rsid w:val="00610ACB"/>
    <w:rsid w:val="00610B64"/>
    <w:rsid w:val="00610BCE"/>
    <w:rsid w:val="00610D58"/>
    <w:rsid w:val="00610F39"/>
    <w:rsid w:val="00611237"/>
    <w:rsid w:val="00611291"/>
    <w:rsid w:val="00611353"/>
    <w:rsid w:val="00611529"/>
    <w:rsid w:val="006118FE"/>
    <w:rsid w:val="00611ABD"/>
    <w:rsid w:val="00611BAD"/>
    <w:rsid w:val="00612378"/>
    <w:rsid w:val="00612455"/>
    <w:rsid w:val="00612BF1"/>
    <w:rsid w:val="00612E74"/>
    <w:rsid w:val="0061348D"/>
    <w:rsid w:val="00613513"/>
    <w:rsid w:val="006135CC"/>
    <w:rsid w:val="006136F3"/>
    <w:rsid w:val="00613858"/>
    <w:rsid w:val="006139B1"/>
    <w:rsid w:val="00613C0F"/>
    <w:rsid w:val="00613C9B"/>
    <w:rsid w:val="00613CDE"/>
    <w:rsid w:val="00613E0F"/>
    <w:rsid w:val="0061406A"/>
    <w:rsid w:val="00614079"/>
    <w:rsid w:val="006142CB"/>
    <w:rsid w:val="006142DB"/>
    <w:rsid w:val="00614426"/>
    <w:rsid w:val="006147AB"/>
    <w:rsid w:val="006147CB"/>
    <w:rsid w:val="00614EB9"/>
    <w:rsid w:val="00615086"/>
    <w:rsid w:val="00615501"/>
    <w:rsid w:val="00615554"/>
    <w:rsid w:val="00615704"/>
    <w:rsid w:val="0061590D"/>
    <w:rsid w:val="00615D4A"/>
    <w:rsid w:val="00615D6E"/>
    <w:rsid w:val="00615DFC"/>
    <w:rsid w:val="00616073"/>
    <w:rsid w:val="00616267"/>
    <w:rsid w:val="00616294"/>
    <w:rsid w:val="006162A2"/>
    <w:rsid w:val="0061680B"/>
    <w:rsid w:val="006168E2"/>
    <w:rsid w:val="00616958"/>
    <w:rsid w:val="00616A4D"/>
    <w:rsid w:val="00616BB6"/>
    <w:rsid w:val="00616E19"/>
    <w:rsid w:val="00616E2D"/>
    <w:rsid w:val="00617064"/>
    <w:rsid w:val="006171BE"/>
    <w:rsid w:val="00617330"/>
    <w:rsid w:val="0061763A"/>
    <w:rsid w:val="006178B9"/>
    <w:rsid w:val="00617A84"/>
    <w:rsid w:val="00617AC2"/>
    <w:rsid w:val="00617B03"/>
    <w:rsid w:val="00617B57"/>
    <w:rsid w:val="00617C8E"/>
    <w:rsid w:val="00617E4A"/>
    <w:rsid w:val="00620282"/>
    <w:rsid w:val="006205A1"/>
    <w:rsid w:val="00620748"/>
    <w:rsid w:val="00620869"/>
    <w:rsid w:val="00620896"/>
    <w:rsid w:val="006208A0"/>
    <w:rsid w:val="00620926"/>
    <w:rsid w:val="00620957"/>
    <w:rsid w:val="00620AAD"/>
    <w:rsid w:val="00620C6E"/>
    <w:rsid w:val="006212FD"/>
    <w:rsid w:val="00621684"/>
    <w:rsid w:val="0062169D"/>
    <w:rsid w:val="006216B7"/>
    <w:rsid w:val="006216D4"/>
    <w:rsid w:val="00621816"/>
    <w:rsid w:val="00621820"/>
    <w:rsid w:val="00621971"/>
    <w:rsid w:val="00621D02"/>
    <w:rsid w:val="00621D48"/>
    <w:rsid w:val="00622558"/>
    <w:rsid w:val="00622ABA"/>
    <w:rsid w:val="00622C5E"/>
    <w:rsid w:val="0062300D"/>
    <w:rsid w:val="006234AB"/>
    <w:rsid w:val="006235E1"/>
    <w:rsid w:val="00623873"/>
    <w:rsid w:val="00623952"/>
    <w:rsid w:val="00623B51"/>
    <w:rsid w:val="00623D35"/>
    <w:rsid w:val="00623E6D"/>
    <w:rsid w:val="00624122"/>
    <w:rsid w:val="006241E2"/>
    <w:rsid w:val="00624733"/>
    <w:rsid w:val="0062489A"/>
    <w:rsid w:val="00624997"/>
    <w:rsid w:val="00624A95"/>
    <w:rsid w:val="00624B71"/>
    <w:rsid w:val="00624CB8"/>
    <w:rsid w:val="00624EF9"/>
    <w:rsid w:val="00624FA5"/>
    <w:rsid w:val="006250D6"/>
    <w:rsid w:val="00625290"/>
    <w:rsid w:val="006252A2"/>
    <w:rsid w:val="00625475"/>
    <w:rsid w:val="0062553A"/>
    <w:rsid w:val="006256A4"/>
    <w:rsid w:val="006257B6"/>
    <w:rsid w:val="006258E2"/>
    <w:rsid w:val="00626014"/>
    <w:rsid w:val="0062683E"/>
    <w:rsid w:val="0062684F"/>
    <w:rsid w:val="00626ABF"/>
    <w:rsid w:val="00626B8D"/>
    <w:rsid w:val="00626BA5"/>
    <w:rsid w:val="00626CCD"/>
    <w:rsid w:val="00627039"/>
    <w:rsid w:val="00627473"/>
    <w:rsid w:val="00627499"/>
    <w:rsid w:val="00627774"/>
    <w:rsid w:val="006277F8"/>
    <w:rsid w:val="00627850"/>
    <w:rsid w:val="006279D7"/>
    <w:rsid w:val="0063001F"/>
    <w:rsid w:val="006303C8"/>
    <w:rsid w:val="00630482"/>
    <w:rsid w:val="0063077D"/>
    <w:rsid w:val="006308DD"/>
    <w:rsid w:val="00630B06"/>
    <w:rsid w:val="00630B1F"/>
    <w:rsid w:val="00630B6A"/>
    <w:rsid w:val="00630CC1"/>
    <w:rsid w:val="00630F9A"/>
    <w:rsid w:val="006317F5"/>
    <w:rsid w:val="0063182D"/>
    <w:rsid w:val="00631BEB"/>
    <w:rsid w:val="00631EF1"/>
    <w:rsid w:val="00631F50"/>
    <w:rsid w:val="00632009"/>
    <w:rsid w:val="006320BB"/>
    <w:rsid w:val="00632372"/>
    <w:rsid w:val="006323E4"/>
    <w:rsid w:val="0063253B"/>
    <w:rsid w:val="00632932"/>
    <w:rsid w:val="006329B9"/>
    <w:rsid w:val="00632C80"/>
    <w:rsid w:val="00632E2F"/>
    <w:rsid w:val="00632EA6"/>
    <w:rsid w:val="00632F57"/>
    <w:rsid w:val="006336C1"/>
    <w:rsid w:val="00633BC1"/>
    <w:rsid w:val="00633DAE"/>
    <w:rsid w:val="00633EB0"/>
    <w:rsid w:val="00633FED"/>
    <w:rsid w:val="0063407D"/>
    <w:rsid w:val="006343E0"/>
    <w:rsid w:val="006346A8"/>
    <w:rsid w:val="0063491B"/>
    <w:rsid w:val="0063491E"/>
    <w:rsid w:val="0063496D"/>
    <w:rsid w:val="00634D29"/>
    <w:rsid w:val="00634F43"/>
    <w:rsid w:val="00635094"/>
    <w:rsid w:val="006350F6"/>
    <w:rsid w:val="0063510A"/>
    <w:rsid w:val="00635287"/>
    <w:rsid w:val="0063532D"/>
    <w:rsid w:val="00635450"/>
    <w:rsid w:val="006356F7"/>
    <w:rsid w:val="00635703"/>
    <w:rsid w:val="006357A8"/>
    <w:rsid w:val="0063581F"/>
    <w:rsid w:val="00635939"/>
    <w:rsid w:val="0063594A"/>
    <w:rsid w:val="00635A52"/>
    <w:rsid w:val="00635D2D"/>
    <w:rsid w:val="00635D4E"/>
    <w:rsid w:val="00635EF0"/>
    <w:rsid w:val="00635F3A"/>
    <w:rsid w:val="00635F6A"/>
    <w:rsid w:val="00635F87"/>
    <w:rsid w:val="00635F91"/>
    <w:rsid w:val="006360B2"/>
    <w:rsid w:val="006360EA"/>
    <w:rsid w:val="006361D5"/>
    <w:rsid w:val="00636393"/>
    <w:rsid w:val="00636472"/>
    <w:rsid w:val="00636557"/>
    <w:rsid w:val="00636576"/>
    <w:rsid w:val="006365FB"/>
    <w:rsid w:val="00636BF2"/>
    <w:rsid w:val="00636C7F"/>
    <w:rsid w:val="00636FC6"/>
    <w:rsid w:val="00637504"/>
    <w:rsid w:val="00637550"/>
    <w:rsid w:val="00637716"/>
    <w:rsid w:val="006377AE"/>
    <w:rsid w:val="00637BCC"/>
    <w:rsid w:val="00637F8A"/>
    <w:rsid w:val="006401B8"/>
    <w:rsid w:val="006404C3"/>
    <w:rsid w:val="006409CD"/>
    <w:rsid w:val="006409D4"/>
    <w:rsid w:val="00640AC4"/>
    <w:rsid w:val="00640BEC"/>
    <w:rsid w:val="0064111B"/>
    <w:rsid w:val="006414C9"/>
    <w:rsid w:val="006415F8"/>
    <w:rsid w:val="006416AF"/>
    <w:rsid w:val="0064181D"/>
    <w:rsid w:val="00641B39"/>
    <w:rsid w:val="00641DCD"/>
    <w:rsid w:val="0064219A"/>
    <w:rsid w:val="0064225F"/>
    <w:rsid w:val="006422EC"/>
    <w:rsid w:val="0064237B"/>
    <w:rsid w:val="0064251D"/>
    <w:rsid w:val="0064262F"/>
    <w:rsid w:val="006426E8"/>
    <w:rsid w:val="0064275B"/>
    <w:rsid w:val="00642CFE"/>
    <w:rsid w:val="00643259"/>
    <w:rsid w:val="006432D7"/>
    <w:rsid w:val="006438C1"/>
    <w:rsid w:val="00643A1E"/>
    <w:rsid w:val="00643A65"/>
    <w:rsid w:val="00643B1F"/>
    <w:rsid w:val="00643EBC"/>
    <w:rsid w:val="006440E6"/>
    <w:rsid w:val="00644294"/>
    <w:rsid w:val="0064436B"/>
    <w:rsid w:val="00644474"/>
    <w:rsid w:val="0064476A"/>
    <w:rsid w:val="006447B3"/>
    <w:rsid w:val="00644804"/>
    <w:rsid w:val="00644B52"/>
    <w:rsid w:val="00644C0F"/>
    <w:rsid w:val="00644C8C"/>
    <w:rsid w:val="00644E13"/>
    <w:rsid w:val="006451C3"/>
    <w:rsid w:val="006451E2"/>
    <w:rsid w:val="00645461"/>
    <w:rsid w:val="006456E9"/>
    <w:rsid w:val="00645759"/>
    <w:rsid w:val="00645A86"/>
    <w:rsid w:val="00645B8A"/>
    <w:rsid w:val="00645BF8"/>
    <w:rsid w:val="00645C25"/>
    <w:rsid w:val="00645C6C"/>
    <w:rsid w:val="00645DA3"/>
    <w:rsid w:val="00645DAA"/>
    <w:rsid w:val="00646371"/>
    <w:rsid w:val="0064659D"/>
    <w:rsid w:val="00646602"/>
    <w:rsid w:val="006466A5"/>
    <w:rsid w:val="00646956"/>
    <w:rsid w:val="006469F9"/>
    <w:rsid w:val="00646B29"/>
    <w:rsid w:val="00646C9A"/>
    <w:rsid w:val="00646D59"/>
    <w:rsid w:val="00646E06"/>
    <w:rsid w:val="00647009"/>
    <w:rsid w:val="00647241"/>
    <w:rsid w:val="0064757D"/>
    <w:rsid w:val="0064778E"/>
    <w:rsid w:val="00647872"/>
    <w:rsid w:val="00647914"/>
    <w:rsid w:val="006479C0"/>
    <w:rsid w:val="00647CA2"/>
    <w:rsid w:val="00647D05"/>
    <w:rsid w:val="00647F12"/>
    <w:rsid w:val="00650236"/>
    <w:rsid w:val="00650515"/>
    <w:rsid w:val="0065078C"/>
    <w:rsid w:val="00650C05"/>
    <w:rsid w:val="00650EC7"/>
    <w:rsid w:val="006512C9"/>
    <w:rsid w:val="0065144A"/>
    <w:rsid w:val="00651668"/>
    <w:rsid w:val="006517BF"/>
    <w:rsid w:val="0065193C"/>
    <w:rsid w:val="00651B7F"/>
    <w:rsid w:val="00652083"/>
    <w:rsid w:val="006521BB"/>
    <w:rsid w:val="00652242"/>
    <w:rsid w:val="006525DC"/>
    <w:rsid w:val="006525EA"/>
    <w:rsid w:val="006525EF"/>
    <w:rsid w:val="00652AA3"/>
    <w:rsid w:val="00652E4A"/>
    <w:rsid w:val="00652E76"/>
    <w:rsid w:val="0065316B"/>
    <w:rsid w:val="0065318F"/>
    <w:rsid w:val="006531B5"/>
    <w:rsid w:val="0065321D"/>
    <w:rsid w:val="00653297"/>
    <w:rsid w:val="00653522"/>
    <w:rsid w:val="00653556"/>
    <w:rsid w:val="00653679"/>
    <w:rsid w:val="00653782"/>
    <w:rsid w:val="00653A28"/>
    <w:rsid w:val="00653B5E"/>
    <w:rsid w:val="00653E1B"/>
    <w:rsid w:val="00654014"/>
    <w:rsid w:val="0065426C"/>
    <w:rsid w:val="00654281"/>
    <w:rsid w:val="006542AB"/>
    <w:rsid w:val="006545A9"/>
    <w:rsid w:val="00654617"/>
    <w:rsid w:val="00654A37"/>
    <w:rsid w:val="00654A55"/>
    <w:rsid w:val="00654B57"/>
    <w:rsid w:val="00654D8F"/>
    <w:rsid w:val="00654E0F"/>
    <w:rsid w:val="0065520F"/>
    <w:rsid w:val="00655218"/>
    <w:rsid w:val="006555A8"/>
    <w:rsid w:val="006556D7"/>
    <w:rsid w:val="0065582A"/>
    <w:rsid w:val="0065582F"/>
    <w:rsid w:val="006559AA"/>
    <w:rsid w:val="006559B3"/>
    <w:rsid w:val="00655BEC"/>
    <w:rsid w:val="00656064"/>
    <w:rsid w:val="0065646D"/>
    <w:rsid w:val="00656917"/>
    <w:rsid w:val="00656A17"/>
    <w:rsid w:val="00656B68"/>
    <w:rsid w:val="00656FB0"/>
    <w:rsid w:val="006574DA"/>
    <w:rsid w:val="0065777D"/>
    <w:rsid w:val="0065779D"/>
    <w:rsid w:val="00657946"/>
    <w:rsid w:val="00657992"/>
    <w:rsid w:val="00657AB7"/>
    <w:rsid w:val="00657ACE"/>
    <w:rsid w:val="00657B91"/>
    <w:rsid w:val="00657CAE"/>
    <w:rsid w:val="00657EB0"/>
    <w:rsid w:val="00657F5F"/>
    <w:rsid w:val="0066097D"/>
    <w:rsid w:val="00660C25"/>
    <w:rsid w:val="00660EBC"/>
    <w:rsid w:val="0066104F"/>
    <w:rsid w:val="0066122B"/>
    <w:rsid w:val="006615F0"/>
    <w:rsid w:val="00661692"/>
    <w:rsid w:val="006617F1"/>
    <w:rsid w:val="0066196C"/>
    <w:rsid w:val="00661A87"/>
    <w:rsid w:val="00661CC7"/>
    <w:rsid w:val="00661EAB"/>
    <w:rsid w:val="00661EF9"/>
    <w:rsid w:val="00662095"/>
    <w:rsid w:val="006620B5"/>
    <w:rsid w:val="006622DC"/>
    <w:rsid w:val="00662553"/>
    <w:rsid w:val="00662675"/>
    <w:rsid w:val="00662954"/>
    <w:rsid w:val="00662991"/>
    <w:rsid w:val="00662A5A"/>
    <w:rsid w:val="00662BD3"/>
    <w:rsid w:val="00662C17"/>
    <w:rsid w:val="00662D5E"/>
    <w:rsid w:val="0066311E"/>
    <w:rsid w:val="00663474"/>
    <w:rsid w:val="006635FC"/>
    <w:rsid w:val="00663DB1"/>
    <w:rsid w:val="00663E8B"/>
    <w:rsid w:val="006641AD"/>
    <w:rsid w:val="00664206"/>
    <w:rsid w:val="006642C3"/>
    <w:rsid w:val="006642E1"/>
    <w:rsid w:val="006644CA"/>
    <w:rsid w:val="00664639"/>
    <w:rsid w:val="00664809"/>
    <w:rsid w:val="006649E2"/>
    <w:rsid w:val="00664AC5"/>
    <w:rsid w:val="00664B57"/>
    <w:rsid w:val="00665009"/>
    <w:rsid w:val="0066513E"/>
    <w:rsid w:val="006651CA"/>
    <w:rsid w:val="00665572"/>
    <w:rsid w:val="00665845"/>
    <w:rsid w:val="0066584F"/>
    <w:rsid w:val="00665BC2"/>
    <w:rsid w:val="00665F29"/>
    <w:rsid w:val="00665F9E"/>
    <w:rsid w:val="00666386"/>
    <w:rsid w:val="006663C8"/>
    <w:rsid w:val="0066665E"/>
    <w:rsid w:val="00666A26"/>
    <w:rsid w:val="00666BCC"/>
    <w:rsid w:val="00666C37"/>
    <w:rsid w:val="00666D19"/>
    <w:rsid w:val="00666E62"/>
    <w:rsid w:val="00666F85"/>
    <w:rsid w:val="00666FEA"/>
    <w:rsid w:val="00667280"/>
    <w:rsid w:val="006673D4"/>
    <w:rsid w:val="006677A4"/>
    <w:rsid w:val="006677E6"/>
    <w:rsid w:val="00667BB5"/>
    <w:rsid w:val="00667F99"/>
    <w:rsid w:val="006701DF"/>
    <w:rsid w:val="00670464"/>
    <w:rsid w:val="0067059C"/>
    <w:rsid w:val="006706BD"/>
    <w:rsid w:val="006707A4"/>
    <w:rsid w:val="006707F6"/>
    <w:rsid w:val="0067088F"/>
    <w:rsid w:val="0067090F"/>
    <w:rsid w:val="006709C6"/>
    <w:rsid w:val="00670B77"/>
    <w:rsid w:val="00670F67"/>
    <w:rsid w:val="00671116"/>
    <w:rsid w:val="00671492"/>
    <w:rsid w:val="006716DF"/>
    <w:rsid w:val="00671CA1"/>
    <w:rsid w:val="00671CA7"/>
    <w:rsid w:val="00671DDA"/>
    <w:rsid w:val="0067203A"/>
    <w:rsid w:val="00672626"/>
    <w:rsid w:val="00672658"/>
    <w:rsid w:val="0067265B"/>
    <w:rsid w:val="00672A25"/>
    <w:rsid w:val="00673551"/>
    <w:rsid w:val="00673773"/>
    <w:rsid w:val="00673793"/>
    <w:rsid w:val="00673842"/>
    <w:rsid w:val="0067385C"/>
    <w:rsid w:val="006738C7"/>
    <w:rsid w:val="00673928"/>
    <w:rsid w:val="0067395C"/>
    <w:rsid w:val="00673A7B"/>
    <w:rsid w:val="00673B83"/>
    <w:rsid w:val="00673C9A"/>
    <w:rsid w:val="00673D0B"/>
    <w:rsid w:val="00673D5A"/>
    <w:rsid w:val="00673EFD"/>
    <w:rsid w:val="006740A5"/>
    <w:rsid w:val="0067412F"/>
    <w:rsid w:val="00674555"/>
    <w:rsid w:val="006746F1"/>
    <w:rsid w:val="00674835"/>
    <w:rsid w:val="00674A4A"/>
    <w:rsid w:val="00674B41"/>
    <w:rsid w:val="00674B58"/>
    <w:rsid w:val="00674DB6"/>
    <w:rsid w:val="00674F92"/>
    <w:rsid w:val="00675012"/>
    <w:rsid w:val="0067519D"/>
    <w:rsid w:val="0067564A"/>
    <w:rsid w:val="00675754"/>
    <w:rsid w:val="00675830"/>
    <w:rsid w:val="00675849"/>
    <w:rsid w:val="006758D9"/>
    <w:rsid w:val="006758EE"/>
    <w:rsid w:val="00675BA1"/>
    <w:rsid w:val="0067601E"/>
    <w:rsid w:val="0067604E"/>
    <w:rsid w:val="006761B6"/>
    <w:rsid w:val="006761D3"/>
    <w:rsid w:val="006763F7"/>
    <w:rsid w:val="00676721"/>
    <w:rsid w:val="00676B14"/>
    <w:rsid w:val="00676B3C"/>
    <w:rsid w:val="00676C67"/>
    <w:rsid w:val="00676C9F"/>
    <w:rsid w:val="00676CB5"/>
    <w:rsid w:val="00676CCA"/>
    <w:rsid w:val="00676CFC"/>
    <w:rsid w:val="00676D81"/>
    <w:rsid w:val="006771B8"/>
    <w:rsid w:val="006771F1"/>
    <w:rsid w:val="00677443"/>
    <w:rsid w:val="006777CD"/>
    <w:rsid w:val="00677A5A"/>
    <w:rsid w:val="00677A6B"/>
    <w:rsid w:val="00677AA1"/>
    <w:rsid w:val="00677BDE"/>
    <w:rsid w:val="00677E24"/>
    <w:rsid w:val="00680107"/>
    <w:rsid w:val="00680170"/>
    <w:rsid w:val="006801A0"/>
    <w:rsid w:val="00680210"/>
    <w:rsid w:val="006803E6"/>
    <w:rsid w:val="00680624"/>
    <w:rsid w:val="00680AEE"/>
    <w:rsid w:val="00680C05"/>
    <w:rsid w:val="00680D13"/>
    <w:rsid w:val="00681016"/>
    <w:rsid w:val="006811B8"/>
    <w:rsid w:val="006816C8"/>
    <w:rsid w:val="00681709"/>
    <w:rsid w:val="00681D8D"/>
    <w:rsid w:val="00681FE1"/>
    <w:rsid w:val="00682301"/>
    <w:rsid w:val="006823BF"/>
    <w:rsid w:val="006825E4"/>
    <w:rsid w:val="00682858"/>
    <w:rsid w:val="00682A78"/>
    <w:rsid w:val="00682AAB"/>
    <w:rsid w:val="00682E23"/>
    <w:rsid w:val="00683029"/>
    <w:rsid w:val="006833EA"/>
    <w:rsid w:val="006836AD"/>
    <w:rsid w:val="00683822"/>
    <w:rsid w:val="00683BF2"/>
    <w:rsid w:val="00683CDB"/>
    <w:rsid w:val="00683F02"/>
    <w:rsid w:val="00683F4D"/>
    <w:rsid w:val="00684135"/>
    <w:rsid w:val="0068416E"/>
    <w:rsid w:val="00684624"/>
    <w:rsid w:val="00684A5C"/>
    <w:rsid w:val="00684C37"/>
    <w:rsid w:val="00684D2A"/>
    <w:rsid w:val="00684EF7"/>
    <w:rsid w:val="00685050"/>
    <w:rsid w:val="00685051"/>
    <w:rsid w:val="00685164"/>
    <w:rsid w:val="0068522E"/>
    <w:rsid w:val="00685260"/>
    <w:rsid w:val="00685364"/>
    <w:rsid w:val="00685407"/>
    <w:rsid w:val="00685545"/>
    <w:rsid w:val="00685664"/>
    <w:rsid w:val="0068568A"/>
    <w:rsid w:val="006857F6"/>
    <w:rsid w:val="00685922"/>
    <w:rsid w:val="0068593F"/>
    <w:rsid w:val="00685AE5"/>
    <w:rsid w:val="00685C4D"/>
    <w:rsid w:val="00685F81"/>
    <w:rsid w:val="0068632B"/>
    <w:rsid w:val="006863C9"/>
    <w:rsid w:val="00686479"/>
    <w:rsid w:val="0068674B"/>
    <w:rsid w:val="0068679C"/>
    <w:rsid w:val="0068687F"/>
    <w:rsid w:val="00686B7C"/>
    <w:rsid w:val="00686EC5"/>
    <w:rsid w:val="00687669"/>
    <w:rsid w:val="0068775C"/>
    <w:rsid w:val="00687AA9"/>
    <w:rsid w:val="00687ACA"/>
    <w:rsid w:val="00687C34"/>
    <w:rsid w:val="00687D7B"/>
    <w:rsid w:val="00690654"/>
    <w:rsid w:val="00690DC4"/>
    <w:rsid w:val="00690F34"/>
    <w:rsid w:val="00690F5B"/>
    <w:rsid w:val="00690FB4"/>
    <w:rsid w:val="006911BD"/>
    <w:rsid w:val="00691294"/>
    <w:rsid w:val="00691319"/>
    <w:rsid w:val="00691361"/>
    <w:rsid w:val="00691408"/>
    <w:rsid w:val="006914D8"/>
    <w:rsid w:val="00691540"/>
    <w:rsid w:val="0069160E"/>
    <w:rsid w:val="006916F6"/>
    <w:rsid w:val="00691821"/>
    <w:rsid w:val="00691E89"/>
    <w:rsid w:val="006922A9"/>
    <w:rsid w:val="006923CC"/>
    <w:rsid w:val="00692511"/>
    <w:rsid w:val="00692573"/>
    <w:rsid w:val="0069266D"/>
    <w:rsid w:val="006927D2"/>
    <w:rsid w:val="006929E7"/>
    <w:rsid w:val="00692A46"/>
    <w:rsid w:val="00692B2A"/>
    <w:rsid w:val="00692B8E"/>
    <w:rsid w:val="00692D4C"/>
    <w:rsid w:val="00692F0D"/>
    <w:rsid w:val="006931F2"/>
    <w:rsid w:val="006932C9"/>
    <w:rsid w:val="006934BB"/>
    <w:rsid w:val="0069362E"/>
    <w:rsid w:val="006936F7"/>
    <w:rsid w:val="006939D8"/>
    <w:rsid w:val="00693B63"/>
    <w:rsid w:val="00693D56"/>
    <w:rsid w:val="00693DFF"/>
    <w:rsid w:val="00693F30"/>
    <w:rsid w:val="00694248"/>
    <w:rsid w:val="006942C4"/>
    <w:rsid w:val="00694506"/>
    <w:rsid w:val="00694533"/>
    <w:rsid w:val="006948A4"/>
    <w:rsid w:val="006948F1"/>
    <w:rsid w:val="00694929"/>
    <w:rsid w:val="0069497C"/>
    <w:rsid w:val="00694D91"/>
    <w:rsid w:val="00694E1F"/>
    <w:rsid w:val="00694E53"/>
    <w:rsid w:val="00694F75"/>
    <w:rsid w:val="006950D0"/>
    <w:rsid w:val="00695142"/>
    <w:rsid w:val="006951D0"/>
    <w:rsid w:val="00695414"/>
    <w:rsid w:val="00695BD8"/>
    <w:rsid w:val="00695C45"/>
    <w:rsid w:val="00695D18"/>
    <w:rsid w:val="00695D7D"/>
    <w:rsid w:val="00695D89"/>
    <w:rsid w:val="00695E29"/>
    <w:rsid w:val="0069608F"/>
    <w:rsid w:val="00696117"/>
    <w:rsid w:val="00696146"/>
    <w:rsid w:val="0069624B"/>
    <w:rsid w:val="0069683D"/>
    <w:rsid w:val="00696A10"/>
    <w:rsid w:val="00696CDD"/>
    <w:rsid w:val="0069724F"/>
    <w:rsid w:val="006974E0"/>
    <w:rsid w:val="00697536"/>
    <w:rsid w:val="00697651"/>
    <w:rsid w:val="006976C8"/>
    <w:rsid w:val="00697995"/>
    <w:rsid w:val="006979CD"/>
    <w:rsid w:val="006979D1"/>
    <w:rsid w:val="00697A04"/>
    <w:rsid w:val="00697B27"/>
    <w:rsid w:val="00697EC7"/>
    <w:rsid w:val="006A01DE"/>
    <w:rsid w:val="006A03B1"/>
    <w:rsid w:val="006A03F7"/>
    <w:rsid w:val="006A052C"/>
    <w:rsid w:val="006A05F3"/>
    <w:rsid w:val="006A094B"/>
    <w:rsid w:val="006A0A05"/>
    <w:rsid w:val="006A0B5A"/>
    <w:rsid w:val="006A0B6C"/>
    <w:rsid w:val="006A0C2C"/>
    <w:rsid w:val="006A0C4E"/>
    <w:rsid w:val="006A0CA2"/>
    <w:rsid w:val="006A0E11"/>
    <w:rsid w:val="006A1261"/>
    <w:rsid w:val="006A14D9"/>
    <w:rsid w:val="006A165A"/>
    <w:rsid w:val="006A17E3"/>
    <w:rsid w:val="006A19A8"/>
    <w:rsid w:val="006A19F9"/>
    <w:rsid w:val="006A1D98"/>
    <w:rsid w:val="006A1ED2"/>
    <w:rsid w:val="006A214F"/>
    <w:rsid w:val="006A250A"/>
    <w:rsid w:val="006A25B6"/>
    <w:rsid w:val="006A2B64"/>
    <w:rsid w:val="006A2BA9"/>
    <w:rsid w:val="006A2E3D"/>
    <w:rsid w:val="006A30C1"/>
    <w:rsid w:val="006A32D0"/>
    <w:rsid w:val="006A336D"/>
    <w:rsid w:val="006A35DF"/>
    <w:rsid w:val="006A3712"/>
    <w:rsid w:val="006A395A"/>
    <w:rsid w:val="006A397F"/>
    <w:rsid w:val="006A3DC6"/>
    <w:rsid w:val="006A3FB9"/>
    <w:rsid w:val="006A4156"/>
    <w:rsid w:val="006A4371"/>
    <w:rsid w:val="006A43EA"/>
    <w:rsid w:val="006A440A"/>
    <w:rsid w:val="006A4411"/>
    <w:rsid w:val="006A4611"/>
    <w:rsid w:val="006A485C"/>
    <w:rsid w:val="006A496E"/>
    <w:rsid w:val="006A4C20"/>
    <w:rsid w:val="006A4F38"/>
    <w:rsid w:val="006A4F65"/>
    <w:rsid w:val="006A4F7C"/>
    <w:rsid w:val="006A5148"/>
    <w:rsid w:val="006A51B3"/>
    <w:rsid w:val="006A5A5E"/>
    <w:rsid w:val="006A5B7C"/>
    <w:rsid w:val="006A5C1C"/>
    <w:rsid w:val="006A5CDC"/>
    <w:rsid w:val="006A5DDB"/>
    <w:rsid w:val="006A60E5"/>
    <w:rsid w:val="006A635B"/>
    <w:rsid w:val="006A663F"/>
    <w:rsid w:val="006A68B8"/>
    <w:rsid w:val="006A6927"/>
    <w:rsid w:val="006A6A4E"/>
    <w:rsid w:val="006A6ABE"/>
    <w:rsid w:val="006A6B0C"/>
    <w:rsid w:val="006A6BB0"/>
    <w:rsid w:val="006A6BFE"/>
    <w:rsid w:val="006A6D2D"/>
    <w:rsid w:val="006A6D49"/>
    <w:rsid w:val="006A6F01"/>
    <w:rsid w:val="006A7488"/>
    <w:rsid w:val="006A74F7"/>
    <w:rsid w:val="006A7672"/>
    <w:rsid w:val="006A7725"/>
    <w:rsid w:val="006A781B"/>
    <w:rsid w:val="006A789A"/>
    <w:rsid w:val="006A7960"/>
    <w:rsid w:val="006A7B2E"/>
    <w:rsid w:val="006A7EE3"/>
    <w:rsid w:val="006A7F30"/>
    <w:rsid w:val="006B0456"/>
    <w:rsid w:val="006B0475"/>
    <w:rsid w:val="006B050A"/>
    <w:rsid w:val="006B0617"/>
    <w:rsid w:val="006B082F"/>
    <w:rsid w:val="006B0D6C"/>
    <w:rsid w:val="006B0FAF"/>
    <w:rsid w:val="006B1247"/>
    <w:rsid w:val="006B140C"/>
    <w:rsid w:val="006B14D7"/>
    <w:rsid w:val="006B14FD"/>
    <w:rsid w:val="006B165E"/>
    <w:rsid w:val="006B16DB"/>
    <w:rsid w:val="006B17D6"/>
    <w:rsid w:val="006B18FB"/>
    <w:rsid w:val="006B1AFB"/>
    <w:rsid w:val="006B1D02"/>
    <w:rsid w:val="006B22B2"/>
    <w:rsid w:val="006B2380"/>
    <w:rsid w:val="006B248E"/>
    <w:rsid w:val="006B2685"/>
    <w:rsid w:val="006B26C4"/>
    <w:rsid w:val="006B2B65"/>
    <w:rsid w:val="006B2B7A"/>
    <w:rsid w:val="006B2DBF"/>
    <w:rsid w:val="006B2E93"/>
    <w:rsid w:val="006B30B6"/>
    <w:rsid w:val="006B3452"/>
    <w:rsid w:val="006B3688"/>
    <w:rsid w:val="006B373A"/>
    <w:rsid w:val="006B379C"/>
    <w:rsid w:val="006B3927"/>
    <w:rsid w:val="006B3952"/>
    <w:rsid w:val="006B3ABD"/>
    <w:rsid w:val="006B3B79"/>
    <w:rsid w:val="006B3C18"/>
    <w:rsid w:val="006B3C49"/>
    <w:rsid w:val="006B3D82"/>
    <w:rsid w:val="006B3DCB"/>
    <w:rsid w:val="006B42A5"/>
    <w:rsid w:val="006B4530"/>
    <w:rsid w:val="006B4823"/>
    <w:rsid w:val="006B48DE"/>
    <w:rsid w:val="006B4AE8"/>
    <w:rsid w:val="006B4B0D"/>
    <w:rsid w:val="006B4F0F"/>
    <w:rsid w:val="006B4F6A"/>
    <w:rsid w:val="006B51B7"/>
    <w:rsid w:val="006B5205"/>
    <w:rsid w:val="006B5256"/>
    <w:rsid w:val="006B52F0"/>
    <w:rsid w:val="006B533B"/>
    <w:rsid w:val="006B5422"/>
    <w:rsid w:val="006B5524"/>
    <w:rsid w:val="006B5541"/>
    <w:rsid w:val="006B5A31"/>
    <w:rsid w:val="006B5A8A"/>
    <w:rsid w:val="006B5BEE"/>
    <w:rsid w:val="006B5CBF"/>
    <w:rsid w:val="006B5F2E"/>
    <w:rsid w:val="006B603E"/>
    <w:rsid w:val="006B61CD"/>
    <w:rsid w:val="006B6563"/>
    <w:rsid w:val="006B676D"/>
    <w:rsid w:val="006B68C7"/>
    <w:rsid w:val="006B6BB5"/>
    <w:rsid w:val="006B6BF4"/>
    <w:rsid w:val="006B6E4D"/>
    <w:rsid w:val="006B6F78"/>
    <w:rsid w:val="006B713C"/>
    <w:rsid w:val="006B7191"/>
    <w:rsid w:val="006B7244"/>
    <w:rsid w:val="006B73AA"/>
    <w:rsid w:val="006B750C"/>
    <w:rsid w:val="006B7572"/>
    <w:rsid w:val="006B78F5"/>
    <w:rsid w:val="006B7A29"/>
    <w:rsid w:val="006B7A53"/>
    <w:rsid w:val="006B7BB0"/>
    <w:rsid w:val="006B7BBC"/>
    <w:rsid w:val="006B7D58"/>
    <w:rsid w:val="006C014F"/>
    <w:rsid w:val="006C0308"/>
    <w:rsid w:val="006C03DD"/>
    <w:rsid w:val="006C0464"/>
    <w:rsid w:val="006C057C"/>
    <w:rsid w:val="006C063F"/>
    <w:rsid w:val="006C0AAF"/>
    <w:rsid w:val="006C0AF8"/>
    <w:rsid w:val="006C0D55"/>
    <w:rsid w:val="006C0F29"/>
    <w:rsid w:val="006C0F35"/>
    <w:rsid w:val="006C10FC"/>
    <w:rsid w:val="006C13E4"/>
    <w:rsid w:val="006C1476"/>
    <w:rsid w:val="006C173B"/>
    <w:rsid w:val="006C1759"/>
    <w:rsid w:val="006C178F"/>
    <w:rsid w:val="006C1A1D"/>
    <w:rsid w:val="006C1A4C"/>
    <w:rsid w:val="006C1B3A"/>
    <w:rsid w:val="006C1D1F"/>
    <w:rsid w:val="006C20EE"/>
    <w:rsid w:val="006C23B7"/>
    <w:rsid w:val="006C2509"/>
    <w:rsid w:val="006C25C5"/>
    <w:rsid w:val="006C25C8"/>
    <w:rsid w:val="006C26B9"/>
    <w:rsid w:val="006C272E"/>
    <w:rsid w:val="006C279D"/>
    <w:rsid w:val="006C2829"/>
    <w:rsid w:val="006C28BC"/>
    <w:rsid w:val="006C2ACC"/>
    <w:rsid w:val="006C2D0B"/>
    <w:rsid w:val="006C2D61"/>
    <w:rsid w:val="006C2DA8"/>
    <w:rsid w:val="006C30FD"/>
    <w:rsid w:val="006C3178"/>
    <w:rsid w:val="006C31D5"/>
    <w:rsid w:val="006C331A"/>
    <w:rsid w:val="006C3332"/>
    <w:rsid w:val="006C3343"/>
    <w:rsid w:val="006C3493"/>
    <w:rsid w:val="006C3652"/>
    <w:rsid w:val="006C3689"/>
    <w:rsid w:val="006C3A05"/>
    <w:rsid w:val="006C3FB7"/>
    <w:rsid w:val="006C417C"/>
    <w:rsid w:val="006C41D0"/>
    <w:rsid w:val="006C421E"/>
    <w:rsid w:val="006C4607"/>
    <w:rsid w:val="006C489C"/>
    <w:rsid w:val="006C4FBC"/>
    <w:rsid w:val="006C53BA"/>
    <w:rsid w:val="006C5429"/>
    <w:rsid w:val="006C555C"/>
    <w:rsid w:val="006C58C1"/>
    <w:rsid w:val="006C592D"/>
    <w:rsid w:val="006C59C2"/>
    <w:rsid w:val="006C59CC"/>
    <w:rsid w:val="006C5A85"/>
    <w:rsid w:val="006C5C01"/>
    <w:rsid w:val="006C5C29"/>
    <w:rsid w:val="006C5D53"/>
    <w:rsid w:val="006C5EE5"/>
    <w:rsid w:val="006C6041"/>
    <w:rsid w:val="006C60F1"/>
    <w:rsid w:val="006C6151"/>
    <w:rsid w:val="006C645B"/>
    <w:rsid w:val="006C6675"/>
    <w:rsid w:val="006C66BF"/>
    <w:rsid w:val="006C66E9"/>
    <w:rsid w:val="006C67A7"/>
    <w:rsid w:val="006C6F3F"/>
    <w:rsid w:val="006C720B"/>
    <w:rsid w:val="006C7283"/>
    <w:rsid w:val="006C75DB"/>
    <w:rsid w:val="006C7712"/>
    <w:rsid w:val="006C7764"/>
    <w:rsid w:val="006C7B3D"/>
    <w:rsid w:val="006C7C98"/>
    <w:rsid w:val="006C7CB8"/>
    <w:rsid w:val="006C7D29"/>
    <w:rsid w:val="006C7D67"/>
    <w:rsid w:val="006C7DE1"/>
    <w:rsid w:val="006C7F12"/>
    <w:rsid w:val="006C7F19"/>
    <w:rsid w:val="006D0161"/>
    <w:rsid w:val="006D03AD"/>
    <w:rsid w:val="006D0473"/>
    <w:rsid w:val="006D04C3"/>
    <w:rsid w:val="006D059B"/>
    <w:rsid w:val="006D05EB"/>
    <w:rsid w:val="006D06A3"/>
    <w:rsid w:val="006D0893"/>
    <w:rsid w:val="006D0916"/>
    <w:rsid w:val="006D0999"/>
    <w:rsid w:val="006D0A52"/>
    <w:rsid w:val="006D0ABB"/>
    <w:rsid w:val="006D0C30"/>
    <w:rsid w:val="006D0CBD"/>
    <w:rsid w:val="006D1419"/>
    <w:rsid w:val="006D1459"/>
    <w:rsid w:val="006D14D5"/>
    <w:rsid w:val="006D1BFA"/>
    <w:rsid w:val="006D1C29"/>
    <w:rsid w:val="006D219E"/>
    <w:rsid w:val="006D2388"/>
    <w:rsid w:val="006D24C6"/>
    <w:rsid w:val="006D2723"/>
    <w:rsid w:val="006D280E"/>
    <w:rsid w:val="006D2B90"/>
    <w:rsid w:val="006D305B"/>
    <w:rsid w:val="006D30FC"/>
    <w:rsid w:val="006D3257"/>
    <w:rsid w:val="006D3853"/>
    <w:rsid w:val="006D3DB8"/>
    <w:rsid w:val="006D403F"/>
    <w:rsid w:val="006D41E6"/>
    <w:rsid w:val="006D43A9"/>
    <w:rsid w:val="006D4686"/>
    <w:rsid w:val="006D4716"/>
    <w:rsid w:val="006D48B7"/>
    <w:rsid w:val="006D4A41"/>
    <w:rsid w:val="006D4B28"/>
    <w:rsid w:val="006D4B52"/>
    <w:rsid w:val="006D4F0E"/>
    <w:rsid w:val="006D506C"/>
    <w:rsid w:val="006D5101"/>
    <w:rsid w:val="006D5117"/>
    <w:rsid w:val="006D52AA"/>
    <w:rsid w:val="006D55F1"/>
    <w:rsid w:val="006D57E8"/>
    <w:rsid w:val="006D5C09"/>
    <w:rsid w:val="006D5DAE"/>
    <w:rsid w:val="006D5E31"/>
    <w:rsid w:val="006D6356"/>
    <w:rsid w:val="006D638B"/>
    <w:rsid w:val="006D6BF8"/>
    <w:rsid w:val="006D6D5A"/>
    <w:rsid w:val="006D7143"/>
    <w:rsid w:val="006D72C3"/>
    <w:rsid w:val="006D73CA"/>
    <w:rsid w:val="006D775A"/>
    <w:rsid w:val="006D7863"/>
    <w:rsid w:val="006D7928"/>
    <w:rsid w:val="006D79E3"/>
    <w:rsid w:val="006D7A3A"/>
    <w:rsid w:val="006D7ABD"/>
    <w:rsid w:val="006D7C44"/>
    <w:rsid w:val="006D7C7C"/>
    <w:rsid w:val="006D7C92"/>
    <w:rsid w:val="006D7FA8"/>
    <w:rsid w:val="006E05A4"/>
    <w:rsid w:val="006E05BC"/>
    <w:rsid w:val="006E063F"/>
    <w:rsid w:val="006E06B0"/>
    <w:rsid w:val="006E07AD"/>
    <w:rsid w:val="006E0848"/>
    <w:rsid w:val="006E0D8E"/>
    <w:rsid w:val="006E0F4F"/>
    <w:rsid w:val="006E100E"/>
    <w:rsid w:val="006E110D"/>
    <w:rsid w:val="006E11B7"/>
    <w:rsid w:val="006E12A1"/>
    <w:rsid w:val="006E132F"/>
    <w:rsid w:val="006E1471"/>
    <w:rsid w:val="006E1596"/>
    <w:rsid w:val="006E16AE"/>
    <w:rsid w:val="006E1713"/>
    <w:rsid w:val="006E19C5"/>
    <w:rsid w:val="006E1B20"/>
    <w:rsid w:val="006E1CAC"/>
    <w:rsid w:val="006E1CC5"/>
    <w:rsid w:val="006E1CF7"/>
    <w:rsid w:val="006E20CF"/>
    <w:rsid w:val="006E25A5"/>
    <w:rsid w:val="006E2694"/>
    <w:rsid w:val="006E26E1"/>
    <w:rsid w:val="006E277D"/>
    <w:rsid w:val="006E29C8"/>
    <w:rsid w:val="006E2DC1"/>
    <w:rsid w:val="006E2E67"/>
    <w:rsid w:val="006E331B"/>
    <w:rsid w:val="006E3505"/>
    <w:rsid w:val="006E350E"/>
    <w:rsid w:val="006E365F"/>
    <w:rsid w:val="006E36B5"/>
    <w:rsid w:val="006E3A67"/>
    <w:rsid w:val="006E3AE1"/>
    <w:rsid w:val="006E3D0C"/>
    <w:rsid w:val="006E3D56"/>
    <w:rsid w:val="006E3E9C"/>
    <w:rsid w:val="006E3FA4"/>
    <w:rsid w:val="006E43B2"/>
    <w:rsid w:val="006E457D"/>
    <w:rsid w:val="006E4795"/>
    <w:rsid w:val="006E490D"/>
    <w:rsid w:val="006E4C0C"/>
    <w:rsid w:val="006E4E5E"/>
    <w:rsid w:val="006E4E69"/>
    <w:rsid w:val="006E4ECC"/>
    <w:rsid w:val="006E4FBC"/>
    <w:rsid w:val="006E4FC1"/>
    <w:rsid w:val="006E5098"/>
    <w:rsid w:val="006E5123"/>
    <w:rsid w:val="006E53E3"/>
    <w:rsid w:val="006E562E"/>
    <w:rsid w:val="006E56B5"/>
    <w:rsid w:val="006E5734"/>
    <w:rsid w:val="006E583B"/>
    <w:rsid w:val="006E5A11"/>
    <w:rsid w:val="006E5A5F"/>
    <w:rsid w:val="006E5CCB"/>
    <w:rsid w:val="006E606F"/>
    <w:rsid w:val="006E643E"/>
    <w:rsid w:val="006E652C"/>
    <w:rsid w:val="006E69AA"/>
    <w:rsid w:val="006E6DD6"/>
    <w:rsid w:val="006E6DE6"/>
    <w:rsid w:val="006E6ECA"/>
    <w:rsid w:val="006E710E"/>
    <w:rsid w:val="006E7255"/>
    <w:rsid w:val="006E7477"/>
    <w:rsid w:val="006E760E"/>
    <w:rsid w:val="006E7634"/>
    <w:rsid w:val="006E7826"/>
    <w:rsid w:val="006E7A4E"/>
    <w:rsid w:val="006E7AC7"/>
    <w:rsid w:val="006E7D77"/>
    <w:rsid w:val="006E7F12"/>
    <w:rsid w:val="006F0159"/>
    <w:rsid w:val="006F031F"/>
    <w:rsid w:val="006F0534"/>
    <w:rsid w:val="006F067E"/>
    <w:rsid w:val="006F0719"/>
    <w:rsid w:val="006F0842"/>
    <w:rsid w:val="006F087F"/>
    <w:rsid w:val="006F0935"/>
    <w:rsid w:val="006F0A06"/>
    <w:rsid w:val="006F0A70"/>
    <w:rsid w:val="006F0C03"/>
    <w:rsid w:val="006F0EA2"/>
    <w:rsid w:val="006F0FE1"/>
    <w:rsid w:val="006F106D"/>
    <w:rsid w:val="006F10FC"/>
    <w:rsid w:val="006F11CF"/>
    <w:rsid w:val="006F1242"/>
    <w:rsid w:val="006F1266"/>
    <w:rsid w:val="006F13BE"/>
    <w:rsid w:val="006F156A"/>
    <w:rsid w:val="006F16B4"/>
    <w:rsid w:val="006F18A9"/>
    <w:rsid w:val="006F1AC8"/>
    <w:rsid w:val="006F1B6D"/>
    <w:rsid w:val="006F1BBF"/>
    <w:rsid w:val="006F1BC7"/>
    <w:rsid w:val="006F1BCC"/>
    <w:rsid w:val="006F1DD4"/>
    <w:rsid w:val="006F1E42"/>
    <w:rsid w:val="006F1EB2"/>
    <w:rsid w:val="006F22B5"/>
    <w:rsid w:val="006F247D"/>
    <w:rsid w:val="006F252E"/>
    <w:rsid w:val="006F269B"/>
    <w:rsid w:val="006F29CB"/>
    <w:rsid w:val="006F2A0F"/>
    <w:rsid w:val="006F2B41"/>
    <w:rsid w:val="006F2B56"/>
    <w:rsid w:val="006F2BDE"/>
    <w:rsid w:val="006F2C51"/>
    <w:rsid w:val="006F3327"/>
    <w:rsid w:val="006F33E8"/>
    <w:rsid w:val="006F34CE"/>
    <w:rsid w:val="006F36F7"/>
    <w:rsid w:val="006F37C3"/>
    <w:rsid w:val="006F3874"/>
    <w:rsid w:val="006F3884"/>
    <w:rsid w:val="006F395C"/>
    <w:rsid w:val="006F3B0A"/>
    <w:rsid w:val="006F3E49"/>
    <w:rsid w:val="006F3FD9"/>
    <w:rsid w:val="006F4088"/>
    <w:rsid w:val="006F40A7"/>
    <w:rsid w:val="006F4132"/>
    <w:rsid w:val="006F42B9"/>
    <w:rsid w:val="006F4560"/>
    <w:rsid w:val="006F4662"/>
    <w:rsid w:val="006F4884"/>
    <w:rsid w:val="006F4C45"/>
    <w:rsid w:val="006F4DE8"/>
    <w:rsid w:val="006F4E03"/>
    <w:rsid w:val="006F5384"/>
    <w:rsid w:val="006F53A6"/>
    <w:rsid w:val="006F54C1"/>
    <w:rsid w:val="006F5700"/>
    <w:rsid w:val="006F5B01"/>
    <w:rsid w:val="006F5D4D"/>
    <w:rsid w:val="006F5FE5"/>
    <w:rsid w:val="006F6003"/>
    <w:rsid w:val="006F612A"/>
    <w:rsid w:val="006F625C"/>
    <w:rsid w:val="006F626F"/>
    <w:rsid w:val="006F646A"/>
    <w:rsid w:val="006F69B8"/>
    <w:rsid w:val="006F69D7"/>
    <w:rsid w:val="006F6CD7"/>
    <w:rsid w:val="006F6D48"/>
    <w:rsid w:val="006F6D55"/>
    <w:rsid w:val="006F6E47"/>
    <w:rsid w:val="006F715D"/>
    <w:rsid w:val="006F71E3"/>
    <w:rsid w:val="006F731F"/>
    <w:rsid w:val="006F73C6"/>
    <w:rsid w:val="006F73E9"/>
    <w:rsid w:val="006F7514"/>
    <w:rsid w:val="006F769B"/>
    <w:rsid w:val="006F7908"/>
    <w:rsid w:val="006F79C4"/>
    <w:rsid w:val="006F7CB6"/>
    <w:rsid w:val="006F7CF3"/>
    <w:rsid w:val="006F7E13"/>
    <w:rsid w:val="006F7E65"/>
    <w:rsid w:val="006F7EE4"/>
    <w:rsid w:val="007002C6"/>
    <w:rsid w:val="007003C5"/>
    <w:rsid w:val="00700631"/>
    <w:rsid w:val="0070064A"/>
    <w:rsid w:val="007009AF"/>
    <w:rsid w:val="00700ADD"/>
    <w:rsid w:val="00700B08"/>
    <w:rsid w:val="00700EBF"/>
    <w:rsid w:val="007015B8"/>
    <w:rsid w:val="00701898"/>
    <w:rsid w:val="007018B1"/>
    <w:rsid w:val="00701A28"/>
    <w:rsid w:val="00701A29"/>
    <w:rsid w:val="00701B89"/>
    <w:rsid w:val="00701D64"/>
    <w:rsid w:val="00701D72"/>
    <w:rsid w:val="00702026"/>
    <w:rsid w:val="00702039"/>
    <w:rsid w:val="007021BD"/>
    <w:rsid w:val="007022B3"/>
    <w:rsid w:val="0070240D"/>
    <w:rsid w:val="0070269F"/>
    <w:rsid w:val="00702BB2"/>
    <w:rsid w:val="00702BF5"/>
    <w:rsid w:val="00702D18"/>
    <w:rsid w:val="00703030"/>
    <w:rsid w:val="0070369F"/>
    <w:rsid w:val="00703763"/>
    <w:rsid w:val="007039C0"/>
    <w:rsid w:val="00703A4C"/>
    <w:rsid w:val="00703D23"/>
    <w:rsid w:val="00703ED1"/>
    <w:rsid w:val="0070409E"/>
    <w:rsid w:val="00704190"/>
    <w:rsid w:val="007042A8"/>
    <w:rsid w:val="00704657"/>
    <w:rsid w:val="0070468E"/>
    <w:rsid w:val="007046A8"/>
    <w:rsid w:val="007047CD"/>
    <w:rsid w:val="00704DD7"/>
    <w:rsid w:val="00704E4F"/>
    <w:rsid w:val="00704EFF"/>
    <w:rsid w:val="00705007"/>
    <w:rsid w:val="00705368"/>
    <w:rsid w:val="007053A4"/>
    <w:rsid w:val="00705707"/>
    <w:rsid w:val="00705995"/>
    <w:rsid w:val="00705AAA"/>
    <w:rsid w:val="00705C19"/>
    <w:rsid w:val="00705C32"/>
    <w:rsid w:val="00705CFA"/>
    <w:rsid w:val="00705D06"/>
    <w:rsid w:val="00705F43"/>
    <w:rsid w:val="0070615F"/>
    <w:rsid w:val="007062A8"/>
    <w:rsid w:val="0070652A"/>
    <w:rsid w:val="007067D7"/>
    <w:rsid w:val="007068E2"/>
    <w:rsid w:val="007068E3"/>
    <w:rsid w:val="00706A79"/>
    <w:rsid w:val="00706E90"/>
    <w:rsid w:val="00706F02"/>
    <w:rsid w:val="00707E5C"/>
    <w:rsid w:val="00707F1B"/>
    <w:rsid w:val="00707F22"/>
    <w:rsid w:val="00707F66"/>
    <w:rsid w:val="00710118"/>
    <w:rsid w:val="007102BB"/>
    <w:rsid w:val="007105B8"/>
    <w:rsid w:val="007105ED"/>
    <w:rsid w:val="00710755"/>
    <w:rsid w:val="00710B61"/>
    <w:rsid w:val="00710CF6"/>
    <w:rsid w:val="00710DDE"/>
    <w:rsid w:val="00710F23"/>
    <w:rsid w:val="00711147"/>
    <w:rsid w:val="00711194"/>
    <w:rsid w:val="00711303"/>
    <w:rsid w:val="007115DA"/>
    <w:rsid w:val="00711C26"/>
    <w:rsid w:val="00711D22"/>
    <w:rsid w:val="007120AE"/>
    <w:rsid w:val="0071247E"/>
    <w:rsid w:val="0071276A"/>
    <w:rsid w:val="00712987"/>
    <w:rsid w:val="00712AD1"/>
    <w:rsid w:val="00712BB7"/>
    <w:rsid w:val="00712DB8"/>
    <w:rsid w:val="00712F57"/>
    <w:rsid w:val="0071313C"/>
    <w:rsid w:val="007131F2"/>
    <w:rsid w:val="0071324A"/>
    <w:rsid w:val="0071325B"/>
    <w:rsid w:val="007136F0"/>
    <w:rsid w:val="0071388C"/>
    <w:rsid w:val="00713948"/>
    <w:rsid w:val="00713AC8"/>
    <w:rsid w:val="00713AF6"/>
    <w:rsid w:val="00713BAC"/>
    <w:rsid w:val="00713E00"/>
    <w:rsid w:val="00713ED2"/>
    <w:rsid w:val="00714051"/>
    <w:rsid w:val="007142ED"/>
    <w:rsid w:val="007143EF"/>
    <w:rsid w:val="0071472E"/>
    <w:rsid w:val="00714731"/>
    <w:rsid w:val="00714762"/>
    <w:rsid w:val="0071482F"/>
    <w:rsid w:val="00714850"/>
    <w:rsid w:val="00714B59"/>
    <w:rsid w:val="00714C1D"/>
    <w:rsid w:val="0071513B"/>
    <w:rsid w:val="00715360"/>
    <w:rsid w:val="0071560D"/>
    <w:rsid w:val="00715C92"/>
    <w:rsid w:val="00715CD0"/>
    <w:rsid w:val="00715CD4"/>
    <w:rsid w:val="00715E58"/>
    <w:rsid w:val="00715EDE"/>
    <w:rsid w:val="00716253"/>
    <w:rsid w:val="0071628E"/>
    <w:rsid w:val="007162E4"/>
    <w:rsid w:val="007163C2"/>
    <w:rsid w:val="0071648D"/>
    <w:rsid w:val="007164F7"/>
    <w:rsid w:val="0071656D"/>
    <w:rsid w:val="00716617"/>
    <w:rsid w:val="0071684B"/>
    <w:rsid w:val="00716A10"/>
    <w:rsid w:val="00716A54"/>
    <w:rsid w:val="00716CF8"/>
    <w:rsid w:val="00716D94"/>
    <w:rsid w:val="00716E16"/>
    <w:rsid w:val="00716F46"/>
    <w:rsid w:val="00717209"/>
    <w:rsid w:val="00717253"/>
    <w:rsid w:val="0071743A"/>
    <w:rsid w:val="0071753E"/>
    <w:rsid w:val="0071758A"/>
    <w:rsid w:val="007176C8"/>
    <w:rsid w:val="00717BC1"/>
    <w:rsid w:val="00717D4B"/>
    <w:rsid w:val="0072001E"/>
    <w:rsid w:val="00720268"/>
    <w:rsid w:val="00720650"/>
    <w:rsid w:val="007207BD"/>
    <w:rsid w:val="00720807"/>
    <w:rsid w:val="0072085F"/>
    <w:rsid w:val="0072099F"/>
    <w:rsid w:val="00720EC9"/>
    <w:rsid w:val="0072102D"/>
    <w:rsid w:val="007213F0"/>
    <w:rsid w:val="00721430"/>
    <w:rsid w:val="00721507"/>
    <w:rsid w:val="00721678"/>
    <w:rsid w:val="00721744"/>
    <w:rsid w:val="00721754"/>
    <w:rsid w:val="007218E3"/>
    <w:rsid w:val="00721997"/>
    <w:rsid w:val="00721C56"/>
    <w:rsid w:val="007220E4"/>
    <w:rsid w:val="0072246D"/>
    <w:rsid w:val="007224A0"/>
    <w:rsid w:val="0072274E"/>
    <w:rsid w:val="00722959"/>
    <w:rsid w:val="00722AFC"/>
    <w:rsid w:val="00722B7D"/>
    <w:rsid w:val="00722C1D"/>
    <w:rsid w:val="00722D6F"/>
    <w:rsid w:val="00723232"/>
    <w:rsid w:val="00723620"/>
    <w:rsid w:val="0072375E"/>
    <w:rsid w:val="00723B75"/>
    <w:rsid w:val="00723FC3"/>
    <w:rsid w:val="00724289"/>
    <w:rsid w:val="00724422"/>
    <w:rsid w:val="007244DA"/>
    <w:rsid w:val="00724661"/>
    <w:rsid w:val="00724926"/>
    <w:rsid w:val="0072494B"/>
    <w:rsid w:val="007249DA"/>
    <w:rsid w:val="007249E2"/>
    <w:rsid w:val="00724B03"/>
    <w:rsid w:val="00724DE3"/>
    <w:rsid w:val="00724E4D"/>
    <w:rsid w:val="00724E82"/>
    <w:rsid w:val="0072538F"/>
    <w:rsid w:val="00725639"/>
    <w:rsid w:val="007257F3"/>
    <w:rsid w:val="00725916"/>
    <w:rsid w:val="00725A37"/>
    <w:rsid w:val="00725AC5"/>
    <w:rsid w:val="00725DD8"/>
    <w:rsid w:val="00725E33"/>
    <w:rsid w:val="00725FC0"/>
    <w:rsid w:val="0072635D"/>
    <w:rsid w:val="007263B0"/>
    <w:rsid w:val="007269C1"/>
    <w:rsid w:val="00726A6E"/>
    <w:rsid w:val="00726B0C"/>
    <w:rsid w:val="00726F5E"/>
    <w:rsid w:val="007270AF"/>
    <w:rsid w:val="007270CA"/>
    <w:rsid w:val="00727188"/>
    <w:rsid w:val="0072789D"/>
    <w:rsid w:val="00727B79"/>
    <w:rsid w:val="00727CFC"/>
    <w:rsid w:val="00730088"/>
    <w:rsid w:val="0073066C"/>
    <w:rsid w:val="00730A14"/>
    <w:rsid w:val="00730D05"/>
    <w:rsid w:val="00730F13"/>
    <w:rsid w:val="00730F5E"/>
    <w:rsid w:val="0073123F"/>
    <w:rsid w:val="00731264"/>
    <w:rsid w:val="00731292"/>
    <w:rsid w:val="00731588"/>
    <w:rsid w:val="0073175F"/>
    <w:rsid w:val="00731B4B"/>
    <w:rsid w:val="00731CA9"/>
    <w:rsid w:val="00731CDF"/>
    <w:rsid w:val="00731EF9"/>
    <w:rsid w:val="00731FEC"/>
    <w:rsid w:val="0073200A"/>
    <w:rsid w:val="007320A0"/>
    <w:rsid w:val="007325DC"/>
    <w:rsid w:val="007325E4"/>
    <w:rsid w:val="00732954"/>
    <w:rsid w:val="00732AB9"/>
    <w:rsid w:val="00732B59"/>
    <w:rsid w:val="00732C7E"/>
    <w:rsid w:val="0073326F"/>
    <w:rsid w:val="0073385E"/>
    <w:rsid w:val="00733A6B"/>
    <w:rsid w:val="00733BE9"/>
    <w:rsid w:val="00733C77"/>
    <w:rsid w:val="00733DB8"/>
    <w:rsid w:val="00733EA6"/>
    <w:rsid w:val="00733ECC"/>
    <w:rsid w:val="007341AA"/>
    <w:rsid w:val="0073426A"/>
    <w:rsid w:val="00734311"/>
    <w:rsid w:val="0073451B"/>
    <w:rsid w:val="007345E4"/>
    <w:rsid w:val="0073465E"/>
    <w:rsid w:val="00734A8B"/>
    <w:rsid w:val="00734D0A"/>
    <w:rsid w:val="00734E28"/>
    <w:rsid w:val="00734F4B"/>
    <w:rsid w:val="00734F6A"/>
    <w:rsid w:val="0073528C"/>
    <w:rsid w:val="007352E8"/>
    <w:rsid w:val="007353B0"/>
    <w:rsid w:val="00735676"/>
    <w:rsid w:val="00735936"/>
    <w:rsid w:val="00735964"/>
    <w:rsid w:val="00735A78"/>
    <w:rsid w:val="00735C23"/>
    <w:rsid w:val="00735E50"/>
    <w:rsid w:val="00735F10"/>
    <w:rsid w:val="00735F17"/>
    <w:rsid w:val="00736057"/>
    <w:rsid w:val="00736210"/>
    <w:rsid w:val="0073631A"/>
    <w:rsid w:val="00736514"/>
    <w:rsid w:val="00736745"/>
    <w:rsid w:val="00736BFB"/>
    <w:rsid w:val="00736C13"/>
    <w:rsid w:val="00736C92"/>
    <w:rsid w:val="00736FA5"/>
    <w:rsid w:val="00737008"/>
    <w:rsid w:val="0073753E"/>
    <w:rsid w:val="00737890"/>
    <w:rsid w:val="00737BF4"/>
    <w:rsid w:val="00737C1C"/>
    <w:rsid w:val="00737CE9"/>
    <w:rsid w:val="00737E2B"/>
    <w:rsid w:val="00737F10"/>
    <w:rsid w:val="007404DF"/>
    <w:rsid w:val="007406BB"/>
    <w:rsid w:val="00740AFD"/>
    <w:rsid w:val="00740DCF"/>
    <w:rsid w:val="00741097"/>
    <w:rsid w:val="00741129"/>
    <w:rsid w:val="0074113B"/>
    <w:rsid w:val="00741259"/>
    <w:rsid w:val="007413B7"/>
    <w:rsid w:val="007416D2"/>
    <w:rsid w:val="00741819"/>
    <w:rsid w:val="007418BA"/>
    <w:rsid w:val="00741940"/>
    <w:rsid w:val="00741ED8"/>
    <w:rsid w:val="00742077"/>
    <w:rsid w:val="007422AF"/>
    <w:rsid w:val="0074233A"/>
    <w:rsid w:val="007425C0"/>
    <w:rsid w:val="007427FA"/>
    <w:rsid w:val="00742985"/>
    <w:rsid w:val="0074298D"/>
    <w:rsid w:val="00742CA9"/>
    <w:rsid w:val="00742CDA"/>
    <w:rsid w:val="00743204"/>
    <w:rsid w:val="00743292"/>
    <w:rsid w:val="007432EF"/>
    <w:rsid w:val="007437C4"/>
    <w:rsid w:val="00743866"/>
    <w:rsid w:val="00743902"/>
    <w:rsid w:val="007439D5"/>
    <w:rsid w:val="00743BF7"/>
    <w:rsid w:val="00743C03"/>
    <w:rsid w:val="00743DAD"/>
    <w:rsid w:val="0074414F"/>
    <w:rsid w:val="00744326"/>
    <w:rsid w:val="00744573"/>
    <w:rsid w:val="00744668"/>
    <w:rsid w:val="007448DE"/>
    <w:rsid w:val="007449EC"/>
    <w:rsid w:val="00744B3F"/>
    <w:rsid w:val="00744B68"/>
    <w:rsid w:val="00744BDE"/>
    <w:rsid w:val="00744FB5"/>
    <w:rsid w:val="00744FB7"/>
    <w:rsid w:val="00745195"/>
    <w:rsid w:val="00745283"/>
    <w:rsid w:val="00745448"/>
    <w:rsid w:val="0074557A"/>
    <w:rsid w:val="00745692"/>
    <w:rsid w:val="0074578C"/>
    <w:rsid w:val="007459C6"/>
    <w:rsid w:val="00745A8E"/>
    <w:rsid w:val="00745CC9"/>
    <w:rsid w:val="00745E61"/>
    <w:rsid w:val="00745F86"/>
    <w:rsid w:val="0074607A"/>
    <w:rsid w:val="0074630E"/>
    <w:rsid w:val="00746318"/>
    <w:rsid w:val="007464BF"/>
    <w:rsid w:val="007465B5"/>
    <w:rsid w:val="007466B9"/>
    <w:rsid w:val="0074675C"/>
    <w:rsid w:val="007469E0"/>
    <w:rsid w:val="00746A5B"/>
    <w:rsid w:val="00746D5D"/>
    <w:rsid w:val="00746ED3"/>
    <w:rsid w:val="00747083"/>
    <w:rsid w:val="00747150"/>
    <w:rsid w:val="00747211"/>
    <w:rsid w:val="007472FF"/>
    <w:rsid w:val="0074735A"/>
    <w:rsid w:val="007478B5"/>
    <w:rsid w:val="00747B9D"/>
    <w:rsid w:val="00747EFF"/>
    <w:rsid w:val="00747F63"/>
    <w:rsid w:val="00750300"/>
    <w:rsid w:val="00750371"/>
    <w:rsid w:val="00750409"/>
    <w:rsid w:val="00750568"/>
    <w:rsid w:val="0075067F"/>
    <w:rsid w:val="007506A2"/>
    <w:rsid w:val="007506F5"/>
    <w:rsid w:val="0075085C"/>
    <w:rsid w:val="00750981"/>
    <w:rsid w:val="00750D21"/>
    <w:rsid w:val="00750DF1"/>
    <w:rsid w:val="00750ED7"/>
    <w:rsid w:val="00750F96"/>
    <w:rsid w:val="0075129B"/>
    <w:rsid w:val="0075148B"/>
    <w:rsid w:val="007514BC"/>
    <w:rsid w:val="0075160F"/>
    <w:rsid w:val="0075184E"/>
    <w:rsid w:val="00751996"/>
    <w:rsid w:val="00751B55"/>
    <w:rsid w:val="00751B78"/>
    <w:rsid w:val="00751CFA"/>
    <w:rsid w:val="00752007"/>
    <w:rsid w:val="0075226E"/>
    <w:rsid w:val="007525E9"/>
    <w:rsid w:val="007528A7"/>
    <w:rsid w:val="00752A70"/>
    <w:rsid w:val="00752BCF"/>
    <w:rsid w:val="00752ED0"/>
    <w:rsid w:val="00753028"/>
    <w:rsid w:val="007539F3"/>
    <w:rsid w:val="00753D50"/>
    <w:rsid w:val="00753DCC"/>
    <w:rsid w:val="00753DD4"/>
    <w:rsid w:val="007540ED"/>
    <w:rsid w:val="007546FE"/>
    <w:rsid w:val="00754749"/>
    <w:rsid w:val="0075481B"/>
    <w:rsid w:val="007548F2"/>
    <w:rsid w:val="00754C2C"/>
    <w:rsid w:val="00754C7F"/>
    <w:rsid w:val="00754CBE"/>
    <w:rsid w:val="00754E68"/>
    <w:rsid w:val="0075520A"/>
    <w:rsid w:val="00755347"/>
    <w:rsid w:val="007553B3"/>
    <w:rsid w:val="00755769"/>
    <w:rsid w:val="00755ACC"/>
    <w:rsid w:val="00755FA7"/>
    <w:rsid w:val="00756154"/>
    <w:rsid w:val="0075644D"/>
    <w:rsid w:val="007564A9"/>
    <w:rsid w:val="00756522"/>
    <w:rsid w:val="007568C6"/>
    <w:rsid w:val="007569B4"/>
    <w:rsid w:val="00756A74"/>
    <w:rsid w:val="00756AD2"/>
    <w:rsid w:val="00756E56"/>
    <w:rsid w:val="00756E8D"/>
    <w:rsid w:val="0075711A"/>
    <w:rsid w:val="00757143"/>
    <w:rsid w:val="007572DE"/>
    <w:rsid w:val="007573D7"/>
    <w:rsid w:val="0075775D"/>
    <w:rsid w:val="00757B63"/>
    <w:rsid w:val="00757D8F"/>
    <w:rsid w:val="00757F23"/>
    <w:rsid w:val="007600B2"/>
    <w:rsid w:val="007600B7"/>
    <w:rsid w:val="00760159"/>
    <w:rsid w:val="00760242"/>
    <w:rsid w:val="007605A8"/>
    <w:rsid w:val="007606EB"/>
    <w:rsid w:val="00760813"/>
    <w:rsid w:val="007609AE"/>
    <w:rsid w:val="007609D5"/>
    <w:rsid w:val="00760A94"/>
    <w:rsid w:val="00760B85"/>
    <w:rsid w:val="00761125"/>
    <w:rsid w:val="00761134"/>
    <w:rsid w:val="007613FC"/>
    <w:rsid w:val="00761493"/>
    <w:rsid w:val="00761616"/>
    <w:rsid w:val="00761990"/>
    <w:rsid w:val="00761E96"/>
    <w:rsid w:val="00761EA0"/>
    <w:rsid w:val="00762078"/>
    <w:rsid w:val="007620BE"/>
    <w:rsid w:val="0076262F"/>
    <w:rsid w:val="00762795"/>
    <w:rsid w:val="00762B2D"/>
    <w:rsid w:val="00762B9B"/>
    <w:rsid w:val="00762C89"/>
    <w:rsid w:val="00762C8E"/>
    <w:rsid w:val="00762E51"/>
    <w:rsid w:val="00762F58"/>
    <w:rsid w:val="00762FAE"/>
    <w:rsid w:val="007633B9"/>
    <w:rsid w:val="00763670"/>
    <w:rsid w:val="007638E5"/>
    <w:rsid w:val="0076396F"/>
    <w:rsid w:val="00763AF9"/>
    <w:rsid w:val="00763C07"/>
    <w:rsid w:val="00763C33"/>
    <w:rsid w:val="00763D9E"/>
    <w:rsid w:val="00764034"/>
    <w:rsid w:val="00764047"/>
    <w:rsid w:val="00764193"/>
    <w:rsid w:val="007642CD"/>
    <w:rsid w:val="00764303"/>
    <w:rsid w:val="0076465A"/>
    <w:rsid w:val="007646FC"/>
    <w:rsid w:val="00764C05"/>
    <w:rsid w:val="00764CE1"/>
    <w:rsid w:val="00764DC7"/>
    <w:rsid w:val="00764DFF"/>
    <w:rsid w:val="007654DE"/>
    <w:rsid w:val="007654E9"/>
    <w:rsid w:val="00765612"/>
    <w:rsid w:val="0076562A"/>
    <w:rsid w:val="00765678"/>
    <w:rsid w:val="0076582E"/>
    <w:rsid w:val="00765988"/>
    <w:rsid w:val="00765B66"/>
    <w:rsid w:val="00765B9A"/>
    <w:rsid w:val="00765E0E"/>
    <w:rsid w:val="00765FDC"/>
    <w:rsid w:val="007660CB"/>
    <w:rsid w:val="007660F9"/>
    <w:rsid w:val="0076615B"/>
    <w:rsid w:val="00766220"/>
    <w:rsid w:val="0076627E"/>
    <w:rsid w:val="007662B8"/>
    <w:rsid w:val="007663A2"/>
    <w:rsid w:val="00766667"/>
    <w:rsid w:val="00766693"/>
    <w:rsid w:val="00766ACA"/>
    <w:rsid w:val="00766B54"/>
    <w:rsid w:val="00766B6E"/>
    <w:rsid w:val="00766BB0"/>
    <w:rsid w:val="00766C21"/>
    <w:rsid w:val="00766D03"/>
    <w:rsid w:val="00766D72"/>
    <w:rsid w:val="00766D79"/>
    <w:rsid w:val="00767087"/>
    <w:rsid w:val="007671AA"/>
    <w:rsid w:val="0076745F"/>
    <w:rsid w:val="00767497"/>
    <w:rsid w:val="0076752A"/>
    <w:rsid w:val="007675AF"/>
    <w:rsid w:val="007675B5"/>
    <w:rsid w:val="007677E1"/>
    <w:rsid w:val="00767B14"/>
    <w:rsid w:val="007700EA"/>
    <w:rsid w:val="007703AD"/>
    <w:rsid w:val="00770679"/>
    <w:rsid w:val="007706FD"/>
    <w:rsid w:val="007709C8"/>
    <w:rsid w:val="007710B4"/>
    <w:rsid w:val="00771272"/>
    <w:rsid w:val="00771647"/>
    <w:rsid w:val="00771707"/>
    <w:rsid w:val="00771750"/>
    <w:rsid w:val="00771753"/>
    <w:rsid w:val="0077180A"/>
    <w:rsid w:val="007718EA"/>
    <w:rsid w:val="0077190A"/>
    <w:rsid w:val="00771B1D"/>
    <w:rsid w:val="00771BEB"/>
    <w:rsid w:val="00771C00"/>
    <w:rsid w:val="00771FE2"/>
    <w:rsid w:val="00772060"/>
    <w:rsid w:val="0077214F"/>
    <w:rsid w:val="00772251"/>
    <w:rsid w:val="007724BB"/>
    <w:rsid w:val="0077270E"/>
    <w:rsid w:val="00772712"/>
    <w:rsid w:val="0077294C"/>
    <w:rsid w:val="00772C0F"/>
    <w:rsid w:val="00772E53"/>
    <w:rsid w:val="0077333B"/>
    <w:rsid w:val="00773390"/>
    <w:rsid w:val="0077349B"/>
    <w:rsid w:val="00773645"/>
    <w:rsid w:val="00773876"/>
    <w:rsid w:val="007738DE"/>
    <w:rsid w:val="00773944"/>
    <w:rsid w:val="00773AEC"/>
    <w:rsid w:val="00773B86"/>
    <w:rsid w:val="00773E5B"/>
    <w:rsid w:val="00773EF3"/>
    <w:rsid w:val="00774395"/>
    <w:rsid w:val="007743A5"/>
    <w:rsid w:val="007745B6"/>
    <w:rsid w:val="00774613"/>
    <w:rsid w:val="0077485E"/>
    <w:rsid w:val="00774876"/>
    <w:rsid w:val="00774926"/>
    <w:rsid w:val="00774D55"/>
    <w:rsid w:val="00774F84"/>
    <w:rsid w:val="00775112"/>
    <w:rsid w:val="0077511D"/>
    <w:rsid w:val="007754E9"/>
    <w:rsid w:val="007755F1"/>
    <w:rsid w:val="00775604"/>
    <w:rsid w:val="0077570B"/>
    <w:rsid w:val="007759B6"/>
    <w:rsid w:val="00775A40"/>
    <w:rsid w:val="00775D2E"/>
    <w:rsid w:val="00775E95"/>
    <w:rsid w:val="00776100"/>
    <w:rsid w:val="0077627C"/>
    <w:rsid w:val="00776471"/>
    <w:rsid w:val="007764D3"/>
    <w:rsid w:val="007765D8"/>
    <w:rsid w:val="00776B92"/>
    <w:rsid w:val="00776BBD"/>
    <w:rsid w:val="00776F78"/>
    <w:rsid w:val="00777030"/>
    <w:rsid w:val="00777217"/>
    <w:rsid w:val="007772C2"/>
    <w:rsid w:val="0077768D"/>
    <w:rsid w:val="007779C5"/>
    <w:rsid w:val="00777C28"/>
    <w:rsid w:val="00777CEB"/>
    <w:rsid w:val="007802AB"/>
    <w:rsid w:val="00780585"/>
    <w:rsid w:val="00780633"/>
    <w:rsid w:val="007806D3"/>
    <w:rsid w:val="00780701"/>
    <w:rsid w:val="00780858"/>
    <w:rsid w:val="00780BEE"/>
    <w:rsid w:val="00780C08"/>
    <w:rsid w:val="00780C7A"/>
    <w:rsid w:val="00780DE6"/>
    <w:rsid w:val="00780ED5"/>
    <w:rsid w:val="00780FDB"/>
    <w:rsid w:val="007811C9"/>
    <w:rsid w:val="00781344"/>
    <w:rsid w:val="0078169B"/>
    <w:rsid w:val="0078180B"/>
    <w:rsid w:val="00781E7D"/>
    <w:rsid w:val="00782060"/>
    <w:rsid w:val="0078270A"/>
    <w:rsid w:val="007827D5"/>
    <w:rsid w:val="007827F6"/>
    <w:rsid w:val="0078294A"/>
    <w:rsid w:val="00782AEB"/>
    <w:rsid w:val="00782E98"/>
    <w:rsid w:val="00782F3C"/>
    <w:rsid w:val="00782F42"/>
    <w:rsid w:val="00782FB1"/>
    <w:rsid w:val="007830E7"/>
    <w:rsid w:val="007831E5"/>
    <w:rsid w:val="0078366C"/>
    <w:rsid w:val="00783EBD"/>
    <w:rsid w:val="0078415D"/>
    <w:rsid w:val="0078422B"/>
    <w:rsid w:val="007845D5"/>
    <w:rsid w:val="007849B2"/>
    <w:rsid w:val="007849F6"/>
    <w:rsid w:val="00784A45"/>
    <w:rsid w:val="00784B0F"/>
    <w:rsid w:val="00784BA5"/>
    <w:rsid w:val="00784C73"/>
    <w:rsid w:val="00784DF7"/>
    <w:rsid w:val="007853C8"/>
    <w:rsid w:val="007853D4"/>
    <w:rsid w:val="007854E9"/>
    <w:rsid w:val="0078568E"/>
    <w:rsid w:val="00785A5A"/>
    <w:rsid w:val="00785AEB"/>
    <w:rsid w:val="00785B6F"/>
    <w:rsid w:val="00785E6D"/>
    <w:rsid w:val="00786022"/>
    <w:rsid w:val="00786321"/>
    <w:rsid w:val="00786491"/>
    <w:rsid w:val="00786609"/>
    <w:rsid w:val="00786851"/>
    <w:rsid w:val="00786A1E"/>
    <w:rsid w:val="00786A8B"/>
    <w:rsid w:val="00786C53"/>
    <w:rsid w:val="00786E4F"/>
    <w:rsid w:val="007870EE"/>
    <w:rsid w:val="00787123"/>
    <w:rsid w:val="0078721F"/>
    <w:rsid w:val="007873AC"/>
    <w:rsid w:val="007873DC"/>
    <w:rsid w:val="0078766A"/>
    <w:rsid w:val="00787720"/>
    <w:rsid w:val="00787805"/>
    <w:rsid w:val="00787886"/>
    <w:rsid w:val="00787BF8"/>
    <w:rsid w:val="00787C8D"/>
    <w:rsid w:val="00787F9D"/>
    <w:rsid w:val="00790017"/>
    <w:rsid w:val="00790183"/>
    <w:rsid w:val="0079020E"/>
    <w:rsid w:val="00790301"/>
    <w:rsid w:val="00790359"/>
    <w:rsid w:val="0079089F"/>
    <w:rsid w:val="0079099F"/>
    <w:rsid w:val="00790AE8"/>
    <w:rsid w:val="00790B13"/>
    <w:rsid w:val="00790D94"/>
    <w:rsid w:val="00790E71"/>
    <w:rsid w:val="0079123A"/>
    <w:rsid w:val="00791249"/>
    <w:rsid w:val="007912E1"/>
    <w:rsid w:val="007912E4"/>
    <w:rsid w:val="007912F7"/>
    <w:rsid w:val="007916C2"/>
    <w:rsid w:val="00791A35"/>
    <w:rsid w:val="00791A7C"/>
    <w:rsid w:val="00791AAF"/>
    <w:rsid w:val="00791ABA"/>
    <w:rsid w:val="00791B8F"/>
    <w:rsid w:val="00791BDE"/>
    <w:rsid w:val="00791C1C"/>
    <w:rsid w:val="0079222D"/>
    <w:rsid w:val="0079278E"/>
    <w:rsid w:val="007927A9"/>
    <w:rsid w:val="00792D29"/>
    <w:rsid w:val="00792FFF"/>
    <w:rsid w:val="007930CC"/>
    <w:rsid w:val="00793181"/>
    <w:rsid w:val="007931A9"/>
    <w:rsid w:val="0079327B"/>
    <w:rsid w:val="0079328E"/>
    <w:rsid w:val="0079332C"/>
    <w:rsid w:val="00793477"/>
    <w:rsid w:val="0079361A"/>
    <w:rsid w:val="0079370C"/>
    <w:rsid w:val="00793822"/>
    <w:rsid w:val="00793896"/>
    <w:rsid w:val="007939CE"/>
    <w:rsid w:val="00793A33"/>
    <w:rsid w:val="00793CF8"/>
    <w:rsid w:val="00793DB7"/>
    <w:rsid w:val="00794210"/>
    <w:rsid w:val="007944BE"/>
    <w:rsid w:val="0079453E"/>
    <w:rsid w:val="00794689"/>
    <w:rsid w:val="0079474C"/>
    <w:rsid w:val="00794923"/>
    <w:rsid w:val="00794926"/>
    <w:rsid w:val="00794A5D"/>
    <w:rsid w:val="00795340"/>
    <w:rsid w:val="0079546B"/>
    <w:rsid w:val="007955D4"/>
    <w:rsid w:val="0079561C"/>
    <w:rsid w:val="007956C1"/>
    <w:rsid w:val="00795AA1"/>
    <w:rsid w:val="00795BF2"/>
    <w:rsid w:val="00795CF5"/>
    <w:rsid w:val="00795E93"/>
    <w:rsid w:val="00795F13"/>
    <w:rsid w:val="00796303"/>
    <w:rsid w:val="00796327"/>
    <w:rsid w:val="0079651F"/>
    <w:rsid w:val="00796623"/>
    <w:rsid w:val="0079672D"/>
    <w:rsid w:val="00796801"/>
    <w:rsid w:val="007968AA"/>
    <w:rsid w:val="00796906"/>
    <w:rsid w:val="00796CB5"/>
    <w:rsid w:val="00796D04"/>
    <w:rsid w:val="00796D4F"/>
    <w:rsid w:val="00796E7A"/>
    <w:rsid w:val="007976FB"/>
    <w:rsid w:val="0079786B"/>
    <w:rsid w:val="00797AC6"/>
    <w:rsid w:val="00797BB7"/>
    <w:rsid w:val="00797CA0"/>
    <w:rsid w:val="00797F95"/>
    <w:rsid w:val="00797FDC"/>
    <w:rsid w:val="007A07F7"/>
    <w:rsid w:val="007A0826"/>
    <w:rsid w:val="007A0A0F"/>
    <w:rsid w:val="007A0CF7"/>
    <w:rsid w:val="007A0E7B"/>
    <w:rsid w:val="007A0F34"/>
    <w:rsid w:val="007A0F37"/>
    <w:rsid w:val="007A0F83"/>
    <w:rsid w:val="007A1035"/>
    <w:rsid w:val="007A144D"/>
    <w:rsid w:val="007A1458"/>
    <w:rsid w:val="007A149A"/>
    <w:rsid w:val="007A14FF"/>
    <w:rsid w:val="007A185A"/>
    <w:rsid w:val="007A188A"/>
    <w:rsid w:val="007A1C0C"/>
    <w:rsid w:val="007A1ECF"/>
    <w:rsid w:val="007A1F68"/>
    <w:rsid w:val="007A25B6"/>
    <w:rsid w:val="007A27FF"/>
    <w:rsid w:val="007A29AF"/>
    <w:rsid w:val="007A2A26"/>
    <w:rsid w:val="007A2A4A"/>
    <w:rsid w:val="007A2ABA"/>
    <w:rsid w:val="007A2AE6"/>
    <w:rsid w:val="007A2B95"/>
    <w:rsid w:val="007A2C1F"/>
    <w:rsid w:val="007A2E07"/>
    <w:rsid w:val="007A2F85"/>
    <w:rsid w:val="007A2F95"/>
    <w:rsid w:val="007A3125"/>
    <w:rsid w:val="007A3144"/>
    <w:rsid w:val="007A31A3"/>
    <w:rsid w:val="007A3206"/>
    <w:rsid w:val="007A3642"/>
    <w:rsid w:val="007A3644"/>
    <w:rsid w:val="007A3D4A"/>
    <w:rsid w:val="007A3E72"/>
    <w:rsid w:val="007A3F74"/>
    <w:rsid w:val="007A45D6"/>
    <w:rsid w:val="007A45E7"/>
    <w:rsid w:val="007A472A"/>
    <w:rsid w:val="007A4B5C"/>
    <w:rsid w:val="007A4BF2"/>
    <w:rsid w:val="007A5107"/>
    <w:rsid w:val="007A52B6"/>
    <w:rsid w:val="007A53AA"/>
    <w:rsid w:val="007A5423"/>
    <w:rsid w:val="007A567F"/>
    <w:rsid w:val="007A57FB"/>
    <w:rsid w:val="007A5986"/>
    <w:rsid w:val="007A5C65"/>
    <w:rsid w:val="007A5CBF"/>
    <w:rsid w:val="007A5D04"/>
    <w:rsid w:val="007A5FF9"/>
    <w:rsid w:val="007A6224"/>
    <w:rsid w:val="007A6350"/>
    <w:rsid w:val="007A6485"/>
    <w:rsid w:val="007A66CF"/>
    <w:rsid w:val="007A678C"/>
    <w:rsid w:val="007A6837"/>
    <w:rsid w:val="007A6A01"/>
    <w:rsid w:val="007A6B10"/>
    <w:rsid w:val="007A6B6D"/>
    <w:rsid w:val="007A6F11"/>
    <w:rsid w:val="007A6FEA"/>
    <w:rsid w:val="007A700A"/>
    <w:rsid w:val="007A706C"/>
    <w:rsid w:val="007A709B"/>
    <w:rsid w:val="007A7149"/>
    <w:rsid w:val="007A73A4"/>
    <w:rsid w:val="007A7465"/>
    <w:rsid w:val="007A7524"/>
    <w:rsid w:val="007A76F1"/>
    <w:rsid w:val="007A777B"/>
    <w:rsid w:val="007A788B"/>
    <w:rsid w:val="007A7A5D"/>
    <w:rsid w:val="007A7C2A"/>
    <w:rsid w:val="007A7C2D"/>
    <w:rsid w:val="007B012B"/>
    <w:rsid w:val="007B0AED"/>
    <w:rsid w:val="007B0B5D"/>
    <w:rsid w:val="007B0B89"/>
    <w:rsid w:val="007B10BA"/>
    <w:rsid w:val="007B1361"/>
    <w:rsid w:val="007B13EB"/>
    <w:rsid w:val="007B16C9"/>
    <w:rsid w:val="007B188D"/>
    <w:rsid w:val="007B1923"/>
    <w:rsid w:val="007B1B7B"/>
    <w:rsid w:val="007B1C1A"/>
    <w:rsid w:val="007B1CCE"/>
    <w:rsid w:val="007B1DDF"/>
    <w:rsid w:val="007B1ED3"/>
    <w:rsid w:val="007B202D"/>
    <w:rsid w:val="007B2257"/>
    <w:rsid w:val="007B251D"/>
    <w:rsid w:val="007B2583"/>
    <w:rsid w:val="007B25FB"/>
    <w:rsid w:val="007B2745"/>
    <w:rsid w:val="007B279A"/>
    <w:rsid w:val="007B2A47"/>
    <w:rsid w:val="007B2B5F"/>
    <w:rsid w:val="007B2D44"/>
    <w:rsid w:val="007B30E5"/>
    <w:rsid w:val="007B311C"/>
    <w:rsid w:val="007B31A7"/>
    <w:rsid w:val="007B31D4"/>
    <w:rsid w:val="007B3333"/>
    <w:rsid w:val="007B3412"/>
    <w:rsid w:val="007B3700"/>
    <w:rsid w:val="007B373E"/>
    <w:rsid w:val="007B3755"/>
    <w:rsid w:val="007B3956"/>
    <w:rsid w:val="007B3DBA"/>
    <w:rsid w:val="007B3E0B"/>
    <w:rsid w:val="007B41DB"/>
    <w:rsid w:val="007B42AA"/>
    <w:rsid w:val="007B442D"/>
    <w:rsid w:val="007B4448"/>
    <w:rsid w:val="007B484F"/>
    <w:rsid w:val="007B4C0F"/>
    <w:rsid w:val="007B4ED8"/>
    <w:rsid w:val="007B50A3"/>
    <w:rsid w:val="007B514D"/>
    <w:rsid w:val="007B5821"/>
    <w:rsid w:val="007B5993"/>
    <w:rsid w:val="007B5B3C"/>
    <w:rsid w:val="007B5B64"/>
    <w:rsid w:val="007B5BF2"/>
    <w:rsid w:val="007B5D92"/>
    <w:rsid w:val="007B62A9"/>
    <w:rsid w:val="007B66C7"/>
    <w:rsid w:val="007B6918"/>
    <w:rsid w:val="007B6CC8"/>
    <w:rsid w:val="007B6E41"/>
    <w:rsid w:val="007B7274"/>
    <w:rsid w:val="007B7390"/>
    <w:rsid w:val="007B7943"/>
    <w:rsid w:val="007B7B6A"/>
    <w:rsid w:val="007B7BB0"/>
    <w:rsid w:val="007C004B"/>
    <w:rsid w:val="007C00D3"/>
    <w:rsid w:val="007C00D9"/>
    <w:rsid w:val="007C0114"/>
    <w:rsid w:val="007C01EC"/>
    <w:rsid w:val="007C07EF"/>
    <w:rsid w:val="007C0903"/>
    <w:rsid w:val="007C09BD"/>
    <w:rsid w:val="007C0A55"/>
    <w:rsid w:val="007C0AA9"/>
    <w:rsid w:val="007C0B86"/>
    <w:rsid w:val="007C0C42"/>
    <w:rsid w:val="007C0D17"/>
    <w:rsid w:val="007C0DAB"/>
    <w:rsid w:val="007C158F"/>
    <w:rsid w:val="007C19F4"/>
    <w:rsid w:val="007C1C02"/>
    <w:rsid w:val="007C1FA9"/>
    <w:rsid w:val="007C22B2"/>
    <w:rsid w:val="007C26BE"/>
    <w:rsid w:val="007C2C99"/>
    <w:rsid w:val="007C2DB4"/>
    <w:rsid w:val="007C2DB9"/>
    <w:rsid w:val="007C2FC2"/>
    <w:rsid w:val="007C329A"/>
    <w:rsid w:val="007C355D"/>
    <w:rsid w:val="007C3699"/>
    <w:rsid w:val="007C36B3"/>
    <w:rsid w:val="007C37D6"/>
    <w:rsid w:val="007C399F"/>
    <w:rsid w:val="007C3A4B"/>
    <w:rsid w:val="007C3E1C"/>
    <w:rsid w:val="007C3F6F"/>
    <w:rsid w:val="007C3FB0"/>
    <w:rsid w:val="007C43F7"/>
    <w:rsid w:val="007C440D"/>
    <w:rsid w:val="007C466F"/>
    <w:rsid w:val="007C4809"/>
    <w:rsid w:val="007C4EBF"/>
    <w:rsid w:val="007C4EF8"/>
    <w:rsid w:val="007C4FC1"/>
    <w:rsid w:val="007C5211"/>
    <w:rsid w:val="007C53AB"/>
    <w:rsid w:val="007C5428"/>
    <w:rsid w:val="007C5594"/>
    <w:rsid w:val="007C55F1"/>
    <w:rsid w:val="007C5635"/>
    <w:rsid w:val="007C574E"/>
    <w:rsid w:val="007C5777"/>
    <w:rsid w:val="007C59EA"/>
    <w:rsid w:val="007C5C63"/>
    <w:rsid w:val="007C5EF1"/>
    <w:rsid w:val="007C6118"/>
    <w:rsid w:val="007C6119"/>
    <w:rsid w:val="007C6312"/>
    <w:rsid w:val="007C6642"/>
    <w:rsid w:val="007C6A16"/>
    <w:rsid w:val="007C6E14"/>
    <w:rsid w:val="007C7002"/>
    <w:rsid w:val="007C718A"/>
    <w:rsid w:val="007C71BD"/>
    <w:rsid w:val="007C723B"/>
    <w:rsid w:val="007C7494"/>
    <w:rsid w:val="007C7793"/>
    <w:rsid w:val="007C798B"/>
    <w:rsid w:val="007C7B1B"/>
    <w:rsid w:val="007C7BB6"/>
    <w:rsid w:val="007C7BB7"/>
    <w:rsid w:val="007C7CBE"/>
    <w:rsid w:val="007C7D4A"/>
    <w:rsid w:val="007C7EBC"/>
    <w:rsid w:val="007C7EC6"/>
    <w:rsid w:val="007D01BD"/>
    <w:rsid w:val="007D0452"/>
    <w:rsid w:val="007D0609"/>
    <w:rsid w:val="007D078D"/>
    <w:rsid w:val="007D08D8"/>
    <w:rsid w:val="007D0B9C"/>
    <w:rsid w:val="007D10DD"/>
    <w:rsid w:val="007D12F0"/>
    <w:rsid w:val="007D1A6E"/>
    <w:rsid w:val="007D1B35"/>
    <w:rsid w:val="007D1B5A"/>
    <w:rsid w:val="007D1B60"/>
    <w:rsid w:val="007D1D75"/>
    <w:rsid w:val="007D1DD7"/>
    <w:rsid w:val="007D1E65"/>
    <w:rsid w:val="007D1EFE"/>
    <w:rsid w:val="007D1F3F"/>
    <w:rsid w:val="007D1FEA"/>
    <w:rsid w:val="007D203E"/>
    <w:rsid w:val="007D212F"/>
    <w:rsid w:val="007D2546"/>
    <w:rsid w:val="007D2845"/>
    <w:rsid w:val="007D28D8"/>
    <w:rsid w:val="007D2BB5"/>
    <w:rsid w:val="007D2BBC"/>
    <w:rsid w:val="007D2EC1"/>
    <w:rsid w:val="007D3189"/>
    <w:rsid w:val="007D32F1"/>
    <w:rsid w:val="007D358F"/>
    <w:rsid w:val="007D360B"/>
    <w:rsid w:val="007D3663"/>
    <w:rsid w:val="007D36B1"/>
    <w:rsid w:val="007D36BB"/>
    <w:rsid w:val="007D3776"/>
    <w:rsid w:val="007D3AD9"/>
    <w:rsid w:val="007D3B79"/>
    <w:rsid w:val="007D3CB7"/>
    <w:rsid w:val="007D3F22"/>
    <w:rsid w:val="007D3F46"/>
    <w:rsid w:val="007D3FB7"/>
    <w:rsid w:val="007D4172"/>
    <w:rsid w:val="007D431B"/>
    <w:rsid w:val="007D4657"/>
    <w:rsid w:val="007D470E"/>
    <w:rsid w:val="007D48AD"/>
    <w:rsid w:val="007D49B6"/>
    <w:rsid w:val="007D49DD"/>
    <w:rsid w:val="007D49EC"/>
    <w:rsid w:val="007D4A00"/>
    <w:rsid w:val="007D4A9D"/>
    <w:rsid w:val="007D4C80"/>
    <w:rsid w:val="007D4CD0"/>
    <w:rsid w:val="007D4F84"/>
    <w:rsid w:val="007D5119"/>
    <w:rsid w:val="007D542A"/>
    <w:rsid w:val="007D5643"/>
    <w:rsid w:val="007D569F"/>
    <w:rsid w:val="007D5916"/>
    <w:rsid w:val="007D5AE7"/>
    <w:rsid w:val="007D5C91"/>
    <w:rsid w:val="007D5CFA"/>
    <w:rsid w:val="007D61A2"/>
    <w:rsid w:val="007D6259"/>
    <w:rsid w:val="007D6322"/>
    <w:rsid w:val="007D65C7"/>
    <w:rsid w:val="007D664C"/>
    <w:rsid w:val="007D67D4"/>
    <w:rsid w:val="007D6AD1"/>
    <w:rsid w:val="007D6AEF"/>
    <w:rsid w:val="007D6D0C"/>
    <w:rsid w:val="007D7088"/>
    <w:rsid w:val="007D7354"/>
    <w:rsid w:val="007D7809"/>
    <w:rsid w:val="007D795B"/>
    <w:rsid w:val="007D7BEB"/>
    <w:rsid w:val="007D7E64"/>
    <w:rsid w:val="007E0303"/>
    <w:rsid w:val="007E035F"/>
    <w:rsid w:val="007E0483"/>
    <w:rsid w:val="007E064E"/>
    <w:rsid w:val="007E089F"/>
    <w:rsid w:val="007E08C7"/>
    <w:rsid w:val="007E08F1"/>
    <w:rsid w:val="007E095F"/>
    <w:rsid w:val="007E0A8D"/>
    <w:rsid w:val="007E0C00"/>
    <w:rsid w:val="007E0F6E"/>
    <w:rsid w:val="007E13BC"/>
    <w:rsid w:val="007E1485"/>
    <w:rsid w:val="007E16BD"/>
    <w:rsid w:val="007E1766"/>
    <w:rsid w:val="007E1816"/>
    <w:rsid w:val="007E19CC"/>
    <w:rsid w:val="007E19F5"/>
    <w:rsid w:val="007E1A0F"/>
    <w:rsid w:val="007E1A43"/>
    <w:rsid w:val="007E1E1D"/>
    <w:rsid w:val="007E1E80"/>
    <w:rsid w:val="007E1F44"/>
    <w:rsid w:val="007E200E"/>
    <w:rsid w:val="007E20FB"/>
    <w:rsid w:val="007E23EB"/>
    <w:rsid w:val="007E249A"/>
    <w:rsid w:val="007E282F"/>
    <w:rsid w:val="007E28E1"/>
    <w:rsid w:val="007E29B2"/>
    <w:rsid w:val="007E2B2F"/>
    <w:rsid w:val="007E2D0F"/>
    <w:rsid w:val="007E2E36"/>
    <w:rsid w:val="007E3046"/>
    <w:rsid w:val="007E307C"/>
    <w:rsid w:val="007E3138"/>
    <w:rsid w:val="007E36C3"/>
    <w:rsid w:val="007E37B0"/>
    <w:rsid w:val="007E392D"/>
    <w:rsid w:val="007E3AB0"/>
    <w:rsid w:val="007E3B6D"/>
    <w:rsid w:val="007E3DC4"/>
    <w:rsid w:val="007E42BE"/>
    <w:rsid w:val="007E42CC"/>
    <w:rsid w:val="007E45D8"/>
    <w:rsid w:val="007E4758"/>
    <w:rsid w:val="007E49B3"/>
    <w:rsid w:val="007E4A4F"/>
    <w:rsid w:val="007E4A7E"/>
    <w:rsid w:val="007E4ABE"/>
    <w:rsid w:val="007E4C07"/>
    <w:rsid w:val="007E4EF1"/>
    <w:rsid w:val="007E511E"/>
    <w:rsid w:val="007E52E8"/>
    <w:rsid w:val="007E53B3"/>
    <w:rsid w:val="007E5428"/>
    <w:rsid w:val="007E5997"/>
    <w:rsid w:val="007E5BCA"/>
    <w:rsid w:val="007E613E"/>
    <w:rsid w:val="007E6381"/>
    <w:rsid w:val="007E6608"/>
    <w:rsid w:val="007E66F2"/>
    <w:rsid w:val="007E6927"/>
    <w:rsid w:val="007E6DE2"/>
    <w:rsid w:val="007E7051"/>
    <w:rsid w:val="007E71A4"/>
    <w:rsid w:val="007E73FF"/>
    <w:rsid w:val="007E7505"/>
    <w:rsid w:val="007E7554"/>
    <w:rsid w:val="007E7936"/>
    <w:rsid w:val="007E7AD3"/>
    <w:rsid w:val="007E7C1A"/>
    <w:rsid w:val="007E7C91"/>
    <w:rsid w:val="007E7CA6"/>
    <w:rsid w:val="007E7D64"/>
    <w:rsid w:val="007E7E78"/>
    <w:rsid w:val="007F0144"/>
    <w:rsid w:val="007F0179"/>
    <w:rsid w:val="007F02A4"/>
    <w:rsid w:val="007F02D1"/>
    <w:rsid w:val="007F0379"/>
    <w:rsid w:val="007F0419"/>
    <w:rsid w:val="007F0459"/>
    <w:rsid w:val="007F048F"/>
    <w:rsid w:val="007F04D2"/>
    <w:rsid w:val="007F0856"/>
    <w:rsid w:val="007F08C0"/>
    <w:rsid w:val="007F0ACB"/>
    <w:rsid w:val="007F0BE4"/>
    <w:rsid w:val="007F0CCB"/>
    <w:rsid w:val="007F0D6C"/>
    <w:rsid w:val="007F0DB4"/>
    <w:rsid w:val="007F1145"/>
    <w:rsid w:val="007F1396"/>
    <w:rsid w:val="007F16D1"/>
    <w:rsid w:val="007F1AB3"/>
    <w:rsid w:val="007F1B34"/>
    <w:rsid w:val="007F1E20"/>
    <w:rsid w:val="007F1F17"/>
    <w:rsid w:val="007F1FB0"/>
    <w:rsid w:val="007F205A"/>
    <w:rsid w:val="007F20A3"/>
    <w:rsid w:val="007F215B"/>
    <w:rsid w:val="007F2467"/>
    <w:rsid w:val="007F269F"/>
    <w:rsid w:val="007F2756"/>
    <w:rsid w:val="007F2949"/>
    <w:rsid w:val="007F2C48"/>
    <w:rsid w:val="007F2FF9"/>
    <w:rsid w:val="007F33B5"/>
    <w:rsid w:val="007F35ED"/>
    <w:rsid w:val="007F3930"/>
    <w:rsid w:val="007F3B46"/>
    <w:rsid w:val="007F3BB0"/>
    <w:rsid w:val="007F3CE1"/>
    <w:rsid w:val="007F3E51"/>
    <w:rsid w:val="007F3E84"/>
    <w:rsid w:val="007F45CB"/>
    <w:rsid w:val="007F473F"/>
    <w:rsid w:val="007F47BD"/>
    <w:rsid w:val="007F4974"/>
    <w:rsid w:val="007F4AA3"/>
    <w:rsid w:val="007F4F66"/>
    <w:rsid w:val="007F4F74"/>
    <w:rsid w:val="007F5067"/>
    <w:rsid w:val="007F5146"/>
    <w:rsid w:val="007F52D0"/>
    <w:rsid w:val="007F5387"/>
    <w:rsid w:val="007F53FC"/>
    <w:rsid w:val="007F56EA"/>
    <w:rsid w:val="007F58FA"/>
    <w:rsid w:val="007F5AD6"/>
    <w:rsid w:val="007F5CE9"/>
    <w:rsid w:val="007F5CF4"/>
    <w:rsid w:val="007F5E93"/>
    <w:rsid w:val="007F6102"/>
    <w:rsid w:val="007F63C4"/>
    <w:rsid w:val="007F68DC"/>
    <w:rsid w:val="007F6933"/>
    <w:rsid w:val="007F6973"/>
    <w:rsid w:val="007F6A15"/>
    <w:rsid w:val="007F6B8F"/>
    <w:rsid w:val="007F6C72"/>
    <w:rsid w:val="007F6F05"/>
    <w:rsid w:val="007F6FBD"/>
    <w:rsid w:val="007F702B"/>
    <w:rsid w:val="007F7383"/>
    <w:rsid w:val="007F77C3"/>
    <w:rsid w:val="007F7A70"/>
    <w:rsid w:val="007F7DCC"/>
    <w:rsid w:val="007F7EAA"/>
    <w:rsid w:val="007F7FD1"/>
    <w:rsid w:val="00800032"/>
    <w:rsid w:val="0080009E"/>
    <w:rsid w:val="008002B9"/>
    <w:rsid w:val="00800382"/>
    <w:rsid w:val="008003E3"/>
    <w:rsid w:val="0080059C"/>
    <w:rsid w:val="00800BF3"/>
    <w:rsid w:val="00800E1D"/>
    <w:rsid w:val="008013AF"/>
    <w:rsid w:val="008016D4"/>
    <w:rsid w:val="00801AB7"/>
    <w:rsid w:val="00801B5D"/>
    <w:rsid w:val="00801FB7"/>
    <w:rsid w:val="008020AE"/>
    <w:rsid w:val="008025C1"/>
    <w:rsid w:val="00802D7C"/>
    <w:rsid w:val="00802FD7"/>
    <w:rsid w:val="008032CB"/>
    <w:rsid w:val="00803356"/>
    <w:rsid w:val="00803384"/>
    <w:rsid w:val="00803506"/>
    <w:rsid w:val="00803643"/>
    <w:rsid w:val="00803991"/>
    <w:rsid w:val="00803B90"/>
    <w:rsid w:val="00803DED"/>
    <w:rsid w:val="00804143"/>
    <w:rsid w:val="008044F0"/>
    <w:rsid w:val="008045AD"/>
    <w:rsid w:val="0080463E"/>
    <w:rsid w:val="0080475F"/>
    <w:rsid w:val="0080489F"/>
    <w:rsid w:val="0080498A"/>
    <w:rsid w:val="00804A95"/>
    <w:rsid w:val="00805081"/>
    <w:rsid w:val="00805194"/>
    <w:rsid w:val="00805728"/>
    <w:rsid w:val="008058E1"/>
    <w:rsid w:val="008058ED"/>
    <w:rsid w:val="0080595B"/>
    <w:rsid w:val="00805BC1"/>
    <w:rsid w:val="00805CD3"/>
    <w:rsid w:val="00805D49"/>
    <w:rsid w:val="00805DA5"/>
    <w:rsid w:val="00805E02"/>
    <w:rsid w:val="00805ED3"/>
    <w:rsid w:val="00805F2A"/>
    <w:rsid w:val="00806110"/>
    <w:rsid w:val="0080611F"/>
    <w:rsid w:val="0080619B"/>
    <w:rsid w:val="0080632D"/>
    <w:rsid w:val="008065A6"/>
    <w:rsid w:val="0080670A"/>
    <w:rsid w:val="00806823"/>
    <w:rsid w:val="00806944"/>
    <w:rsid w:val="00806C95"/>
    <w:rsid w:val="00806E6E"/>
    <w:rsid w:val="00807054"/>
    <w:rsid w:val="00807289"/>
    <w:rsid w:val="0080770E"/>
    <w:rsid w:val="0080777A"/>
    <w:rsid w:val="008079E9"/>
    <w:rsid w:val="00807A6A"/>
    <w:rsid w:val="00807ACE"/>
    <w:rsid w:val="00807AE3"/>
    <w:rsid w:val="00807B8E"/>
    <w:rsid w:val="00807C83"/>
    <w:rsid w:val="00807C98"/>
    <w:rsid w:val="00807EE2"/>
    <w:rsid w:val="0081006D"/>
    <w:rsid w:val="00810306"/>
    <w:rsid w:val="00810588"/>
    <w:rsid w:val="00810599"/>
    <w:rsid w:val="00810612"/>
    <w:rsid w:val="008106CB"/>
    <w:rsid w:val="00810755"/>
    <w:rsid w:val="00810923"/>
    <w:rsid w:val="0081093E"/>
    <w:rsid w:val="00810A9A"/>
    <w:rsid w:val="00810C54"/>
    <w:rsid w:val="00810FAB"/>
    <w:rsid w:val="008115B6"/>
    <w:rsid w:val="00811823"/>
    <w:rsid w:val="008118E3"/>
    <w:rsid w:val="008119E6"/>
    <w:rsid w:val="00811AEE"/>
    <w:rsid w:val="00811B4A"/>
    <w:rsid w:val="00812322"/>
    <w:rsid w:val="00812383"/>
    <w:rsid w:val="00812387"/>
    <w:rsid w:val="0081245E"/>
    <w:rsid w:val="008125F2"/>
    <w:rsid w:val="008126E3"/>
    <w:rsid w:val="00812BE3"/>
    <w:rsid w:val="00812EB1"/>
    <w:rsid w:val="00812F74"/>
    <w:rsid w:val="0081328A"/>
    <w:rsid w:val="0081341C"/>
    <w:rsid w:val="008134D2"/>
    <w:rsid w:val="0081353E"/>
    <w:rsid w:val="0081374E"/>
    <w:rsid w:val="00813857"/>
    <w:rsid w:val="00813B69"/>
    <w:rsid w:val="00813C04"/>
    <w:rsid w:val="00813C40"/>
    <w:rsid w:val="00813C8F"/>
    <w:rsid w:val="00813CC7"/>
    <w:rsid w:val="00814047"/>
    <w:rsid w:val="008144DC"/>
    <w:rsid w:val="00814539"/>
    <w:rsid w:val="0081489A"/>
    <w:rsid w:val="008148CC"/>
    <w:rsid w:val="00814FB7"/>
    <w:rsid w:val="008151E6"/>
    <w:rsid w:val="00815392"/>
    <w:rsid w:val="0081542D"/>
    <w:rsid w:val="00815582"/>
    <w:rsid w:val="008155A4"/>
    <w:rsid w:val="008156A7"/>
    <w:rsid w:val="00815833"/>
    <w:rsid w:val="0081588C"/>
    <w:rsid w:val="00815CDB"/>
    <w:rsid w:val="00815DBF"/>
    <w:rsid w:val="00815E3A"/>
    <w:rsid w:val="00816105"/>
    <w:rsid w:val="008161A3"/>
    <w:rsid w:val="008162D1"/>
    <w:rsid w:val="008163FA"/>
    <w:rsid w:val="00816521"/>
    <w:rsid w:val="00816550"/>
    <w:rsid w:val="0081657A"/>
    <w:rsid w:val="00816587"/>
    <w:rsid w:val="0081697F"/>
    <w:rsid w:val="00816CF1"/>
    <w:rsid w:val="00816E5C"/>
    <w:rsid w:val="008172AF"/>
    <w:rsid w:val="008175BE"/>
    <w:rsid w:val="00817657"/>
    <w:rsid w:val="008176C1"/>
    <w:rsid w:val="00817984"/>
    <w:rsid w:val="00817B69"/>
    <w:rsid w:val="00817DEE"/>
    <w:rsid w:val="00817E23"/>
    <w:rsid w:val="00817E45"/>
    <w:rsid w:val="00820010"/>
    <w:rsid w:val="008200A6"/>
    <w:rsid w:val="0082018C"/>
    <w:rsid w:val="0082038E"/>
    <w:rsid w:val="008205F4"/>
    <w:rsid w:val="00820722"/>
    <w:rsid w:val="008207E3"/>
    <w:rsid w:val="008208F9"/>
    <w:rsid w:val="00820927"/>
    <w:rsid w:val="00820A70"/>
    <w:rsid w:val="00820BA0"/>
    <w:rsid w:val="0082127F"/>
    <w:rsid w:val="00821410"/>
    <w:rsid w:val="00821486"/>
    <w:rsid w:val="008215EF"/>
    <w:rsid w:val="00821661"/>
    <w:rsid w:val="008217D7"/>
    <w:rsid w:val="008217FD"/>
    <w:rsid w:val="00821832"/>
    <w:rsid w:val="008219E2"/>
    <w:rsid w:val="00821A44"/>
    <w:rsid w:val="00821CEF"/>
    <w:rsid w:val="00821F1A"/>
    <w:rsid w:val="0082221D"/>
    <w:rsid w:val="00822397"/>
    <w:rsid w:val="00822427"/>
    <w:rsid w:val="00822507"/>
    <w:rsid w:val="00822767"/>
    <w:rsid w:val="00822817"/>
    <w:rsid w:val="008229B8"/>
    <w:rsid w:val="008229EE"/>
    <w:rsid w:val="00822AA7"/>
    <w:rsid w:val="00822BAC"/>
    <w:rsid w:val="00822D78"/>
    <w:rsid w:val="00822E10"/>
    <w:rsid w:val="0082304B"/>
    <w:rsid w:val="0082325A"/>
    <w:rsid w:val="0082345A"/>
    <w:rsid w:val="0082350E"/>
    <w:rsid w:val="008235F9"/>
    <w:rsid w:val="008236D4"/>
    <w:rsid w:val="008236D6"/>
    <w:rsid w:val="0082375F"/>
    <w:rsid w:val="00823763"/>
    <w:rsid w:val="0082378C"/>
    <w:rsid w:val="008238F8"/>
    <w:rsid w:val="00823977"/>
    <w:rsid w:val="00823C60"/>
    <w:rsid w:val="00823C7E"/>
    <w:rsid w:val="00824092"/>
    <w:rsid w:val="008244D5"/>
    <w:rsid w:val="008245FC"/>
    <w:rsid w:val="008248CB"/>
    <w:rsid w:val="00824AA7"/>
    <w:rsid w:val="00824E5A"/>
    <w:rsid w:val="00824FC4"/>
    <w:rsid w:val="00825010"/>
    <w:rsid w:val="008250D5"/>
    <w:rsid w:val="008251ED"/>
    <w:rsid w:val="0082520F"/>
    <w:rsid w:val="008256E5"/>
    <w:rsid w:val="00825740"/>
    <w:rsid w:val="0082580D"/>
    <w:rsid w:val="008258BA"/>
    <w:rsid w:val="008259DC"/>
    <w:rsid w:val="00825C9E"/>
    <w:rsid w:val="008265B7"/>
    <w:rsid w:val="0082671C"/>
    <w:rsid w:val="0082682B"/>
    <w:rsid w:val="0082695D"/>
    <w:rsid w:val="00826B6D"/>
    <w:rsid w:val="008270D3"/>
    <w:rsid w:val="00827293"/>
    <w:rsid w:val="00827714"/>
    <w:rsid w:val="008277C6"/>
    <w:rsid w:val="00827A13"/>
    <w:rsid w:val="00827B2E"/>
    <w:rsid w:val="00827CF9"/>
    <w:rsid w:val="00827DC7"/>
    <w:rsid w:val="00827DFE"/>
    <w:rsid w:val="00827F6B"/>
    <w:rsid w:val="0083046A"/>
    <w:rsid w:val="00830E6C"/>
    <w:rsid w:val="00830F16"/>
    <w:rsid w:val="00831112"/>
    <w:rsid w:val="008311B4"/>
    <w:rsid w:val="00831203"/>
    <w:rsid w:val="00831327"/>
    <w:rsid w:val="008314C7"/>
    <w:rsid w:val="0083150F"/>
    <w:rsid w:val="00831608"/>
    <w:rsid w:val="00831685"/>
    <w:rsid w:val="00831698"/>
    <w:rsid w:val="008319E6"/>
    <w:rsid w:val="00831B32"/>
    <w:rsid w:val="008320D7"/>
    <w:rsid w:val="0083212D"/>
    <w:rsid w:val="008321BD"/>
    <w:rsid w:val="00832321"/>
    <w:rsid w:val="008323C5"/>
    <w:rsid w:val="00832482"/>
    <w:rsid w:val="00832659"/>
    <w:rsid w:val="008327C0"/>
    <w:rsid w:val="00832925"/>
    <w:rsid w:val="008329CA"/>
    <w:rsid w:val="00832D53"/>
    <w:rsid w:val="00833268"/>
    <w:rsid w:val="008332BA"/>
    <w:rsid w:val="00833478"/>
    <w:rsid w:val="00833658"/>
    <w:rsid w:val="008336D8"/>
    <w:rsid w:val="00833724"/>
    <w:rsid w:val="0083391C"/>
    <w:rsid w:val="00833B96"/>
    <w:rsid w:val="00833CA2"/>
    <w:rsid w:val="00834196"/>
    <w:rsid w:val="00834241"/>
    <w:rsid w:val="00834364"/>
    <w:rsid w:val="008344A0"/>
    <w:rsid w:val="008344DD"/>
    <w:rsid w:val="008345BA"/>
    <w:rsid w:val="00834827"/>
    <w:rsid w:val="0083491A"/>
    <w:rsid w:val="00834B92"/>
    <w:rsid w:val="00834F71"/>
    <w:rsid w:val="00835088"/>
    <w:rsid w:val="008350B6"/>
    <w:rsid w:val="0083517B"/>
    <w:rsid w:val="008351AE"/>
    <w:rsid w:val="008354CE"/>
    <w:rsid w:val="0083550C"/>
    <w:rsid w:val="00835734"/>
    <w:rsid w:val="00835F03"/>
    <w:rsid w:val="00835FDA"/>
    <w:rsid w:val="008362E1"/>
    <w:rsid w:val="008363BF"/>
    <w:rsid w:val="008363C6"/>
    <w:rsid w:val="00836407"/>
    <w:rsid w:val="008365C9"/>
    <w:rsid w:val="00836672"/>
    <w:rsid w:val="0083668A"/>
    <w:rsid w:val="00836C5F"/>
    <w:rsid w:val="00836C69"/>
    <w:rsid w:val="00836E8C"/>
    <w:rsid w:val="00836FBA"/>
    <w:rsid w:val="0083701F"/>
    <w:rsid w:val="008370D8"/>
    <w:rsid w:val="00837344"/>
    <w:rsid w:val="00837950"/>
    <w:rsid w:val="00837C2B"/>
    <w:rsid w:val="00837DE0"/>
    <w:rsid w:val="00837EEF"/>
    <w:rsid w:val="008402DF"/>
    <w:rsid w:val="008406B4"/>
    <w:rsid w:val="008406FE"/>
    <w:rsid w:val="00840B9F"/>
    <w:rsid w:val="00840C7E"/>
    <w:rsid w:val="00840DD0"/>
    <w:rsid w:val="00840E0B"/>
    <w:rsid w:val="00840EC1"/>
    <w:rsid w:val="00841426"/>
    <w:rsid w:val="00841483"/>
    <w:rsid w:val="008414E6"/>
    <w:rsid w:val="008420E7"/>
    <w:rsid w:val="0084230C"/>
    <w:rsid w:val="008423D5"/>
    <w:rsid w:val="008423E0"/>
    <w:rsid w:val="0084250E"/>
    <w:rsid w:val="00842672"/>
    <w:rsid w:val="00842694"/>
    <w:rsid w:val="00842971"/>
    <w:rsid w:val="00842BDE"/>
    <w:rsid w:val="00842CC1"/>
    <w:rsid w:val="00842DB0"/>
    <w:rsid w:val="00842EB1"/>
    <w:rsid w:val="00842F87"/>
    <w:rsid w:val="00843024"/>
    <w:rsid w:val="0084343D"/>
    <w:rsid w:val="00843637"/>
    <w:rsid w:val="00843A73"/>
    <w:rsid w:val="00843D5D"/>
    <w:rsid w:val="0084407F"/>
    <w:rsid w:val="0084428C"/>
    <w:rsid w:val="00844324"/>
    <w:rsid w:val="00844325"/>
    <w:rsid w:val="008445DF"/>
    <w:rsid w:val="008449A7"/>
    <w:rsid w:val="00844B40"/>
    <w:rsid w:val="00844B5A"/>
    <w:rsid w:val="00844C3C"/>
    <w:rsid w:val="00844CF1"/>
    <w:rsid w:val="00844DB5"/>
    <w:rsid w:val="00844DCD"/>
    <w:rsid w:val="00844E2C"/>
    <w:rsid w:val="00844FD8"/>
    <w:rsid w:val="008451C9"/>
    <w:rsid w:val="0084520F"/>
    <w:rsid w:val="00845382"/>
    <w:rsid w:val="0084553A"/>
    <w:rsid w:val="008460C8"/>
    <w:rsid w:val="00846194"/>
    <w:rsid w:val="00846259"/>
    <w:rsid w:val="0084653F"/>
    <w:rsid w:val="00846672"/>
    <w:rsid w:val="008468FC"/>
    <w:rsid w:val="00846906"/>
    <w:rsid w:val="0084694A"/>
    <w:rsid w:val="00846956"/>
    <w:rsid w:val="00846B2E"/>
    <w:rsid w:val="00847818"/>
    <w:rsid w:val="008478F4"/>
    <w:rsid w:val="00847AE7"/>
    <w:rsid w:val="00847BAB"/>
    <w:rsid w:val="00847C3D"/>
    <w:rsid w:val="00847DE7"/>
    <w:rsid w:val="00847F4E"/>
    <w:rsid w:val="008501BC"/>
    <w:rsid w:val="0085039D"/>
    <w:rsid w:val="00850725"/>
    <w:rsid w:val="00850733"/>
    <w:rsid w:val="00850B6A"/>
    <w:rsid w:val="00850BAE"/>
    <w:rsid w:val="00850C5F"/>
    <w:rsid w:val="00850DA8"/>
    <w:rsid w:val="008510FB"/>
    <w:rsid w:val="008512F5"/>
    <w:rsid w:val="00851463"/>
    <w:rsid w:val="0085169A"/>
    <w:rsid w:val="008518DE"/>
    <w:rsid w:val="00851B6F"/>
    <w:rsid w:val="008520B9"/>
    <w:rsid w:val="0085236F"/>
    <w:rsid w:val="00852388"/>
    <w:rsid w:val="008524C5"/>
    <w:rsid w:val="0085268C"/>
    <w:rsid w:val="008527D4"/>
    <w:rsid w:val="00852844"/>
    <w:rsid w:val="00852CB6"/>
    <w:rsid w:val="00852E40"/>
    <w:rsid w:val="00853201"/>
    <w:rsid w:val="0085321E"/>
    <w:rsid w:val="0085348A"/>
    <w:rsid w:val="008536D2"/>
    <w:rsid w:val="0085394B"/>
    <w:rsid w:val="00853BB1"/>
    <w:rsid w:val="00853C25"/>
    <w:rsid w:val="00853E95"/>
    <w:rsid w:val="00854259"/>
    <w:rsid w:val="00854308"/>
    <w:rsid w:val="00854377"/>
    <w:rsid w:val="00854441"/>
    <w:rsid w:val="008544F4"/>
    <w:rsid w:val="00854557"/>
    <w:rsid w:val="0085465A"/>
    <w:rsid w:val="008547D0"/>
    <w:rsid w:val="00854843"/>
    <w:rsid w:val="00854BBA"/>
    <w:rsid w:val="00854E25"/>
    <w:rsid w:val="00854EA4"/>
    <w:rsid w:val="00855041"/>
    <w:rsid w:val="00855323"/>
    <w:rsid w:val="00855490"/>
    <w:rsid w:val="008554E7"/>
    <w:rsid w:val="008556E1"/>
    <w:rsid w:val="008558F4"/>
    <w:rsid w:val="00855939"/>
    <w:rsid w:val="008559F6"/>
    <w:rsid w:val="00855BBD"/>
    <w:rsid w:val="00855ED8"/>
    <w:rsid w:val="00855FA9"/>
    <w:rsid w:val="0085619F"/>
    <w:rsid w:val="0085659A"/>
    <w:rsid w:val="0085661B"/>
    <w:rsid w:val="00856717"/>
    <w:rsid w:val="008567F0"/>
    <w:rsid w:val="00856813"/>
    <w:rsid w:val="00856A26"/>
    <w:rsid w:val="00856B6D"/>
    <w:rsid w:val="00856D11"/>
    <w:rsid w:val="00856FEC"/>
    <w:rsid w:val="00857234"/>
    <w:rsid w:val="008572B5"/>
    <w:rsid w:val="008572EC"/>
    <w:rsid w:val="0085752A"/>
    <w:rsid w:val="008577A3"/>
    <w:rsid w:val="00857855"/>
    <w:rsid w:val="0085791C"/>
    <w:rsid w:val="00857AF8"/>
    <w:rsid w:val="00857C51"/>
    <w:rsid w:val="00857C99"/>
    <w:rsid w:val="00857D27"/>
    <w:rsid w:val="00857D85"/>
    <w:rsid w:val="0086016B"/>
    <w:rsid w:val="00860288"/>
    <w:rsid w:val="0086038A"/>
    <w:rsid w:val="00860514"/>
    <w:rsid w:val="00860A1C"/>
    <w:rsid w:val="00860A26"/>
    <w:rsid w:val="008610E2"/>
    <w:rsid w:val="008612BA"/>
    <w:rsid w:val="00861358"/>
    <w:rsid w:val="0086138D"/>
    <w:rsid w:val="00861430"/>
    <w:rsid w:val="0086175C"/>
    <w:rsid w:val="008618F5"/>
    <w:rsid w:val="00861A17"/>
    <w:rsid w:val="00861BD0"/>
    <w:rsid w:val="00861BF8"/>
    <w:rsid w:val="00862109"/>
    <w:rsid w:val="008621CF"/>
    <w:rsid w:val="00862202"/>
    <w:rsid w:val="0086239B"/>
    <w:rsid w:val="008623E8"/>
    <w:rsid w:val="008624FF"/>
    <w:rsid w:val="008628E9"/>
    <w:rsid w:val="008629F7"/>
    <w:rsid w:val="0086305A"/>
    <w:rsid w:val="0086321C"/>
    <w:rsid w:val="0086339B"/>
    <w:rsid w:val="0086363D"/>
    <w:rsid w:val="00863B0C"/>
    <w:rsid w:val="00863B75"/>
    <w:rsid w:val="00863B8B"/>
    <w:rsid w:val="00863C10"/>
    <w:rsid w:val="00863E09"/>
    <w:rsid w:val="00863E1D"/>
    <w:rsid w:val="00863FF1"/>
    <w:rsid w:val="0086429C"/>
    <w:rsid w:val="00864543"/>
    <w:rsid w:val="00864737"/>
    <w:rsid w:val="00864A82"/>
    <w:rsid w:val="00864D13"/>
    <w:rsid w:val="00864DD6"/>
    <w:rsid w:val="00864E7A"/>
    <w:rsid w:val="00864EE9"/>
    <w:rsid w:val="00865049"/>
    <w:rsid w:val="00865391"/>
    <w:rsid w:val="00865564"/>
    <w:rsid w:val="00865573"/>
    <w:rsid w:val="00865611"/>
    <w:rsid w:val="00865868"/>
    <w:rsid w:val="00865882"/>
    <w:rsid w:val="008658BE"/>
    <w:rsid w:val="008660D6"/>
    <w:rsid w:val="008660E5"/>
    <w:rsid w:val="008665CF"/>
    <w:rsid w:val="008666AC"/>
    <w:rsid w:val="0086670F"/>
    <w:rsid w:val="0086683D"/>
    <w:rsid w:val="008669E9"/>
    <w:rsid w:val="00866ADA"/>
    <w:rsid w:val="00866EE3"/>
    <w:rsid w:val="0086721E"/>
    <w:rsid w:val="008672E4"/>
    <w:rsid w:val="00867409"/>
    <w:rsid w:val="00867866"/>
    <w:rsid w:val="00867BB2"/>
    <w:rsid w:val="00867CD4"/>
    <w:rsid w:val="00867DB4"/>
    <w:rsid w:val="00867EC8"/>
    <w:rsid w:val="0087025F"/>
    <w:rsid w:val="008704D2"/>
    <w:rsid w:val="0087061A"/>
    <w:rsid w:val="008706BB"/>
    <w:rsid w:val="0087085E"/>
    <w:rsid w:val="00870B5F"/>
    <w:rsid w:val="00871308"/>
    <w:rsid w:val="00871347"/>
    <w:rsid w:val="00871451"/>
    <w:rsid w:val="00871B9D"/>
    <w:rsid w:val="00871C3E"/>
    <w:rsid w:val="00871CF6"/>
    <w:rsid w:val="00871E4A"/>
    <w:rsid w:val="00871EB5"/>
    <w:rsid w:val="008720BD"/>
    <w:rsid w:val="008720E5"/>
    <w:rsid w:val="008721DF"/>
    <w:rsid w:val="0087248A"/>
    <w:rsid w:val="00872A3C"/>
    <w:rsid w:val="00872C80"/>
    <w:rsid w:val="00872CAE"/>
    <w:rsid w:val="00872D51"/>
    <w:rsid w:val="00872D66"/>
    <w:rsid w:val="00872E54"/>
    <w:rsid w:val="00872F0F"/>
    <w:rsid w:val="00872FCE"/>
    <w:rsid w:val="00873356"/>
    <w:rsid w:val="0087339C"/>
    <w:rsid w:val="00873442"/>
    <w:rsid w:val="008736D1"/>
    <w:rsid w:val="00873B8B"/>
    <w:rsid w:val="00873CA7"/>
    <w:rsid w:val="00873DE1"/>
    <w:rsid w:val="00873E24"/>
    <w:rsid w:val="00873F1E"/>
    <w:rsid w:val="00874223"/>
    <w:rsid w:val="008744EA"/>
    <w:rsid w:val="00874963"/>
    <w:rsid w:val="008749FA"/>
    <w:rsid w:val="00874AE4"/>
    <w:rsid w:val="00874B5C"/>
    <w:rsid w:val="00874E71"/>
    <w:rsid w:val="008750C2"/>
    <w:rsid w:val="008754D1"/>
    <w:rsid w:val="008755B6"/>
    <w:rsid w:val="008758D1"/>
    <w:rsid w:val="0087590C"/>
    <w:rsid w:val="00875974"/>
    <w:rsid w:val="00875A5F"/>
    <w:rsid w:val="00875B50"/>
    <w:rsid w:val="00875DA9"/>
    <w:rsid w:val="00875E25"/>
    <w:rsid w:val="00875E71"/>
    <w:rsid w:val="00876109"/>
    <w:rsid w:val="00876383"/>
    <w:rsid w:val="008763AC"/>
    <w:rsid w:val="008763D5"/>
    <w:rsid w:val="008764C9"/>
    <w:rsid w:val="00876945"/>
    <w:rsid w:val="0087699C"/>
    <w:rsid w:val="00876B73"/>
    <w:rsid w:val="00876C87"/>
    <w:rsid w:val="00876D45"/>
    <w:rsid w:val="00876E14"/>
    <w:rsid w:val="00876E66"/>
    <w:rsid w:val="00876E6C"/>
    <w:rsid w:val="00876FBB"/>
    <w:rsid w:val="008770B1"/>
    <w:rsid w:val="00877101"/>
    <w:rsid w:val="0087720E"/>
    <w:rsid w:val="008774A2"/>
    <w:rsid w:val="008774E4"/>
    <w:rsid w:val="008777D5"/>
    <w:rsid w:val="008778FF"/>
    <w:rsid w:val="008779F3"/>
    <w:rsid w:val="00877E6B"/>
    <w:rsid w:val="0088000A"/>
    <w:rsid w:val="00880550"/>
    <w:rsid w:val="0088069D"/>
    <w:rsid w:val="008806F9"/>
    <w:rsid w:val="008807DC"/>
    <w:rsid w:val="008808E8"/>
    <w:rsid w:val="008809E4"/>
    <w:rsid w:val="00880AAA"/>
    <w:rsid w:val="00880CD9"/>
    <w:rsid w:val="00880D2E"/>
    <w:rsid w:val="00880DBE"/>
    <w:rsid w:val="00880DCC"/>
    <w:rsid w:val="00880E0B"/>
    <w:rsid w:val="00881193"/>
    <w:rsid w:val="00881324"/>
    <w:rsid w:val="00881761"/>
    <w:rsid w:val="008819A5"/>
    <w:rsid w:val="00881E52"/>
    <w:rsid w:val="00881E7C"/>
    <w:rsid w:val="00881FEE"/>
    <w:rsid w:val="0088224D"/>
    <w:rsid w:val="00882576"/>
    <w:rsid w:val="008825AB"/>
    <w:rsid w:val="008825EF"/>
    <w:rsid w:val="00882642"/>
    <w:rsid w:val="00882718"/>
    <w:rsid w:val="00882808"/>
    <w:rsid w:val="0088281D"/>
    <w:rsid w:val="00882919"/>
    <w:rsid w:val="008829F2"/>
    <w:rsid w:val="00882A01"/>
    <w:rsid w:val="00882A0A"/>
    <w:rsid w:val="00882B1D"/>
    <w:rsid w:val="00882C97"/>
    <w:rsid w:val="00882D39"/>
    <w:rsid w:val="00882E79"/>
    <w:rsid w:val="00882F77"/>
    <w:rsid w:val="008830E6"/>
    <w:rsid w:val="00883B0E"/>
    <w:rsid w:val="00883B73"/>
    <w:rsid w:val="00883F26"/>
    <w:rsid w:val="008840D0"/>
    <w:rsid w:val="00884209"/>
    <w:rsid w:val="00884532"/>
    <w:rsid w:val="008845BE"/>
    <w:rsid w:val="0088486E"/>
    <w:rsid w:val="008849A6"/>
    <w:rsid w:val="00884A0D"/>
    <w:rsid w:val="00884BBB"/>
    <w:rsid w:val="00884D4B"/>
    <w:rsid w:val="00884D89"/>
    <w:rsid w:val="00884FC2"/>
    <w:rsid w:val="0088512F"/>
    <w:rsid w:val="0088520B"/>
    <w:rsid w:val="00885297"/>
    <w:rsid w:val="008859D7"/>
    <w:rsid w:val="00885B78"/>
    <w:rsid w:val="00885C25"/>
    <w:rsid w:val="00885DE8"/>
    <w:rsid w:val="00885E52"/>
    <w:rsid w:val="00885E54"/>
    <w:rsid w:val="00885F29"/>
    <w:rsid w:val="00886008"/>
    <w:rsid w:val="0088610F"/>
    <w:rsid w:val="00886133"/>
    <w:rsid w:val="0088626F"/>
    <w:rsid w:val="0088644A"/>
    <w:rsid w:val="0088679C"/>
    <w:rsid w:val="008867A8"/>
    <w:rsid w:val="0088680B"/>
    <w:rsid w:val="00886A58"/>
    <w:rsid w:val="00886AE6"/>
    <w:rsid w:val="00886E97"/>
    <w:rsid w:val="00886FBC"/>
    <w:rsid w:val="008872B0"/>
    <w:rsid w:val="00887568"/>
    <w:rsid w:val="00887737"/>
    <w:rsid w:val="00887952"/>
    <w:rsid w:val="00887A3C"/>
    <w:rsid w:val="00887A68"/>
    <w:rsid w:val="00887A70"/>
    <w:rsid w:val="008901D7"/>
    <w:rsid w:val="0089023B"/>
    <w:rsid w:val="0089026A"/>
    <w:rsid w:val="00890483"/>
    <w:rsid w:val="008905CF"/>
    <w:rsid w:val="00890689"/>
    <w:rsid w:val="0089092D"/>
    <w:rsid w:val="008909EB"/>
    <w:rsid w:val="00890A9E"/>
    <w:rsid w:val="00890B57"/>
    <w:rsid w:val="00890B7B"/>
    <w:rsid w:val="00890C0E"/>
    <w:rsid w:val="00890E19"/>
    <w:rsid w:val="008913D3"/>
    <w:rsid w:val="00891515"/>
    <w:rsid w:val="00891E5D"/>
    <w:rsid w:val="00891F41"/>
    <w:rsid w:val="008920C4"/>
    <w:rsid w:val="008920CE"/>
    <w:rsid w:val="008922DB"/>
    <w:rsid w:val="008923C3"/>
    <w:rsid w:val="008923CD"/>
    <w:rsid w:val="0089241A"/>
    <w:rsid w:val="008924DD"/>
    <w:rsid w:val="00892A6F"/>
    <w:rsid w:val="00892CF3"/>
    <w:rsid w:val="00892E2C"/>
    <w:rsid w:val="00892F03"/>
    <w:rsid w:val="00892FCC"/>
    <w:rsid w:val="008930FF"/>
    <w:rsid w:val="008932EF"/>
    <w:rsid w:val="00893EAC"/>
    <w:rsid w:val="00894093"/>
    <w:rsid w:val="008943E1"/>
    <w:rsid w:val="0089456F"/>
    <w:rsid w:val="0089486B"/>
    <w:rsid w:val="0089495A"/>
    <w:rsid w:val="00894DCF"/>
    <w:rsid w:val="00894E79"/>
    <w:rsid w:val="00894F80"/>
    <w:rsid w:val="00895169"/>
    <w:rsid w:val="008952B8"/>
    <w:rsid w:val="00895353"/>
    <w:rsid w:val="00895755"/>
    <w:rsid w:val="0089592D"/>
    <w:rsid w:val="00895AD7"/>
    <w:rsid w:val="00895E1C"/>
    <w:rsid w:val="00895F79"/>
    <w:rsid w:val="008962DF"/>
    <w:rsid w:val="008966E1"/>
    <w:rsid w:val="00896812"/>
    <w:rsid w:val="0089700C"/>
    <w:rsid w:val="0089708A"/>
    <w:rsid w:val="008971B2"/>
    <w:rsid w:val="00897265"/>
    <w:rsid w:val="008972EE"/>
    <w:rsid w:val="00897356"/>
    <w:rsid w:val="00897431"/>
    <w:rsid w:val="008979D3"/>
    <w:rsid w:val="00897BC1"/>
    <w:rsid w:val="008A0176"/>
    <w:rsid w:val="008A02AF"/>
    <w:rsid w:val="008A0315"/>
    <w:rsid w:val="008A043C"/>
    <w:rsid w:val="008A05C3"/>
    <w:rsid w:val="008A05E1"/>
    <w:rsid w:val="008A06B6"/>
    <w:rsid w:val="008A0970"/>
    <w:rsid w:val="008A0E22"/>
    <w:rsid w:val="008A11E4"/>
    <w:rsid w:val="008A128B"/>
    <w:rsid w:val="008A12D6"/>
    <w:rsid w:val="008A1515"/>
    <w:rsid w:val="008A157F"/>
    <w:rsid w:val="008A1922"/>
    <w:rsid w:val="008A1968"/>
    <w:rsid w:val="008A1A1A"/>
    <w:rsid w:val="008A1C21"/>
    <w:rsid w:val="008A1CAA"/>
    <w:rsid w:val="008A1EB4"/>
    <w:rsid w:val="008A1FBE"/>
    <w:rsid w:val="008A2026"/>
    <w:rsid w:val="008A2170"/>
    <w:rsid w:val="008A2261"/>
    <w:rsid w:val="008A23BD"/>
    <w:rsid w:val="008A24AA"/>
    <w:rsid w:val="008A2A7A"/>
    <w:rsid w:val="008A2B4B"/>
    <w:rsid w:val="008A2E1C"/>
    <w:rsid w:val="008A2F8F"/>
    <w:rsid w:val="008A3097"/>
    <w:rsid w:val="008A30F8"/>
    <w:rsid w:val="008A3565"/>
    <w:rsid w:val="008A357A"/>
    <w:rsid w:val="008A3753"/>
    <w:rsid w:val="008A3AAC"/>
    <w:rsid w:val="008A3AB3"/>
    <w:rsid w:val="008A3BC3"/>
    <w:rsid w:val="008A3F60"/>
    <w:rsid w:val="008A414C"/>
    <w:rsid w:val="008A4199"/>
    <w:rsid w:val="008A45B4"/>
    <w:rsid w:val="008A460C"/>
    <w:rsid w:val="008A4C0A"/>
    <w:rsid w:val="008A4F38"/>
    <w:rsid w:val="008A5318"/>
    <w:rsid w:val="008A54DA"/>
    <w:rsid w:val="008A592D"/>
    <w:rsid w:val="008A5AF5"/>
    <w:rsid w:val="008A5B7C"/>
    <w:rsid w:val="008A63A5"/>
    <w:rsid w:val="008A65A5"/>
    <w:rsid w:val="008A68D3"/>
    <w:rsid w:val="008A69BC"/>
    <w:rsid w:val="008A6C0B"/>
    <w:rsid w:val="008A6EED"/>
    <w:rsid w:val="008A6F7E"/>
    <w:rsid w:val="008A705B"/>
    <w:rsid w:val="008A70F8"/>
    <w:rsid w:val="008A719A"/>
    <w:rsid w:val="008A76B2"/>
    <w:rsid w:val="008A77AB"/>
    <w:rsid w:val="008A7856"/>
    <w:rsid w:val="008A7947"/>
    <w:rsid w:val="008A7ABC"/>
    <w:rsid w:val="008A7B79"/>
    <w:rsid w:val="008A7C67"/>
    <w:rsid w:val="008A7DF6"/>
    <w:rsid w:val="008A7F04"/>
    <w:rsid w:val="008B00ED"/>
    <w:rsid w:val="008B01F5"/>
    <w:rsid w:val="008B02AB"/>
    <w:rsid w:val="008B052C"/>
    <w:rsid w:val="008B06BD"/>
    <w:rsid w:val="008B07A0"/>
    <w:rsid w:val="008B098B"/>
    <w:rsid w:val="008B0AF2"/>
    <w:rsid w:val="008B1088"/>
    <w:rsid w:val="008B19A7"/>
    <w:rsid w:val="008B1C5D"/>
    <w:rsid w:val="008B1CAD"/>
    <w:rsid w:val="008B1D98"/>
    <w:rsid w:val="008B1EE4"/>
    <w:rsid w:val="008B211D"/>
    <w:rsid w:val="008B22B1"/>
    <w:rsid w:val="008B2354"/>
    <w:rsid w:val="008B2430"/>
    <w:rsid w:val="008B2549"/>
    <w:rsid w:val="008B257E"/>
    <w:rsid w:val="008B267A"/>
    <w:rsid w:val="008B27F6"/>
    <w:rsid w:val="008B29AB"/>
    <w:rsid w:val="008B2C30"/>
    <w:rsid w:val="008B2DA8"/>
    <w:rsid w:val="008B2DD4"/>
    <w:rsid w:val="008B34C4"/>
    <w:rsid w:val="008B35FF"/>
    <w:rsid w:val="008B3787"/>
    <w:rsid w:val="008B3F44"/>
    <w:rsid w:val="008B4020"/>
    <w:rsid w:val="008B429C"/>
    <w:rsid w:val="008B42B9"/>
    <w:rsid w:val="008B44B9"/>
    <w:rsid w:val="008B4623"/>
    <w:rsid w:val="008B48F9"/>
    <w:rsid w:val="008B49AC"/>
    <w:rsid w:val="008B4AE8"/>
    <w:rsid w:val="008B4CDF"/>
    <w:rsid w:val="008B4E4E"/>
    <w:rsid w:val="008B4ED5"/>
    <w:rsid w:val="008B5000"/>
    <w:rsid w:val="008B502E"/>
    <w:rsid w:val="008B513C"/>
    <w:rsid w:val="008B5278"/>
    <w:rsid w:val="008B537E"/>
    <w:rsid w:val="008B5540"/>
    <w:rsid w:val="008B5552"/>
    <w:rsid w:val="008B5602"/>
    <w:rsid w:val="008B5661"/>
    <w:rsid w:val="008B574C"/>
    <w:rsid w:val="008B5805"/>
    <w:rsid w:val="008B585E"/>
    <w:rsid w:val="008B5984"/>
    <w:rsid w:val="008B5996"/>
    <w:rsid w:val="008B5CF0"/>
    <w:rsid w:val="008B5E45"/>
    <w:rsid w:val="008B5F13"/>
    <w:rsid w:val="008B6054"/>
    <w:rsid w:val="008B6070"/>
    <w:rsid w:val="008B615C"/>
    <w:rsid w:val="008B61A8"/>
    <w:rsid w:val="008B62C3"/>
    <w:rsid w:val="008B6397"/>
    <w:rsid w:val="008B64EF"/>
    <w:rsid w:val="008B6514"/>
    <w:rsid w:val="008B6B1B"/>
    <w:rsid w:val="008B6B2E"/>
    <w:rsid w:val="008B6EDE"/>
    <w:rsid w:val="008B6F65"/>
    <w:rsid w:val="008B7174"/>
    <w:rsid w:val="008B7266"/>
    <w:rsid w:val="008B72B3"/>
    <w:rsid w:val="008B7398"/>
    <w:rsid w:val="008B75DE"/>
    <w:rsid w:val="008B7660"/>
    <w:rsid w:val="008B77A8"/>
    <w:rsid w:val="008B7B59"/>
    <w:rsid w:val="008B7BA0"/>
    <w:rsid w:val="008B7C99"/>
    <w:rsid w:val="008B7D28"/>
    <w:rsid w:val="008B7F16"/>
    <w:rsid w:val="008C0165"/>
    <w:rsid w:val="008C0199"/>
    <w:rsid w:val="008C0875"/>
    <w:rsid w:val="008C09BC"/>
    <w:rsid w:val="008C09D0"/>
    <w:rsid w:val="008C0B01"/>
    <w:rsid w:val="008C0BE2"/>
    <w:rsid w:val="008C0FE0"/>
    <w:rsid w:val="008C1677"/>
    <w:rsid w:val="008C16FC"/>
    <w:rsid w:val="008C17A6"/>
    <w:rsid w:val="008C184A"/>
    <w:rsid w:val="008C1C24"/>
    <w:rsid w:val="008C1C99"/>
    <w:rsid w:val="008C203F"/>
    <w:rsid w:val="008C23A7"/>
    <w:rsid w:val="008C24FD"/>
    <w:rsid w:val="008C2761"/>
    <w:rsid w:val="008C2A77"/>
    <w:rsid w:val="008C2C99"/>
    <w:rsid w:val="008C2D5F"/>
    <w:rsid w:val="008C3322"/>
    <w:rsid w:val="008C3746"/>
    <w:rsid w:val="008C38DA"/>
    <w:rsid w:val="008C3D50"/>
    <w:rsid w:val="008C3EBF"/>
    <w:rsid w:val="008C435A"/>
    <w:rsid w:val="008C450F"/>
    <w:rsid w:val="008C463D"/>
    <w:rsid w:val="008C4824"/>
    <w:rsid w:val="008C48A2"/>
    <w:rsid w:val="008C4957"/>
    <w:rsid w:val="008C4977"/>
    <w:rsid w:val="008C49B4"/>
    <w:rsid w:val="008C4A61"/>
    <w:rsid w:val="008C4AE0"/>
    <w:rsid w:val="008C50C2"/>
    <w:rsid w:val="008C5447"/>
    <w:rsid w:val="008C5535"/>
    <w:rsid w:val="008C56AA"/>
    <w:rsid w:val="008C56B0"/>
    <w:rsid w:val="008C5826"/>
    <w:rsid w:val="008C59FD"/>
    <w:rsid w:val="008C5A8A"/>
    <w:rsid w:val="008C5B56"/>
    <w:rsid w:val="008C5D9E"/>
    <w:rsid w:val="008C5DF8"/>
    <w:rsid w:val="008C5ED3"/>
    <w:rsid w:val="008C5FE1"/>
    <w:rsid w:val="008C60E6"/>
    <w:rsid w:val="008C66AC"/>
    <w:rsid w:val="008C693E"/>
    <w:rsid w:val="008C6AD0"/>
    <w:rsid w:val="008C6D45"/>
    <w:rsid w:val="008C6DA8"/>
    <w:rsid w:val="008C6DF9"/>
    <w:rsid w:val="008C6E54"/>
    <w:rsid w:val="008C7021"/>
    <w:rsid w:val="008C703F"/>
    <w:rsid w:val="008C71C2"/>
    <w:rsid w:val="008C737A"/>
    <w:rsid w:val="008C7404"/>
    <w:rsid w:val="008C7442"/>
    <w:rsid w:val="008C782D"/>
    <w:rsid w:val="008C7917"/>
    <w:rsid w:val="008C7A38"/>
    <w:rsid w:val="008C7BB6"/>
    <w:rsid w:val="008C7FD0"/>
    <w:rsid w:val="008D00D5"/>
    <w:rsid w:val="008D0370"/>
    <w:rsid w:val="008D076D"/>
    <w:rsid w:val="008D0CB2"/>
    <w:rsid w:val="008D0D67"/>
    <w:rsid w:val="008D0DBA"/>
    <w:rsid w:val="008D0EDD"/>
    <w:rsid w:val="008D12D4"/>
    <w:rsid w:val="008D14BB"/>
    <w:rsid w:val="008D172D"/>
    <w:rsid w:val="008D1817"/>
    <w:rsid w:val="008D1908"/>
    <w:rsid w:val="008D1C6D"/>
    <w:rsid w:val="008D1CEF"/>
    <w:rsid w:val="008D218C"/>
    <w:rsid w:val="008D243A"/>
    <w:rsid w:val="008D2503"/>
    <w:rsid w:val="008D2733"/>
    <w:rsid w:val="008D27B0"/>
    <w:rsid w:val="008D27F5"/>
    <w:rsid w:val="008D29EC"/>
    <w:rsid w:val="008D2AA8"/>
    <w:rsid w:val="008D2CC3"/>
    <w:rsid w:val="008D2D01"/>
    <w:rsid w:val="008D2E56"/>
    <w:rsid w:val="008D2ECA"/>
    <w:rsid w:val="008D2FFD"/>
    <w:rsid w:val="008D3185"/>
    <w:rsid w:val="008D31F0"/>
    <w:rsid w:val="008D3295"/>
    <w:rsid w:val="008D32FE"/>
    <w:rsid w:val="008D3314"/>
    <w:rsid w:val="008D3327"/>
    <w:rsid w:val="008D33BB"/>
    <w:rsid w:val="008D3534"/>
    <w:rsid w:val="008D3910"/>
    <w:rsid w:val="008D39F7"/>
    <w:rsid w:val="008D3AFE"/>
    <w:rsid w:val="008D3B09"/>
    <w:rsid w:val="008D3C67"/>
    <w:rsid w:val="008D41A3"/>
    <w:rsid w:val="008D45B0"/>
    <w:rsid w:val="008D46CE"/>
    <w:rsid w:val="008D4A16"/>
    <w:rsid w:val="008D4A68"/>
    <w:rsid w:val="008D4DB0"/>
    <w:rsid w:val="008D4E5C"/>
    <w:rsid w:val="008D4F33"/>
    <w:rsid w:val="008D4F64"/>
    <w:rsid w:val="008D500E"/>
    <w:rsid w:val="008D52E6"/>
    <w:rsid w:val="008D536F"/>
    <w:rsid w:val="008D5378"/>
    <w:rsid w:val="008D5412"/>
    <w:rsid w:val="008D5513"/>
    <w:rsid w:val="008D5877"/>
    <w:rsid w:val="008D599A"/>
    <w:rsid w:val="008D5B4F"/>
    <w:rsid w:val="008D5B52"/>
    <w:rsid w:val="008D5B5D"/>
    <w:rsid w:val="008D5D7B"/>
    <w:rsid w:val="008D5E71"/>
    <w:rsid w:val="008D5EFB"/>
    <w:rsid w:val="008D5F12"/>
    <w:rsid w:val="008D604A"/>
    <w:rsid w:val="008D608E"/>
    <w:rsid w:val="008D6329"/>
    <w:rsid w:val="008D633B"/>
    <w:rsid w:val="008D6840"/>
    <w:rsid w:val="008D6866"/>
    <w:rsid w:val="008D6B01"/>
    <w:rsid w:val="008D6B13"/>
    <w:rsid w:val="008D6B78"/>
    <w:rsid w:val="008D6BA2"/>
    <w:rsid w:val="008D6CB0"/>
    <w:rsid w:val="008D6D5C"/>
    <w:rsid w:val="008D763C"/>
    <w:rsid w:val="008D7737"/>
    <w:rsid w:val="008D77D2"/>
    <w:rsid w:val="008D793A"/>
    <w:rsid w:val="008D7E32"/>
    <w:rsid w:val="008D7E6E"/>
    <w:rsid w:val="008E025F"/>
    <w:rsid w:val="008E0480"/>
    <w:rsid w:val="008E051B"/>
    <w:rsid w:val="008E079B"/>
    <w:rsid w:val="008E0912"/>
    <w:rsid w:val="008E0A5C"/>
    <w:rsid w:val="008E0B2A"/>
    <w:rsid w:val="008E0F61"/>
    <w:rsid w:val="008E11AF"/>
    <w:rsid w:val="008E11F1"/>
    <w:rsid w:val="008E12AB"/>
    <w:rsid w:val="008E1378"/>
    <w:rsid w:val="008E1430"/>
    <w:rsid w:val="008E143C"/>
    <w:rsid w:val="008E177E"/>
    <w:rsid w:val="008E17CF"/>
    <w:rsid w:val="008E1B6C"/>
    <w:rsid w:val="008E1BD1"/>
    <w:rsid w:val="008E1D6C"/>
    <w:rsid w:val="008E22EC"/>
    <w:rsid w:val="008E2329"/>
    <w:rsid w:val="008E25C9"/>
    <w:rsid w:val="008E2608"/>
    <w:rsid w:val="008E2830"/>
    <w:rsid w:val="008E2846"/>
    <w:rsid w:val="008E2934"/>
    <w:rsid w:val="008E2EAD"/>
    <w:rsid w:val="008E2F73"/>
    <w:rsid w:val="008E30DF"/>
    <w:rsid w:val="008E321F"/>
    <w:rsid w:val="008E34EF"/>
    <w:rsid w:val="008E3579"/>
    <w:rsid w:val="008E3B77"/>
    <w:rsid w:val="008E3BB5"/>
    <w:rsid w:val="008E3D2A"/>
    <w:rsid w:val="008E3DA8"/>
    <w:rsid w:val="008E3E10"/>
    <w:rsid w:val="008E3EDD"/>
    <w:rsid w:val="008E3FFD"/>
    <w:rsid w:val="008E4091"/>
    <w:rsid w:val="008E43BF"/>
    <w:rsid w:val="008E4568"/>
    <w:rsid w:val="008E45E7"/>
    <w:rsid w:val="008E49FC"/>
    <w:rsid w:val="008E4AF4"/>
    <w:rsid w:val="008E4B17"/>
    <w:rsid w:val="008E4B8A"/>
    <w:rsid w:val="008E4F25"/>
    <w:rsid w:val="008E5136"/>
    <w:rsid w:val="008E5302"/>
    <w:rsid w:val="008E54AF"/>
    <w:rsid w:val="008E54F3"/>
    <w:rsid w:val="008E579C"/>
    <w:rsid w:val="008E57C3"/>
    <w:rsid w:val="008E5825"/>
    <w:rsid w:val="008E5A49"/>
    <w:rsid w:val="008E5A93"/>
    <w:rsid w:val="008E5B76"/>
    <w:rsid w:val="008E5D17"/>
    <w:rsid w:val="008E5DBD"/>
    <w:rsid w:val="008E5E86"/>
    <w:rsid w:val="008E5EF8"/>
    <w:rsid w:val="008E5FC2"/>
    <w:rsid w:val="008E63D3"/>
    <w:rsid w:val="008E654E"/>
    <w:rsid w:val="008E6669"/>
    <w:rsid w:val="008E6A51"/>
    <w:rsid w:val="008E6B86"/>
    <w:rsid w:val="008E6C87"/>
    <w:rsid w:val="008E7273"/>
    <w:rsid w:val="008E7346"/>
    <w:rsid w:val="008E758C"/>
    <w:rsid w:val="008E7917"/>
    <w:rsid w:val="008E7973"/>
    <w:rsid w:val="008E79B1"/>
    <w:rsid w:val="008E7B7A"/>
    <w:rsid w:val="008E7D3D"/>
    <w:rsid w:val="008F00E4"/>
    <w:rsid w:val="008F0514"/>
    <w:rsid w:val="008F05CA"/>
    <w:rsid w:val="008F08F2"/>
    <w:rsid w:val="008F0A61"/>
    <w:rsid w:val="008F0B7E"/>
    <w:rsid w:val="008F0C8C"/>
    <w:rsid w:val="008F0D46"/>
    <w:rsid w:val="008F0F51"/>
    <w:rsid w:val="008F110B"/>
    <w:rsid w:val="008F118D"/>
    <w:rsid w:val="008F125F"/>
    <w:rsid w:val="008F168F"/>
    <w:rsid w:val="008F1704"/>
    <w:rsid w:val="008F17CE"/>
    <w:rsid w:val="008F189C"/>
    <w:rsid w:val="008F1942"/>
    <w:rsid w:val="008F1BA0"/>
    <w:rsid w:val="008F1D88"/>
    <w:rsid w:val="008F1E0E"/>
    <w:rsid w:val="008F209E"/>
    <w:rsid w:val="008F2356"/>
    <w:rsid w:val="008F2424"/>
    <w:rsid w:val="008F26C9"/>
    <w:rsid w:val="008F2772"/>
    <w:rsid w:val="008F27C4"/>
    <w:rsid w:val="008F29D7"/>
    <w:rsid w:val="008F2BA7"/>
    <w:rsid w:val="008F2C87"/>
    <w:rsid w:val="008F2D04"/>
    <w:rsid w:val="008F2E23"/>
    <w:rsid w:val="008F2FBC"/>
    <w:rsid w:val="008F32FA"/>
    <w:rsid w:val="008F3409"/>
    <w:rsid w:val="008F36FA"/>
    <w:rsid w:val="008F377A"/>
    <w:rsid w:val="008F3B42"/>
    <w:rsid w:val="008F3DFA"/>
    <w:rsid w:val="008F3E43"/>
    <w:rsid w:val="008F41E6"/>
    <w:rsid w:val="008F46F5"/>
    <w:rsid w:val="008F492B"/>
    <w:rsid w:val="008F4AEA"/>
    <w:rsid w:val="008F4D0C"/>
    <w:rsid w:val="008F4E06"/>
    <w:rsid w:val="008F4E49"/>
    <w:rsid w:val="008F504E"/>
    <w:rsid w:val="008F51A3"/>
    <w:rsid w:val="008F52FF"/>
    <w:rsid w:val="008F55B9"/>
    <w:rsid w:val="008F5649"/>
    <w:rsid w:val="008F5752"/>
    <w:rsid w:val="008F594A"/>
    <w:rsid w:val="008F59EA"/>
    <w:rsid w:val="008F5A1D"/>
    <w:rsid w:val="008F5ABD"/>
    <w:rsid w:val="008F5B1B"/>
    <w:rsid w:val="008F5BA1"/>
    <w:rsid w:val="008F5C07"/>
    <w:rsid w:val="008F5CC4"/>
    <w:rsid w:val="008F5D61"/>
    <w:rsid w:val="008F5F1B"/>
    <w:rsid w:val="008F605D"/>
    <w:rsid w:val="008F605E"/>
    <w:rsid w:val="008F60FB"/>
    <w:rsid w:val="008F6137"/>
    <w:rsid w:val="008F65C7"/>
    <w:rsid w:val="008F689A"/>
    <w:rsid w:val="008F68EA"/>
    <w:rsid w:val="008F6B90"/>
    <w:rsid w:val="008F6D5A"/>
    <w:rsid w:val="008F74FB"/>
    <w:rsid w:val="008F76AA"/>
    <w:rsid w:val="008F7A00"/>
    <w:rsid w:val="008F7B9B"/>
    <w:rsid w:val="008F7BE4"/>
    <w:rsid w:val="008F7C74"/>
    <w:rsid w:val="008F7E3D"/>
    <w:rsid w:val="0090024E"/>
    <w:rsid w:val="009002DF"/>
    <w:rsid w:val="009002E3"/>
    <w:rsid w:val="00900419"/>
    <w:rsid w:val="0090063A"/>
    <w:rsid w:val="009006CC"/>
    <w:rsid w:val="009006DC"/>
    <w:rsid w:val="00900825"/>
    <w:rsid w:val="00900886"/>
    <w:rsid w:val="00900CB4"/>
    <w:rsid w:val="00900EC4"/>
    <w:rsid w:val="00900F50"/>
    <w:rsid w:val="00901253"/>
    <w:rsid w:val="00901563"/>
    <w:rsid w:val="0090179A"/>
    <w:rsid w:val="00901A7E"/>
    <w:rsid w:val="00901AF8"/>
    <w:rsid w:val="00901D6D"/>
    <w:rsid w:val="00901D79"/>
    <w:rsid w:val="00901E44"/>
    <w:rsid w:val="00901EF6"/>
    <w:rsid w:val="00901F1E"/>
    <w:rsid w:val="0090202A"/>
    <w:rsid w:val="009020F6"/>
    <w:rsid w:val="0090214F"/>
    <w:rsid w:val="009022BF"/>
    <w:rsid w:val="00902474"/>
    <w:rsid w:val="009028EA"/>
    <w:rsid w:val="00902901"/>
    <w:rsid w:val="009029B0"/>
    <w:rsid w:val="00902B25"/>
    <w:rsid w:val="00902E4E"/>
    <w:rsid w:val="00903377"/>
    <w:rsid w:val="009033DB"/>
    <w:rsid w:val="009037AF"/>
    <w:rsid w:val="00903AC4"/>
    <w:rsid w:val="00903C1F"/>
    <w:rsid w:val="00903C72"/>
    <w:rsid w:val="00903D0D"/>
    <w:rsid w:val="00903DBF"/>
    <w:rsid w:val="0090433B"/>
    <w:rsid w:val="00904434"/>
    <w:rsid w:val="0090451E"/>
    <w:rsid w:val="00904A2C"/>
    <w:rsid w:val="00904CC1"/>
    <w:rsid w:val="00904EF5"/>
    <w:rsid w:val="00904F04"/>
    <w:rsid w:val="00905210"/>
    <w:rsid w:val="00905241"/>
    <w:rsid w:val="009055FD"/>
    <w:rsid w:val="0090583E"/>
    <w:rsid w:val="00905889"/>
    <w:rsid w:val="00905940"/>
    <w:rsid w:val="009059E9"/>
    <w:rsid w:val="00905C1A"/>
    <w:rsid w:val="00906048"/>
    <w:rsid w:val="0090617C"/>
    <w:rsid w:val="0090623D"/>
    <w:rsid w:val="009063D4"/>
    <w:rsid w:val="0090645D"/>
    <w:rsid w:val="00906523"/>
    <w:rsid w:val="009065A7"/>
    <w:rsid w:val="00906912"/>
    <w:rsid w:val="00906A68"/>
    <w:rsid w:val="00906CC8"/>
    <w:rsid w:val="00906DEA"/>
    <w:rsid w:val="00906F8C"/>
    <w:rsid w:val="00907330"/>
    <w:rsid w:val="00907393"/>
    <w:rsid w:val="00907673"/>
    <w:rsid w:val="009077B8"/>
    <w:rsid w:val="00907945"/>
    <w:rsid w:val="00907A8D"/>
    <w:rsid w:val="00907D8D"/>
    <w:rsid w:val="00907E10"/>
    <w:rsid w:val="00907FC1"/>
    <w:rsid w:val="0091007B"/>
    <w:rsid w:val="00910876"/>
    <w:rsid w:val="00911022"/>
    <w:rsid w:val="0091111D"/>
    <w:rsid w:val="009112C0"/>
    <w:rsid w:val="009113B0"/>
    <w:rsid w:val="009113F9"/>
    <w:rsid w:val="009118D1"/>
    <w:rsid w:val="00911AB3"/>
    <w:rsid w:val="00911C0C"/>
    <w:rsid w:val="00911F7B"/>
    <w:rsid w:val="0091222C"/>
    <w:rsid w:val="00912283"/>
    <w:rsid w:val="009126C2"/>
    <w:rsid w:val="00912990"/>
    <w:rsid w:val="00912A70"/>
    <w:rsid w:val="00912CBD"/>
    <w:rsid w:val="00912F21"/>
    <w:rsid w:val="00912FCD"/>
    <w:rsid w:val="0091304A"/>
    <w:rsid w:val="00913056"/>
    <w:rsid w:val="009130DA"/>
    <w:rsid w:val="0091310D"/>
    <w:rsid w:val="00913271"/>
    <w:rsid w:val="00913392"/>
    <w:rsid w:val="009133A2"/>
    <w:rsid w:val="009133E0"/>
    <w:rsid w:val="00913956"/>
    <w:rsid w:val="00913A0F"/>
    <w:rsid w:val="00913C20"/>
    <w:rsid w:val="00913C76"/>
    <w:rsid w:val="00913C78"/>
    <w:rsid w:val="00913DD2"/>
    <w:rsid w:val="00913DE4"/>
    <w:rsid w:val="00914018"/>
    <w:rsid w:val="009140F0"/>
    <w:rsid w:val="009142BF"/>
    <w:rsid w:val="0091465D"/>
    <w:rsid w:val="009146DA"/>
    <w:rsid w:val="009148CC"/>
    <w:rsid w:val="00915204"/>
    <w:rsid w:val="009152EB"/>
    <w:rsid w:val="00915390"/>
    <w:rsid w:val="009154F2"/>
    <w:rsid w:val="009155E6"/>
    <w:rsid w:val="009155FC"/>
    <w:rsid w:val="00915911"/>
    <w:rsid w:val="00915A5C"/>
    <w:rsid w:val="00915A6C"/>
    <w:rsid w:val="00915B98"/>
    <w:rsid w:val="00915D67"/>
    <w:rsid w:val="00915DBF"/>
    <w:rsid w:val="00915EF2"/>
    <w:rsid w:val="0091602B"/>
    <w:rsid w:val="00916495"/>
    <w:rsid w:val="00916535"/>
    <w:rsid w:val="00916721"/>
    <w:rsid w:val="00916830"/>
    <w:rsid w:val="00916896"/>
    <w:rsid w:val="00916AAD"/>
    <w:rsid w:val="00916BE9"/>
    <w:rsid w:val="00916E23"/>
    <w:rsid w:val="00916ED0"/>
    <w:rsid w:val="00916FEF"/>
    <w:rsid w:val="0091721A"/>
    <w:rsid w:val="009173F8"/>
    <w:rsid w:val="0091741B"/>
    <w:rsid w:val="0091749D"/>
    <w:rsid w:val="009174BC"/>
    <w:rsid w:val="00917886"/>
    <w:rsid w:val="009179DB"/>
    <w:rsid w:val="00917A58"/>
    <w:rsid w:val="00917AAA"/>
    <w:rsid w:val="00917B26"/>
    <w:rsid w:val="00917C7F"/>
    <w:rsid w:val="00920119"/>
    <w:rsid w:val="0092053C"/>
    <w:rsid w:val="009206BE"/>
    <w:rsid w:val="009206D2"/>
    <w:rsid w:val="00920767"/>
    <w:rsid w:val="009208BB"/>
    <w:rsid w:val="00920C35"/>
    <w:rsid w:val="00920CF2"/>
    <w:rsid w:val="00920D4A"/>
    <w:rsid w:val="00920D6D"/>
    <w:rsid w:val="00920EF8"/>
    <w:rsid w:val="00921084"/>
    <w:rsid w:val="009210E2"/>
    <w:rsid w:val="00921158"/>
    <w:rsid w:val="009211A4"/>
    <w:rsid w:val="009212E6"/>
    <w:rsid w:val="009213BA"/>
    <w:rsid w:val="00921592"/>
    <w:rsid w:val="00921713"/>
    <w:rsid w:val="0092199F"/>
    <w:rsid w:val="00921A5C"/>
    <w:rsid w:val="00921C1E"/>
    <w:rsid w:val="00921CC9"/>
    <w:rsid w:val="00921F0A"/>
    <w:rsid w:val="00921F86"/>
    <w:rsid w:val="009224A1"/>
    <w:rsid w:val="009228FF"/>
    <w:rsid w:val="0092293C"/>
    <w:rsid w:val="00922BCD"/>
    <w:rsid w:val="00922CC9"/>
    <w:rsid w:val="00922EA8"/>
    <w:rsid w:val="00922FF7"/>
    <w:rsid w:val="009231C6"/>
    <w:rsid w:val="009231CF"/>
    <w:rsid w:val="0092351B"/>
    <w:rsid w:val="0092368B"/>
    <w:rsid w:val="00923698"/>
    <w:rsid w:val="00923CB4"/>
    <w:rsid w:val="00923CFC"/>
    <w:rsid w:val="00924389"/>
    <w:rsid w:val="00924848"/>
    <w:rsid w:val="0092488F"/>
    <w:rsid w:val="00924EC4"/>
    <w:rsid w:val="00924F7E"/>
    <w:rsid w:val="00925017"/>
    <w:rsid w:val="0092508B"/>
    <w:rsid w:val="0092509C"/>
    <w:rsid w:val="009250C0"/>
    <w:rsid w:val="009256F8"/>
    <w:rsid w:val="0092584C"/>
    <w:rsid w:val="009259F1"/>
    <w:rsid w:val="00925D24"/>
    <w:rsid w:val="0092620F"/>
    <w:rsid w:val="00926941"/>
    <w:rsid w:val="009269C2"/>
    <w:rsid w:val="00926C25"/>
    <w:rsid w:val="00926C64"/>
    <w:rsid w:val="00926E95"/>
    <w:rsid w:val="00927338"/>
    <w:rsid w:val="0092734E"/>
    <w:rsid w:val="0092760C"/>
    <w:rsid w:val="00927736"/>
    <w:rsid w:val="00927AA7"/>
    <w:rsid w:val="00927D21"/>
    <w:rsid w:val="00927DA7"/>
    <w:rsid w:val="009300E7"/>
    <w:rsid w:val="009301E4"/>
    <w:rsid w:val="00930263"/>
    <w:rsid w:val="00930451"/>
    <w:rsid w:val="009306E7"/>
    <w:rsid w:val="009310B1"/>
    <w:rsid w:val="00931136"/>
    <w:rsid w:val="00931336"/>
    <w:rsid w:val="0093138B"/>
    <w:rsid w:val="009313D3"/>
    <w:rsid w:val="009315F1"/>
    <w:rsid w:val="009315F7"/>
    <w:rsid w:val="009316C5"/>
    <w:rsid w:val="0093181F"/>
    <w:rsid w:val="00931925"/>
    <w:rsid w:val="00931B09"/>
    <w:rsid w:val="00931BF5"/>
    <w:rsid w:val="00932442"/>
    <w:rsid w:val="009326EF"/>
    <w:rsid w:val="0093285C"/>
    <w:rsid w:val="00932AEF"/>
    <w:rsid w:val="00932DBB"/>
    <w:rsid w:val="00932EB7"/>
    <w:rsid w:val="00932F7B"/>
    <w:rsid w:val="00932FE3"/>
    <w:rsid w:val="0093309F"/>
    <w:rsid w:val="009330AF"/>
    <w:rsid w:val="009330D2"/>
    <w:rsid w:val="00933623"/>
    <w:rsid w:val="00933694"/>
    <w:rsid w:val="009338B4"/>
    <w:rsid w:val="009338BE"/>
    <w:rsid w:val="009339BD"/>
    <w:rsid w:val="00933AE5"/>
    <w:rsid w:val="00933B48"/>
    <w:rsid w:val="00933E95"/>
    <w:rsid w:val="009340AC"/>
    <w:rsid w:val="009342E5"/>
    <w:rsid w:val="00934355"/>
    <w:rsid w:val="009346DB"/>
    <w:rsid w:val="009346FE"/>
    <w:rsid w:val="009348BE"/>
    <w:rsid w:val="009349E6"/>
    <w:rsid w:val="00934C1F"/>
    <w:rsid w:val="00934CD7"/>
    <w:rsid w:val="00934E6A"/>
    <w:rsid w:val="00934E95"/>
    <w:rsid w:val="00934F53"/>
    <w:rsid w:val="00935184"/>
    <w:rsid w:val="00935357"/>
    <w:rsid w:val="0093567E"/>
    <w:rsid w:val="00935762"/>
    <w:rsid w:val="009358E1"/>
    <w:rsid w:val="0093598E"/>
    <w:rsid w:val="00935C43"/>
    <w:rsid w:val="00935E40"/>
    <w:rsid w:val="00935FCB"/>
    <w:rsid w:val="00936373"/>
    <w:rsid w:val="009364C8"/>
    <w:rsid w:val="00936643"/>
    <w:rsid w:val="009366A3"/>
    <w:rsid w:val="00936740"/>
    <w:rsid w:val="00936827"/>
    <w:rsid w:val="00936A40"/>
    <w:rsid w:val="00936AB7"/>
    <w:rsid w:val="00936CDD"/>
    <w:rsid w:val="0093702C"/>
    <w:rsid w:val="0093706F"/>
    <w:rsid w:val="009372F4"/>
    <w:rsid w:val="00937311"/>
    <w:rsid w:val="00937730"/>
    <w:rsid w:val="00937B90"/>
    <w:rsid w:val="009400AE"/>
    <w:rsid w:val="009401DE"/>
    <w:rsid w:val="00940209"/>
    <w:rsid w:val="0094029E"/>
    <w:rsid w:val="009407B0"/>
    <w:rsid w:val="0094089F"/>
    <w:rsid w:val="00940A4F"/>
    <w:rsid w:val="00940AAC"/>
    <w:rsid w:val="00941A3C"/>
    <w:rsid w:val="00941BF6"/>
    <w:rsid w:val="00941CAE"/>
    <w:rsid w:val="00941D5A"/>
    <w:rsid w:val="009421EE"/>
    <w:rsid w:val="00942396"/>
    <w:rsid w:val="009425E8"/>
    <w:rsid w:val="00942B38"/>
    <w:rsid w:val="00942E5A"/>
    <w:rsid w:val="00942EC7"/>
    <w:rsid w:val="00942F36"/>
    <w:rsid w:val="00943003"/>
    <w:rsid w:val="009431B1"/>
    <w:rsid w:val="009432C8"/>
    <w:rsid w:val="00943563"/>
    <w:rsid w:val="0094358C"/>
    <w:rsid w:val="00943731"/>
    <w:rsid w:val="00943875"/>
    <w:rsid w:val="009441C6"/>
    <w:rsid w:val="00944386"/>
    <w:rsid w:val="0094471E"/>
    <w:rsid w:val="009447E5"/>
    <w:rsid w:val="00944924"/>
    <w:rsid w:val="00944AAB"/>
    <w:rsid w:val="00944AB2"/>
    <w:rsid w:val="00944E58"/>
    <w:rsid w:val="00945011"/>
    <w:rsid w:val="00945574"/>
    <w:rsid w:val="009456A9"/>
    <w:rsid w:val="00945964"/>
    <w:rsid w:val="009459C3"/>
    <w:rsid w:val="00945A2D"/>
    <w:rsid w:val="00945B91"/>
    <w:rsid w:val="00946114"/>
    <w:rsid w:val="009462E8"/>
    <w:rsid w:val="00946311"/>
    <w:rsid w:val="00946367"/>
    <w:rsid w:val="00946469"/>
    <w:rsid w:val="0094649C"/>
    <w:rsid w:val="009464D3"/>
    <w:rsid w:val="00946514"/>
    <w:rsid w:val="009466F1"/>
    <w:rsid w:val="00946BE3"/>
    <w:rsid w:val="009470F0"/>
    <w:rsid w:val="0094742E"/>
    <w:rsid w:val="00947453"/>
    <w:rsid w:val="009475B4"/>
    <w:rsid w:val="00947885"/>
    <w:rsid w:val="00947C7F"/>
    <w:rsid w:val="00947FD1"/>
    <w:rsid w:val="00950020"/>
    <w:rsid w:val="0095017C"/>
    <w:rsid w:val="00950414"/>
    <w:rsid w:val="00950441"/>
    <w:rsid w:val="0095057B"/>
    <w:rsid w:val="00950E91"/>
    <w:rsid w:val="00950F3F"/>
    <w:rsid w:val="00950FD0"/>
    <w:rsid w:val="00950FD6"/>
    <w:rsid w:val="00951014"/>
    <w:rsid w:val="009510EE"/>
    <w:rsid w:val="009511D4"/>
    <w:rsid w:val="00951393"/>
    <w:rsid w:val="009513E6"/>
    <w:rsid w:val="00951622"/>
    <w:rsid w:val="009517A0"/>
    <w:rsid w:val="00951AB7"/>
    <w:rsid w:val="00951B05"/>
    <w:rsid w:val="00951B2C"/>
    <w:rsid w:val="00951C43"/>
    <w:rsid w:val="00951D23"/>
    <w:rsid w:val="00951F01"/>
    <w:rsid w:val="009522AD"/>
    <w:rsid w:val="00952301"/>
    <w:rsid w:val="009523AC"/>
    <w:rsid w:val="00952508"/>
    <w:rsid w:val="00952589"/>
    <w:rsid w:val="009526E3"/>
    <w:rsid w:val="00952A9B"/>
    <w:rsid w:val="00952CC5"/>
    <w:rsid w:val="00952D7C"/>
    <w:rsid w:val="00952D81"/>
    <w:rsid w:val="00952E09"/>
    <w:rsid w:val="009533F4"/>
    <w:rsid w:val="00953789"/>
    <w:rsid w:val="00953892"/>
    <w:rsid w:val="00953D90"/>
    <w:rsid w:val="00953EF9"/>
    <w:rsid w:val="00953FFB"/>
    <w:rsid w:val="009543F7"/>
    <w:rsid w:val="00954528"/>
    <w:rsid w:val="0095469F"/>
    <w:rsid w:val="00954936"/>
    <w:rsid w:val="009549CB"/>
    <w:rsid w:val="00954A08"/>
    <w:rsid w:val="00954C6E"/>
    <w:rsid w:val="00954D70"/>
    <w:rsid w:val="00954D8D"/>
    <w:rsid w:val="00954E5F"/>
    <w:rsid w:val="00954E86"/>
    <w:rsid w:val="00954F7A"/>
    <w:rsid w:val="00954FEF"/>
    <w:rsid w:val="00955067"/>
    <w:rsid w:val="009551BB"/>
    <w:rsid w:val="0095541B"/>
    <w:rsid w:val="00955447"/>
    <w:rsid w:val="00955703"/>
    <w:rsid w:val="009559E2"/>
    <w:rsid w:val="00956025"/>
    <w:rsid w:val="009562B0"/>
    <w:rsid w:val="00956353"/>
    <w:rsid w:val="00956497"/>
    <w:rsid w:val="00956536"/>
    <w:rsid w:val="00956701"/>
    <w:rsid w:val="00956711"/>
    <w:rsid w:val="009567B4"/>
    <w:rsid w:val="009568BA"/>
    <w:rsid w:val="00956AC9"/>
    <w:rsid w:val="00956AFF"/>
    <w:rsid w:val="00956C8A"/>
    <w:rsid w:val="00956D26"/>
    <w:rsid w:val="00956E79"/>
    <w:rsid w:val="00956EAB"/>
    <w:rsid w:val="009570A3"/>
    <w:rsid w:val="00957110"/>
    <w:rsid w:val="00957182"/>
    <w:rsid w:val="00957322"/>
    <w:rsid w:val="00957439"/>
    <w:rsid w:val="00957581"/>
    <w:rsid w:val="009575C8"/>
    <w:rsid w:val="0095797B"/>
    <w:rsid w:val="00957F73"/>
    <w:rsid w:val="00960032"/>
    <w:rsid w:val="00960136"/>
    <w:rsid w:val="00960281"/>
    <w:rsid w:val="0096036E"/>
    <w:rsid w:val="00960378"/>
    <w:rsid w:val="00960476"/>
    <w:rsid w:val="00960E2B"/>
    <w:rsid w:val="00960F92"/>
    <w:rsid w:val="00961048"/>
    <w:rsid w:val="00961253"/>
    <w:rsid w:val="0096169C"/>
    <w:rsid w:val="009616F3"/>
    <w:rsid w:val="00961788"/>
    <w:rsid w:val="0096178B"/>
    <w:rsid w:val="009617EE"/>
    <w:rsid w:val="00961888"/>
    <w:rsid w:val="009618DB"/>
    <w:rsid w:val="00961933"/>
    <w:rsid w:val="00961A63"/>
    <w:rsid w:val="00961D61"/>
    <w:rsid w:val="00961D8C"/>
    <w:rsid w:val="00961F46"/>
    <w:rsid w:val="0096203C"/>
    <w:rsid w:val="009620F8"/>
    <w:rsid w:val="00962155"/>
    <w:rsid w:val="00962204"/>
    <w:rsid w:val="009623F4"/>
    <w:rsid w:val="009625FB"/>
    <w:rsid w:val="00962B58"/>
    <w:rsid w:val="00962CC2"/>
    <w:rsid w:val="00962ECA"/>
    <w:rsid w:val="00962EFA"/>
    <w:rsid w:val="009631BB"/>
    <w:rsid w:val="009632DF"/>
    <w:rsid w:val="009633B9"/>
    <w:rsid w:val="009634AB"/>
    <w:rsid w:val="00963716"/>
    <w:rsid w:val="00963790"/>
    <w:rsid w:val="009639F1"/>
    <w:rsid w:val="00963A6A"/>
    <w:rsid w:val="00963AF7"/>
    <w:rsid w:val="00963B53"/>
    <w:rsid w:val="00963D35"/>
    <w:rsid w:val="00963E77"/>
    <w:rsid w:val="00963E7E"/>
    <w:rsid w:val="0096407D"/>
    <w:rsid w:val="00964381"/>
    <w:rsid w:val="00964569"/>
    <w:rsid w:val="009645BC"/>
    <w:rsid w:val="00964CCB"/>
    <w:rsid w:val="009651B9"/>
    <w:rsid w:val="00965240"/>
    <w:rsid w:val="00965652"/>
    <w:rsid w:val="0096577C"/>
    <w:rsid w:val="00965792"/>
    <w:rsid w:val="00965A24"/>
    <w:rsid w:val="00965EB2"/>
    <w:rsid w:val="00966275"/>
    <w:rsid w:val="0096634F"/>
    <w:rsid w:val="00966455"/>
    <w:rsid w:val="0096667A"/>
    <w:rsid w:val="009666FD"/>
    <w:rsid w:val="009667AF"/>
    <w:rsid w:val="00966A90"/>
    <w:rsid w:val="00966F64"/>
    <w:rsid w:val="009672C1"/>
    <w:rsid w:val="00967875"/>
    <w:rsid w:val="00967CA9"/>
    <w:rsid w:val="00967CD1"/>
    <w:rsid w:val="00967F36"/>
    <w:rsid w:val="00970071"/>
    <w:rsid w:val="0097018D"/>
    <w:rsid w:val="00970475"/>
    <w:rsid w:val="0097059A"/>
    <w:rsid w:val="00970675"/>
    <w:rsid w:val="009706D4"/>
    <w:rsid w:val="00970937"/>
    <w:rsid w:val="009709D2"/>
    <w:rsid w:val="00970A61"/>
    <w:rsid w:val="00970A80"/>
    <w:rsid w:val="00970AEC"/>
    <w:rsid w:val="009710BB"/>
    <w:rsid w:val="009711FF"/>
    <w:rsid w:val="009713A1"/>
    <w:rsid w:val="00971413"/>
    <w:rsid w:val="009715EE"/>
    <w:rsid w:val="00971603"/>
    <w:rsid w:val="009716A9"/>
    <w:rsid w:val="009716CE"/>
    <w:rsid w:val="009719B7"/>
    <w:rsid w:val="00971FAC"/>
    <w:rsid w:val="0097231A"/>
    <w:rsid w:val="00972362"/>
    <w:rsid w:val="00972428"/>
    <w:rsid w:val="00972572"/>
    <w:rsid w:val="00972603"/>
    <w:rsid w:val="009729B0"/>
    <w:rsid w:val="00972A9C"/>
    <w:rsid w:val="00972AD5"/>
    <w:rsid w:val="00972EB8"/>
    <w:rsid w:val="00972EED"/>
    <w:rsid w:val="00972F51"/>
    <w:rsid w:val="00973268"/>
    <w:rsid w:val="00973425"/>
    <w:rsid w:val="00973597"/>
    <w:rsid w:val="009735B8"/>
    <w:rsid w:val="009735D1"/>
    <w:rsid w:val="0097363E"/>
    <w:rsid w:val="00973862"/>
    <w:rsid w:val="00973A28"/>
    <w:rsid w:val="00973D27"/>
    <w:rsid w:val="00973D5F"/>
    <w:rsid w:val="00974255"/>
    <w:rsid w:val="009744E1"/>
    <w:rsid w:val="009745FC"/>
    <w:rsid w:val="0097466E"/>
    <w:rsid w:val="009746BA"/>
    <w:rsid w:val="009748EE"/>
    <w:rsid w:val="00974A0D"/>
    <w:rsid w:val="009753F2"/>
    <w:rsid w:val="00975628"/>
    <w:rsid w:val="00975668"/>
    <w:rsid w:val="0097576E"/>
    <w:rsid w:val="00975964"/>
    <w:rsid w:val="00975ACF"/>
    <w:rsid w:val="00975BC6"/>
    <w:rsid w:val="00975CA8"/>
    <w:rsid w:val="00975EE5"/>
    <w:rsid w:val="00975F2C"/>
    <w:rsid w:val="00975FBD"/>
    <w:rsid w:val="00975FD0"/>
    <w:rsid w:val="009760D6"/>
    <w:rsid w:val="009763DB"/>
    <w:rsid w:val="00976519"/>
    <w:rsid w:val="0097657F"/>
    <w:rsid w:val="009768A9"/>
    <w:rsid w:val="009768E3"/>
    <w:rsid w:val="00976F68"/>
    <w:rsid w:val="00976F6F"/>
    <w:rsid w:val="00977495"/>
    <w:rsid w:val="009774DA"/>
    <w:rsid w:val="009778F4"/>
    <w:rsid w:val="00977B47"/>
    <w:rsid w:val="0098000D"/>
    <w:rsid w:val="009803AA"/>
    <w:rsid w:val="0098047D"/>
    <w:rsid w:val="00980751"/>
    <w:rsid w:val="009808BE"/>
    <w:rsid w:val="00980AE8"/>
    <w:rsid w:val="00981355"/>
    <w:rsid w:val="009816BD"/>
    <w:rsid w:val="00981789"/>
    <w:rsid w:val="0098180A"/>
    <w:rsid w:val="009819C4"/>
    <w:rsid w:val="009819E6"/>
    <w:rsid w:val="00981DB6"/>
    <w:rsid w:val="00981FDA"/>
    <w:rsid w:val="009823B8"/>
    <w:rsid w:val="00982468"/>
    <w:rsid w:val="0098254D"/>
    <w:rsid w:val="009825D9"/>
    <w:rsid w:val="00982682"/>
    <w:rsid w:val="009826ED"/>
    <w:rsid w:val="00982734"/>
    <w:rsid w:val="00982741"/>
    <w:rsid w:val="00982988"/>
    <w:rsid w:val="00982A09"/>
    <w:rsid w:val="00982A55"/>
    <w:rsid w:val="00982AE4"/>
    <w:rsid w:val="00982B9F"/>
    <w:rsid w:val="00982D78"/>
    <w:rsid w:val="00982F37"/>
    <w:rsid w:val="0098304B"/>
    <w:rsid w:val="00983200"/>
    <w:rsid w:val="00983242"/>
    <w:rsid w:val="00983365"/>
    <w:rsid w:val="00983574"/>
    <w:rsid w:val="00983718"/>
    <w:rsid w:val="0098373A"/>
    <w:rsid w:val="009838FD"/>
    <w:rsid w:val="00983B2A"/>
    <w:rsid w:val="00983B64"/>
    <w:rsid w:val="00983E26"/>
    <w:rsid w:val="00984054"/>
    <w:rsid w:val="009841C1"/>
    <w:rsid w:val="0098436C"/>
    <w:rsid w:val="00984413"/>
    <w:rsid w:val="0098459F"/>
    <w:rsid w:val="00984C21"/>
    <w:rsid w:val="00984E34"/>
    <w:rsid w:val="00984E89"/>
    <w:rsid w:val="00984E93"/>
    <w:rsid w:val="009851D8"/>
    <w:rsid w:val="009852DF"/>
    <w:rsid w:val="00985558"/>
    <w:rsid w:val="00985775"/>
    <w:rsid w:val="00985791"/>
    <w:rsid w:val="009858A7"/>
    <w:rsid w:val="00985A06"/>
    <w:rsid w:val="00985C0A"/>
    <w:rsid w:val="00985DC6"/>
    <w:rsid w:val="00986115"/>
    <w:rsid w:val="00986253"/>
    <w:rsid w:val="009862CA"/>
    <w:rsid w:val="00986415"/>
    <w:rsid w:val="009864CD"/>
    <w:rsid w:val="00986509"/>
    <w:rsid w:val="009865D3"/>
    <w:rsid w:val="00986EC9"/>
    <w:rsid w:val="00987320"/>
    <w:rsid w:val="00987543"/>
    <w:rsid w:val="009876A2"/>
    <w:rsid w:val="009878A0"/>
    <w:rsid w:val="009878F1"/>
    <w:rsid w:val="00987A89"/>
    <w:rsid w:val="00987B68"/>
    <w:rsid w:val="00987B6F"/>
    <w:rsid w:val="00987B7A"/>
    <w:rsid w:val="00987C7B"/>
    <w:rsid w:val="00987D20"/>
    <w:rsid w:val="0099047C"/>
    <w:rsid w:val="009904DB"/>
    <w:rsid w:val="00990571"/>
    <w:rsid w:val="009905A4"/>
    <w:rsid w:val="00990767"/>
    <w:rsid w:val="009909DC"/>
    <w:rsid w:val="00990A92"/>
    <w:rsid w:val="00990B3D"/>
    <w:rsid w:val="00990EE4"/>
    <w:rsid w:val="00991171"/>
    <w:rsid w:val="009911C5"/>
    <w:rsid w:val="00991230"/>
    <w:rsid w:val="009913C3"/>
    <w:rsid w:val="009913F9"/>
    <w:rsid w:val="0099160A"/>
    <w:rsid w:val="0099182E"/>
    <w:rsid w:val="009918FD"/>
    <w:rsid w:val="00991A9D"/>
    <w:rsid w:val="00991EEF"/>
    <w:rsid w:val="009925C7"/>
    <w:rsid w:val="009926E8"/>
    <w:rsid w:val="009929F0"/>
    <w:rsid w:val="00992B60"/>
    <w:rsid w:val="00992FD4"/>
    <w:rsid w:val="0099303F"/>
    <w:rsid w:val="00993082"/>
    <w:rsid w:val="00993248"/>
    <w:rsid w:val="009932E6"/>
    <w:rsid w:val="00993318"/>
    <w:rsid w:val="0099340D"/>
    <w:rsid w:val="0099377E"/>
    <w:rsid w:val="0099389D"/>
    <w:rsid w:val="00993D37"/>
    <w:rsid w:val="00994003"/>
    <w:rsid w:val="00994034"/>
    <w:rsid w:val="00994165"/>
    <w:rsid w:val="0099464B"/>
    <w:rsid w:val="0099478A"/>
    <w:rsid w:val="009948FD"/>
    <w:rsid w:val="009949EE"/>
    <w:rsid w:val="00994CCE"/>
    <w:rsid w:val="00994E44"/>
    <w:rsid w:val="009951E3"/>
    <w:rsid w:val="009952FC"/>
    <w:rsid w:val="009953DF"/>
    <w:rsid w:val="00995505"/>
    <w:rsid w:val="00995B03"/>
    <w:rsid w:val="00995C7D"/>
    <w:rsid w:val="00995CB5"/>
    <w:rsid w:val="00995CB8"/>
    <w:rsid w:val="00995E7F"/>
    <w:rsid w:val="00995F4A"/>
    <w:rsid w:val="00995FE3"/>
    <w:rsid w:val="0099608E"/>
    <w:rsid w:val="0099629D"/>
    <w:rsid w:val="009964B6"/>
    <w:rsid w:val="009967A8"/>
    <w:rsid w:val="0099699C"/>
    <w:rsid w:val="00996DBC"/>
    <w:rsid w:val="00996F72"/>
    <w:rsid w:val="00997032"/>
    <w:rsid w:val="00997068"/>
    <w:rsid w:val="009975C2"/>
    <w:rsid w:val="00997933"/>
    <w:rsid w:val="00997AE9"/>
    <w:rsid w:val="00997CF3"/>
    <w:rsid w:val="00997D29"/>
    <w:rsid w:val="00997E2A"/>
    <w:rsid w:val="009A03C9"/>
    <w:rsid w:val="009A0439"/>
    <w:rsid w:val="009A0B86"/>
    <w:rsid w:val="009A10F6"/>
    <w:rsid w:val="009A11B6"/>
    <w:rsid w:val="009A11EB"/>
    <w:rsid w:val="009A132B"/>
    <w:rsid w:val="009A1350"/>
    <w:rsid w:val="009A13AD"/>
    <w:rsid w:val="009A144D"/>
    <w:rsid w:val="009A14F9"/>
    <w:rsid w:val="009A1693"/>
    <w:rsid w:val="009A16B0"/>
    <w:rsid w:val="009A18B8"/>
    <w:rsid w:val="009A1D09"/>
    <w:rsid w:val="009A1D4C"/>
    <w:rsid w:val="009A1E73"/>
    <w:rsid w:val="009A1EAB"/>
    <w:rsid w:val="009A204B"/>
    <w:rsid w:val="009A22DF"/>
    <w:rsid w:val="009A2375"/>
    <w:rsid w:val="009A2521"/>
    <w:rsid w:val="009A25E5"/>
    <w:rsid w:val="009A26DA"/>
    <w:rsid w:val="009A2797"/>
    <w:rsid w:val="009A28C0"/>
    <w:rsid w:val="009A29E4"/>
    <w:rsid w:val="009A2BF1"/>
    <w:rsid w:val="009A2CD2"/>
    <w:rsid w:val="009A3036"/>
    <w:rsid w:val="009A304D"/>
    <w:rsid w:val="009A348C"/>
    <w:rsid w:val="009A3721"/>
    <w:rsid w:val="009A3C1E"/>
    <w:rsid w:val="009A3C5E"/>
    <w:rsid w:val="009A3C95"/>
    <w:rsid w:val="009A3EBA"/>
    <w:rsid w:val="009A3EBD"/>
    <w:rsid w:val="009A44D6"/>
    <w:rsid w:val="009A4517"/>
    <w:rsid w:val="009A4533"/>
    <w:rsid w:val="009A45A6"/>
    <w:rsid w:val="009A495D"/>
    <w:rsid w:val="009A4B2B"/>
    <w:rsid w:val="009A4ECD"/>
    <w:rsid w:val="009A4FE8"/>
    <w:rsid w:val="009A528F"/>
    <w:rsid w:val="009A5326"/>
    <w:rsid w:val="009A53F0"/>
    <w:rsid w:val="009A581E"/>
    <w:rsid w:val="009A59BA"/>
    <w:rsid w:val="009A59C4"/>
    <w:rsid w:val="009A5A5F"/>
    <w:rsid w:val="009A5DFF"/>
    <w:rsid w:val="009A5F2D"/>
    <w:rsid w:val="009A5FD2"/>
    <w:rsid w:val="009A607A"/>
    <w:rsid w:val="009A61DC"/>
    <w:rsid w:val="009A622C"/>
    <w:rsid w:val="009A6359"/>
    <w:rsid w:val="009A64FE"/>
    <w:rsid w:val="009A6684"/>
    <w:rsid w:val="009A6F32"/>
    <w:rsid w:val="009A7242"/>
    <w:rsid w:val="009A7486"/>
    <w:rsid w:val="009A7557"/>
    <w:rsid w:val="009A77CC"/>
    <w:rsid w:val="009A781B"/>
    <w:rsid w:val="009A7C4E"/>
    <w:rsid w:val="009A7F7C"/>
    <w:rsid w:val="009B0262"/>
    <w:rsid w:val="009B04D5"/>
    <w:rsid w:val="009B04E4"/>
    <w:rsid w:val="009B06D9"/>
    <w:rsid w:val="009B081E"/>
    <w:rsid w:val="009B0847"/>
    <w:rsid w:val="009B090B"/>
    <w:rsid w:val="009B0A83"/>
    <w:rsid w:val="009B0AA7"/>
    <w:rsid w:val="009B0DD6"/>
    <w:rsid w:val="009B0E7E"/>
    <w:rsid w:val="009B1264"/>
    <w:rsid w:val="009B139F"/>
    <w:rsid w:val="009B1684"/>
    <w:rsid w:val="009B1A6E"/>
    <w:rsid w:val="009B1AC7"/>
    <w:rsid w:val="009B1BB6"/>
    <w:rsid w:val="009B21EA"/>
    <w:rsid w:val="009B2675"/>
    <w:rsid w:val="009B26F6"/>
    <w:rsid w:val="009B2829"/>
    <w:rsid w:val="009B2A5F"/>
    <w:rsid w:val="009B2AAC"/>
    <w:rsid w:val="009B2C2E"/>
    <w:rsid w:val="009B2CE9"/>
    <w:rsid w:val="009B2D6C"/>
    <w:rsid w:val="009B2F2E"/>
    <w:rsid w:val="009B2F7E"/>
    <w:rsid w:val="009B30E2"/>
    <w:rsid w:val="009B349A"/>
    <w:rsid w:val="009B3556"/>
    <w:rsid w:val="009B3746"/>
    <w:rsid w:val="009B396A"/>
    <w:rsid w:val="009B3C0C"/>
    <w:rsid w:val="009B3CCC"/>
    <w:rsid w:val="009B3D8D"/>
    <w:rsid w:val="009B3DEF"/>
    <w:rsid w:val="009B3F7A"/>
    <w:rsid w:val="009B40B6"/>
    <w:rsid w:val="009B4222"/>
    <w:rsid w:val="009B4237"/>
    <w:rsid w:val="009B42E3"/>
    <w:rsid w:val="009B430E"/>
    <w:rsid w:val="009B463B"/>
    <w:rsid w:val="009B4642"/>
    <w:rsid w:val="009B476C"/>
    <w:rsid w:val="009B480C"/>
    <w:rsid w:val="009B485E"/>
    <w:rsid w:val="009B4897"/>
    <w:rsid w:val="009B4B2E"/>
    <w:rsid w:val="009B4EA6"/>
    <w:rsid w:val="009B519E"/>
    <w:rsid w:val="009B5372"/>
    <w:rsid w:val="009B5393"/>
    <w:rsid w:val="009B55B0"/>
    <w:rsid w:val="009B565A"/>
    <w:rsid w:val="009B590A"/>
    <w:rsid w:val="009B592C"/>
    <w:rsid w:val="009B599B"/>
    <w:rsid w:val="009B5B5B"/>
    <w:rsid w:val="009B6950"/>
    <w:rsid w:val="009B6B3F"/>
    <w:rsid w:val="009B7038"/>
    <w:rsid w:val="009B7080"/>
    <w:rsid w:val="009B7177"/>
    <w:rsid w:val="009B7971"/>
    <w:rsid w:val="009B7B5A"/>
    <w:rsid w:val="009B7C9C"/>
    <w:rsid w:val="009B7D53"/>
    <w:rsid w:val="009C0425"/>
    <w:rsid w:val="009C049D"/>
    <w:rsid w:val="009C06C9"/>
    <w:rsid w:val="009C06DC"/>
    <w:rsid w:val="009C091E"/>
    <w:rsid w:val="009C0975"/>
    <w:rsid w:val="009C0ACB"/>
    <w:rsid w:val="009C0B5F"/>
    <w:rsid w:val="009C0B98"/>
    <w:rsid w:val="009C0B9C"/>
    <w:rsid w:val="009C0E20"/>
    <w:rsid w:val="009C140D"/>
    <w:rsid w:val="009C175D"/>
    <w:rsid w:val="009C18F9"/>
    <w:rsid w:val="009C1B62"/>
    <w:rsid w:val="009C1CC6"/>
    <w:rsid w:val="009C1D39"/>
    <w:rsid w:val="009C1D51"/>
    <w:rsid w:val="009C1E2F"/>
    <w:rsid w:val="009C22E2"/>
    <w:rsid w:val="009C2C5B"/>
    <w:rsid w:val="009C307E"/>
    <w:rsid w:val="009C30DC"/>
    <w:rsid w:val="009C313F"/>
    <w:rsid w:val="009C316D"/>
    <w:rsid w:val="009C330D"/>
    <w:rsid w:val="009C33A1"/>
    <w:rsid w:val="009C3BBA"/>
    <w:rsid w:val="009C3BCC"/>
    <w:rsid w:val="009C3DE1"/>
    <w:rsid w:val="009C3FEA"/>
    <w:rsid w:val="009C4211"/>
    <w:rsid w:val="009C4563"/>
    <w:rsid w:val="009C473C"/>
    <w:rsid w:val="009C483A"/>
    <w:rsid w:val="009C48A0"/>
    <w:rsid w:val="009C4959"/>
    <w:rsid w:val="009C51A8"/>
    <w:rsid w:val="009C5373"/>
    <w:rsid w:val="009C53ED"/>
    <w:rsid w:val="009C5574"/>
    <w:rsid w:val="009C5881"/>
    <w:rsid w:val="009C5BB0"/>
    <w:rsid w:val="009C6059"/>
    <w:rsid w:val="009C61B8"/>
    <w:rsid w:val="009C6282"/>
    <w:rsid w:val="009C62BA"/>
    <w:rsid w:val="009C636A"/>
    <w:rsid w:val="009C6558"/>
    <w:rsid w:val="009C65DC"/>
    <w:rsid w:val="009C65F2"/>
    <w:rsid w:val="009C6A53"/>
    <w:rsid w:val="009C6E25"/>
    <w:rsid w:val="009C6ED6"/>
    <w:rsid w:val="009C6FD5"/>
    <w:rsid w:val="009C71A1"/>
    <w:rsid w:val="009C7235"/>
    <w:rsid w:val="009C7293"/>
    <w:rsid w:val="009C72DB"/>
    <w:rsid w:val="009C7325"/>
    <w:rsid w:val="009C7947"/>
    <w:rsid w:val="009C7AA9"/>
    <w:rsid w:val="009C7AD1"/>
    <w:rsid w:val="009C7C03"/>
    <w:rsid w:val="009C7C34"/>
    <w:rsid w:val="009C7CD8"/>
    <w:rsid w:val="009C7E33"/>
    <w:rsid w:val="009C7F0A"/>
    <w:rsid w:val="009D00A6"/>
    <w:rsid w:val="009D00B0"/>
    <w:rsid w:val="009D02CB"/>
    <w:rsid w:val="009D05FE"/>
    <w:rsid w:val="009D0949"/>
    <w:rsid w:val="009D0A06"/>
    <w:rsid w:val="009D0B9D"/>
    <w:rsid w:val="009D0C4C"/>
    <w:rsid w:val="009D0D49"/>
    <w:rsid w:val="009D0DEA"/>
    <w:rsid w:val="009D14C7"/>
    <w:rsid w:val="009D1610"/>
    <w:rsid w:val="009D16C9"/>
    <w:rsid w:val="009D188B"/>
    <w:rsid w:val="009D18EB"/>
    <w:rsid w:val="009D1951"/>
    <w:rsid w:val="009D1A4F"/>
    <w:rsid w:val="009D1AEA"/>
    <w:rsid w:val="009D1ECE"/>
    <w:rsid w:val="009D2077"/>
    <w:rsid w:val="009D2224"/>
    <w:rsid w:val="009D2348"/>
    <w:rsid w:val="009D23A2"/>
    <w:rsid w:val="009D249B"/>
    <w:rsid w:val="009D251B"/>
    <w:rsid w:val="009D2556"/>
    <w:rsid w:val="009D2619"/>
    <w:rsid w:val="009D2687"/>
    <w:rsid w:val="009D28BD"/>
    <w:rsid w:val="009D2A0B"/>
    <w:rsid w:val="009D2B76"/>
    <w:rsid w:val="009D2E3E"/>
    <w:rsid w:val="009D2FAA"/>
    <w:rsid w:val="009D30DB"/>
    <w:rsid w:val="009D3128"/>
    <w:rsid w:val="009D318F"/>
    <w:rsid w:val="009D3394"/>
    <w:rsid w:val="009D34FC"/>
    <w:rsid w:val="009D392F"/>
    <w:rsid w:val="009D3F3A"/>
    <w:rsid w:val="009D423C"/>
    <w:rsid w:val="009D4259"/>
    <w:rsid w:val="009D47E8"/>
    <w:rsid w:val="009D48D3"/>
    <w:rsid w:val="009D4EB6"/>
    <w:rsid w:val="009D50A0"/>
    <w:rsid w:val="009D511E"/>
    <w:rsid w:val="009D51BA"/>
    <w:rsid w:val="009D585C"/>
    <w:rsid w:val="009D5888"/>
    <w:rsid w:val="009D5B9C"/>
    <w:rsid w:val="009D5F10"/>
    <w:rsid w:val="009D6000"/>
    <w:rsid w:val="009D6029"/>
    <w:rsid w:val="009D6323"/>
    <w:rsid w:val="009D6374"/>
    <w:rsid w:val="009D679E"/>
    <w:rsid w:val="009D6836"/>
    <w:rsid w:val="009D6965"/>
    <w:rsid w:val="009D6996"/>
    <w:rsid w:val="009D6B0F"/>
    <w:rsid w:val="009D6C26"/>
    <w:rsid w:val="009D6DA8"/>
    <w:rsid w:val="009D705C"/>
    <w:rsid w:val="009D70CA"/>
    <w:rsid w:val="009D713E"/>
    <w:rsid w:val="009D7685"/>
    <w:rsid w:val="009D771E"/>
    <w:rsid w:val="009D77DF"/>
    <w:rsid w:val="009D7866"/>
    <w:rsid w:val="009D79A9"/>
    <w:rsid w:val="009D7A3E"/>
    <w:rsid w:val="009D7EC2"/>
    <w:rsid w:val="009E0068"/>
    <w:rsid w:val="009E01B9"/>
    <w:rsid w:val="009E0317"/>
    <w:rsid w:val="009E03D2"/>
    <w:rsid w:val="009E06AC"/>
    <w:rsid w:val="009E0B5F"/>
    <w:rsid w:val="009E0C5A"/>
    <w:rsid w:val="009E0CA2"/>
    <w:rsid w:val="009E10A7"/>
    <w:rsid w:val="009E11C5"/>
    <w:rsid w:val="009E11FC"/>
    <w:rsid w:val="009E1353"/>
    <w:rsid w:val="009E13C1"/>
    <w:rsid w:val="009E140F"/>
    <w:rsid w:val="009E152A"/>
    <w:rsid w:val="009E154B"/>
    <w:rsid w:val="009E16C8"/>
    <w:rsid w:val="009E1702"/>
    <w:rsid w:val="009E1710"/>
    <w:rsid w:val="009E1845"/>
    <w:rsid w:val="009E186C"/>
    <w:rsid w:val="009E1B1F"/>
    <w:rsid w:val="009E1B91"/>
    <w:rsid w:val="009E1F33"/>
    <w:rsid w:val="009E1FC1"/>
    <w:rsid w:val="009E21B3"/>
    <w:rsid w:val="009E22F4"/>
    <w:rsid w:val="009E2706"/>
    <w:rsid w:val="009E297C"/>
    <w:rsid w:val="009E2E9A"/>
    <w:rsid w:val="009E2FA4"/>
    <w:rsid w:val="009E301D"/>
    <w:rsid w:val="009E304E"/>
    <w:rsid w:val="009E318F"/>
    <w:rsid w:val="009E31E4"/>
    <w:rsid w:val="009E35DF"/>
    <w:rsid w:val="009E3611"/>
    <w:rsid w:val="009E3744"/>
    <w:rsid w:val="009E37C8"/>
    <w:rsid w:val="009E3AAD"/>
    <w:rsid w:val="009E3ABD"/>
    <w:rsid w:val="009E3C37"/>
    <w:rsid w:val="009E3E3F"/>
    <w:rsid w:val="009E3FD7"/>
    <w:rsid w:val="009E40C4"/>
    <w:rsid w:val="009E41D0"/>
    <w:rsid w:val="009E4234"/>
    <w:rsid w:val="009E48C3"/>
    <w:rsid w:val="009E48FA"/>
    <w:rsid w:val="009E4BA3"/>
    <w:rsid w:val="009E4D49"/>
    <w:rsid w:val="009E4F51"/>
    <w:rsid w:val="009E52FD"/>
    <w:rsid w:val="009E53CC"/>
    <w:rsid w:val="009E54F5"/>
    <w:rsid w:val="009E5885"/>
    <w:rsid w:val="009E58D5"/>
    <w:rsid w:val="009E5A4D"/>
    <w:rsid w:val="009E5B9E"/>
    <w:rsid w:val="009E5BAE"/>
    <w:rsid w:val="009E5BBA"/>
    <w:rsid w:val="009E5FFD"/>
    <w:rsid w:val="009E60EC"/>
    <w:rsid w:val="009E61F1"/>
    <w:rsid w:val="009E623E"/>
    <w:rsid w:val="009E635D"/>
    <w:rsid w:val="009E6476"/>
    <w:rsid w:val="009E6570"/>
    <w:rsid w:val="009E65E4"/>
    <w:rsid w:val="009E69FD"/>
    <w:rsid w:val="009E6A20"/>
    <w:rsid w:val="009E6B85"/>
    <w:rsid w:val="009E6ED2"/>
    <w:rsid w:val="009E6EE9"/>
    <w:rsid w:val="009E712D"/>
    <w:rsid w:val="009E71D4"/>
    <w:rsid w:val="009E71FC"/>
    <w:rsid w:val="009E7498"/>
    <w:rsid w:val="009E7564"/>
    <w:rsid w:val="009E75DB"/>
    <w:rsid w:val="009E76E9"/>
    <w:rsid w:val="009E7920"/>
    <w:rsid w:val="009E7A75"/>
    <w:rsid w:val="009E7C68"/>
    <w:rsid w:val="009E7DE1"/>
    <w:rsid w:val="009E7DF7"/>
    <w:rsid w:val="009E7E93"/>
    <w:rsid w:val="009E7F6D"/>
    <w:rsid w:val="009E7FB2"/>
    <w:rsid w:val="009F0132"/>
    <w:rsid w:val="009F01E6"/>
    <w:rsid w:val="009F0354"/>
    <w:rsid w:val="009F04E3"/>
    <w:rsid w:val="009F04F2"/>
    <w:rsid w:val="009F07AD"/>
    <w:rsid w:val="009F07E4"/>
    <w:rsid w:val="009F0A74"/>
    <w:rsid w:val="009F100C"/>
    <w:rsid w:val="009F10CC"/>
    <w:rsid w:val="009F120D"/>
    <w:rsid w:val="009F1407"/>
    <w:rsid w:val="009F17D6"/>
    <w:rsid w:val="009F1950"/>
    <w:rsid w:val="009F1BDB"/>
    <w:rsid w:val="009F1F22"/>
    <w:rsid w:val="009F23C7"/>
    <w:rsid w:val="009F2531"/>
    <w:rsid w:val="009F2617"/>
    <w:rsid w:val="009F26FF"/>
    <w:rsid w:val="009F2778"/>
    <w:rsid w:val="009F2A3D"/>
    <w:rsid w:val="009F2AFC"/>
    <w:rsid w:val="009F32C3"/>
    <w:rsid w:val="009F32FE"/>
    <w:rsid w:val="009F35C2"/>
    <w:rsid w:val="009F36D6"/>
    <w:rsid w:val="009F372F"/>
    <w:rsid w:val="009F37D5"/>
    <w:rsid w:val="009F3817"/>
    <w:rsid w:val="009F38C5"/>
    <w:rsid w:val="009F3FD9"/>
    <w:rsid w:val="009F40A6"/>
    <w:rsid w:val="009F40B8"/>
    <w:rsid w:val="009F4463"/>
    <w:rsid w:val="009F44CD"/>
    <w:rsid w:val="009F48CB"/>
    <w:rsid w:val="009F4920"/>
    <w:rsid w:val="009F49D9"/>
    <w:rsid w:val="009F4B6E"/>
    <w:rsid w:val="009F4BA0"/>
    <w:rsid w:val="009F4C9D"/>
    <w:rsid w:val="009F4E5B"/>
    <w:rsid w:val="009F4F54"/>
    <w:rsid w:val="009F4F5B"/>
    <w:rsid w:val="009F50FD"/>
    <w:rsid w:val="009F5403"/>
    <w:rsid w:val="009F5BE8"/>
    <w:rsid w:val="009F5BF4"/>
    <w:rsid w:val="009F5CC8"/>
    <w:rsid w:val="009F5D88"/>
    <w:rsid w:val="009F5F1F"/>
    <w:rsid w:val="009F6195"/>
    <w:rsid w:val="009F61F8"/>
    <w:rsid w:val="009F6515"/>
    <w:rsid w:val="009F6529"/>
    <w:rsid w:val="009F666B"/>
    <w:rsid w:val="009F676E"/>
    <w:rsid w:val="009F6835"/>
    <w:rsid w:val="009F696F"/>
    <w:rsid w:val="009F6A50"/>
    <w:rsid w:val="009F6D3B"/>
    <w:rsid w:val="009F6D5D"/>
    <w:rsid w:val="009F6D74"/>
    <w:rsid w:val="009F6DAF"/>
    <w:rsid w:val="009F70CA"/>
    <w:rsid w:val="009F7166"/>
    <w:rsid w:val="009F71C1"/>
    <w:rsid w:val="009F72F2"/>
    <w:rsid w:val="009F748B"/>
    <w:rsid w:val="009F7523"/>
    <w:rsid w:val="009F75BE"/>
    <w:rsid w:val="009F7944"/>
    <w:rsid w:val="009F7E58"/>
    <w:rsid w:val="009F7E62"/>
    <w:rsid w:val="009F7FA2"/>
    <w:rsid w:val="009F7FB5"/>
    <w:rsid w:val="00A0007E"/>
    <w:rsid w:val="00A0081D"/>
    <w:rsid w:val="00A008C7"/>
    <w:rsid w:val="00A009E7"/>
    <w:rsid w:val="00A00A5B"/>
    <w:rsid w:val="00A00DC4"/>
    <w:rsid w:val="00A00E35"/>
    <w:rsid w:val="00A00F89"/>
    <w:rsid w:val="00A00FBF"/>
    <w:rsid w:val="00A01059"/>
    <w:rsid w:val="00A0111D"/>
    <w:rsid w:val="00A01166"/>
    <w:rsid w:val="00A0149C"/>
    <w:rsid w:val="00A017F9"/>
    <w:rsid w:val="00A0198D"/>
    <w:rsid w:val="00A01C75"/>
    <w:rsid w:val="00A01FED"/>
    <w:rsid w:val="00A02142"/>
    <w:rsid w:val="00A025CD"/>
    <w:rsid w:val="00A02DC1"/>
    <w:rsid w:val="00A0306D"/>
    <w:rsid w:val="00A03768"/>
    <w:rsid w:val="00A03818"/>
    <w:rsid w:val="00A03946"/>
    <w:rsid w:val="00A03AE9"/>
    <w:rsid w:val="00A03B66"/>
    <w:rsid w:val="00A03DCF"/>
    <w:rsid w:val="00A03EA3"/>
    <w:rsid w:val="00A03FD3"/>
    <w:rsid w:val="00A040C9"/>
    <w:rsid w:val="00A042DE"/>
    <w:rsid w:val="00A04747"/>
    <w:rsid w:val="00A047E4"/>
    <w:rsid w:val="00A04B8B"/>
    <w:rsid w:val="00A04C60"/>
    <w:rsid w:val="00A04C69"/>
    <w:rsid w:val="00A04D5A"/>
    <w:rsid w:val="00A0507D"/>
    <w:rsid w:val="00A05085"/>
    <w:rsid w:val="00A05362"/>
    <w:rsid w:val="00A053E8"/>
    <w:rsid w:val="00A0558F"/>
    <w:rsid w:val="00A0565A"/>
    <w:rsid w:val="00A05868"/>
    <w:rsid w:val="00A05A3B"/>
    <w:rsid w:val="00A05BFC"/>
    <w:rsid w:val="00A05BFD"/>
    <w:rsid w:val="00A05EE8"/>
    <w:rsid w:val="00A05FB0"/>
    <w:rsid w:val="00A061D7"/>
    <w:rsid w:val="00A062BF"/>
    <w:rsid w:val="00A065AB"/>
    <w:rsid w:val="00A0667E"/>
    <w:rsid w:val="00A06724"/>
    <w:rsid w:val="00A06975"/>
    <w:rsid w:val="00A06AA0"/>
    <w:rsid w:val="00A06B48"/>
    <w:rsid w:val="00A06EBB"/>
    <w:rsid w:val="00A07111"/>
    <w:rsid w:val="00A07188"/>
    <w:rsid w:val="00A071F5"/>
    <w:rsid w:val="00A0721F"/>
    <w:rsid w:val="00A072C5"/>
    <w:rsid w:val="00A0737D"/>
    <w:rsid w:val="00A0785A"/>
    <w:rsid w:val="00A07BC7"/>
    <w:rsid w:val="00A07CB3"/>
    <w:rsid w:val="00A07D65"/>
    <w:rsid w:val="00A07EC2"/>
    <w:rsid w:val="00A100F6"/>
    <w:rsid w:val="00A10117"/>
    <w:rsid w:val="00A10190"/>
    <w:rsid w:val="00A102D5"/>
    <w:rsid w:val="00A1063D"/>
    <w:rsid w:val="00A1098A"/>
    <w:rsid w:val="00A10B56"/>
    <w:rsid w:val="00A10BD7"/>
    <w:rsid w:val="00A10F6C"/>
    <w:rsid w:val="00A110EA"/>
    <w:rsid w:val="00A11518"/>
    <w:rsid w:val="00A116E2"/>
    <w:rsid w:val="00A11779"/>
    <w:rsid w:val="00A11CFF"/>
    <w:rsid w:val="00A11E09"/>
    <w:rsid w:val="00A11E16"/>
    <w:rsid w:val="00A12061"/>
    <w:rsid w:val="00A12246"/>
    <w:rsid w:val="00A1273C"/>
    <w:rsid w:val="00A127B8"/>
    <w:rsid w:val="00A12895"/>
    <w:rsid w:val="00A12974"/>
    <w:rsid w:val="00A12AB5"/>
    <w:rsid w:val="00A12D0C"/>
    <w:rsid w:val="00A132A8"/>
    <w:rsid w:val="00A13486"/>
    <w:rsid w:val="00A138C4"/>
    <w:rsid w:val="00A13B10"/>
    <w:rsid w:val="00A13C84"/>
    <w:rsid w:val="00A13F23"/>
    <w:rsid w:val="00A14667"/>
    <w:rsid w:val="00A14809"/>
    <w:rsid w:val="00A149C5"/>
    <w:rsid w:val="00A14C5D"/>
    <w:rsid w:val="00A14CD3"/>
    <w:rsid w:val="00A14E66"/>
    <w:rsid w:val="00A15181"/>
    <w:rsid w:val="00A1534D"/>
    <w:rsid w:val="00A15408"/>
    <w:rsid w:val="00A15588"/>
    <w:rsid w:val="00A1582F"/>
    <w:rsid w:val="00A15850"/>
    <w:rsid w:val="00A15948"/>
    <w:rsid w:val="00A159C8"/>
    <w:rsid w:val="00A15C97"/>
    <w:rsid w:val="00A1604E"/>
    <w:rsid w:val="00A16324"/>
    <w:rsid w:val="00A16720"/>
    <w:rsid w:val="00A16AF1"/>
    <w:rsid w:val="00A16BD2"/>
    <w:rsid w:val="00A16C3B"/>
    <w:rsid w:val="00A16CFC"/>
    <w:rsid w:val="00A16D00"/>
    <w:rsid w:val="00A16D4C"/>
    <w:rsid w:val="00A16D7D"/>
    <w:rsid w:val="00A171AC"/>
    <w:rsid w:val="00A17343"/>
    <w:rsid w:val="00A1769F"/>
    <w:rsid w:val="00A17B05"/>
    <w:rsid w:val="00A17C6E"/>
    <w:rsid w:val="00A17DBD"/>
    <w:rsid w:val="00A2023D"/>
    <w:rsid w:val="00A204EE"/>
    <w:rsid w:val="00A20675"/>
    <w:rsid w:val="00A206CA"/>
    <w:rsid w:val="00A206D2"/>
    <w:rsid w:val="00A2075C"/>
    <w:rsid w:val="00A20C8F"/>
    <w:rsid w:val="00A20D7B"/>
    <w:rsid w:val="00A21056"/>
    <w:rsid w:val="00A21815"/>
    <w:rsid w:val="00A21986"/>
    <w:rsid w:val="00A21D65"/>
    <w:rsid w:val="00A21E01"/>
    <w:rsid w:val="00A2207D"/>
    <w:rsid w:val="00A22432"/>
    <w:rsid w:val="00A22446"/>
    <w:rsid w:val="00A22525"/>
    <w:rsid w:val="00A22AF6"/>
    <w:rsid w:val="00A22B57"/>
    <w:rsid w:val="00A22C01"/>
    <w:rsid w:val="00A22CE1"/>
    <w:rsid w:val="00A22CFF"/>
    <w:rsid w:val="00A22E32"/>
    <w:rsid w:val="00A2305D"/>
    <w:rsid w:val="00A2311F"/>
    <w:rsid w:val="00A231B4"/>
    <w:rsid w:val="00A23387"/>
    <w:rsid w:val="00A2365C"/>
    <w:rsid w:val="00A2368F"/>
    <w:rsid w:val="00A236AB"/>
    <w:rsid w:val="00A23E0E"/>
    <w:rsid w:val="00A23F59"/>
    <w:rsid w:val="00A240F7"/>
    <w:rsid w:val="00A2432F"/>
    <w:rsid w:val="00A2443B"/>
    <w:rsid w:val="00A2451F"/>
    <w:rsid w:val="00A24987"/>
    <w:rsid w:val="00A24A3C"/>
    <w:rsid w:val="00A24AE1"/>
    <w:rsid w:val="00A24AE8"/>
    <w:rsid w:val="00A24C10"/>
    <w:rsid w:val="00A24C61"/>
    <w:rsid w:val="00A24D06"/>
    <w:rsid w:val="00A24D65"/>
    <w:rsid w:val="00A24E8E"/>
    <w:rsid w:val="00A24E90"/>
    <w:rsid w:val="00A25035"/>
    <w:rsid w:val="00A25292"/>
    <w:rsid w:val="00A2542B"/>
    <w:rsid w:val="00A25BD7"/>
    <w:rsid w:val="00A25CD8"/>
    <w:rsid w:val="00A25F10"/>
    <w:rsid w:val="00A2613D"/>
    <w:rsid w:val="00A26181"/>
    <w:rsid w:val="00A2619E"/>
    <w:rsid w:val="00A26541"/>
    <w:rsid w:val="00A2654B"/>
    <w:rsid w:val="00A269C4"/>
    <w:rsid w:val="00A26AB0"/>
    <w:rsid w:val="00A26C11"/>
    <w:rsid w:val="00A26CD1"/>
    <w:rsid w:val="00A26EEB"/>
    <w:rsid w:val="00A26FDA"/>
    <w:rsid w:val="00A26FE9"/>
    <w:rsid w:val="00A27008"/>
    <w:rsid w:val="00A27079"/>
    <w:rsid w:val="00A27086"/>
    <w:rsid w:val="00A27535"/>
    <w:rsid w:val="00A27600"/>
    <w:rsid w:val="00A27653"/>
    <w:rsid w:val="00A27701"/>
    <w:rsid w:val="00A27754"/>
    <w:rsid w:val="00A277E7"/>
    <w:rsid w:val="00A27862"/>
    <w:rsid w:val="00A279E1"/>
    <w:rsid w:val="00A27AE5"/>
    <w:rsid w:val="00A27BE7"/>
    <w:rsid w:val="00A27EDB"/>
    <w:rsid w:val="00A27FF3"/>
    <w:rsid w:val="00A3083D"/>
    <w:rsid w:val="00A308D5"/>
    <w:rsid w:val="00A30A40"/>
    <w:rsid w:val="00A30C0C"/>
    <w:rsid w:val="00A310BC"/>
    <w:rsid w:val="00A31371"/>
    <w:rsid w:val="00A316B8"/>
    <w:rsid w:val="00A318E8"/>
    <w:rsid w:val="00A31AB1"/>
    <w:rsid w:val="00A31C19"/>
    <w:rsid w:val="00A31F04"/>
    <w:rsid w:val="00A3204D"/>
    <w:rsid w:val="00A323C8"/>
    <w:rsid w:val="00A324DF"/>
    <w:rsid w:val="00A32612"/>
    <w:rsid w:val="00A3275E"/>
    <w:rsid w:val="00A3286B"/>
    <w:rsid w:val="00A329B9"/>
    <w:rsid w:val="00A32D7E"/>
    <w:rsid w:val="00A334EF"/>
    <w:rsid w:val="00A336D2"/>
    <w:rsid w:val="00A339F0"/>
    <w:rsid w:val="00A33B29"/>
    <w:rsid w:val="00A33C39"/>
    <w:rsid w:val="00A33D73"/>
    <w:rsid w:val="00A33FD1"/>
    <w:rsid w:val="00A33FE7"/>
    <w:rsid w:val="00A34513"/>
    <w:rsid w:val="00A34822"/>
    <w:rsid w:val="00A349E1"/>
    <w:rsid w:val="00A353A7"/>
    <w:rsid w:val="00A3552F"/>
    <w:rsid w:val="00A35BD1"/>
    <w:rsid w:val="00A35D34"/>
    <w:rsid w:val="00A35D72"/>
    <w:rsid w:val="00A35D9F"/>
    <w:rsid w:val="00A360B0"/>
    <w:rsid w:val="00A3662B"/>
    <w:rsid w:val="00A366D0"/>
    <w:rsid w:val="00A366D9"/>
    <w:rsid w:val="00A3692D"/>
    <w:rsid w:val="00A36994"/>
    <w:rsid w:val="00A36A58"/>
    <w:rsid w:val="00A36AEA"/>
    <w:rsid w:val="00A36CEC"/>
    <w:rsid w:val="00A36DB1"/>
    <w:rsid w:val="00A36E5E"/>
    <w:rsid w:val="00A36F1E"/>
    <w:rsid w:val="00A36FA0"/>
    <w:rsid w:val="00A3716A"/>
    <w:rsid w:val="00A37395"/>
    <w:rsid w:val="00A3752C"/>
    <w:rsid w:val="00A3753F"/>
    <w:rsid w:val="00A376BF"/>
    <w:rsid w:val="00A37B70"/>
    <w:rsid w:val="00A37BBB"/>
    <w:rsid w:val="00A37C63"/>
    <w:rsid w:val="00A37C6F"/>
    <w:rsid w:val="00A37D59"/>
    <w:rsid w:val="00A37EE3"/>
    <w:rsid w:val="00A400CC"/>
    <w:rsid w:val="00A40286"/>
    <w:rsid w:val="00A403D1"/>
    <w:rsid w:val="00A403FE"/>
    <w:rsid w:val="00A4058D"/>
    <w:rsid w:val="00A409CF"/>
    <w:rsid w:val="00A40C39"/>
    <w:rsid w:val="00A40D85"/>
    <w:rsid w:val="00A40E6C"/>
    <w:rsid w:val="00A41633"/>
    <w:rsid w:val="00A41762"/>
    <w:rsid w:val="00A417FC"/>
    <w:rsid w:val="00A41A38"/>
    <w:rsid w:val="00A41A7C"/>
    <w:rsid w:val="00A41BAC"/>
    <w:rsid w:val="00A41C04"/>
    <w:rsid w:val="00A41CAA"/>
    <w:rsid w:val="00A41DC5"/>
    <w:rsid w:val="00A41E05"/>
    <w:rsid w:val="00A42084"/>
    <w:rsid w:val="00A42494"/>
    <w:rsid w:val="00A427FF"/>
    <w:rsid w:val="00A428A1"/>
    <w:rsid w:val="00A4321D"/>
    <w:rsid w:val="00A4324E"/>
    <w:rsid w:val="00A4328B"/>
    <w:rsid w:val="00A43490"/>
    <w:rsid w:val="00A437CB"/>
    <w:rsid w:val="00A438AF"/>
    <w:rsid w:val="00A43DCC"/>
    <w:rsid w:val="00A4443F"/>
    <w:rsid w:val="00A44450"/>
    <w:rsid w:val="00A44590"/>
    <w:rsid w:val="00A44650"/>
    <w:rsid w:val="00A45253"/>
    <w:rsid w:val="00A45385"/>
    <w:rsid w:val="00A45497"/>
    <w:rsid w:val="00A455A8"/>
    <w:rsid w:val="00A4561C"/>
    <w:rsid w:val="00A456FA"/>
    <w:rsid w:val="00A458A6"/>
    <w:rsid w:val="00A45C8A"/>
    <w:rsid w:val="00A45D92"/>
    <w:rsid w:val="00A45E07"/>
    <w:rsid w:val="00A45FBF"/>
    <w:rsid w:val="00A46004"/>
    <w:rsid w:val="00A46483"/>
    <w:rsid w:val="00A46705"/>
    <w:rsid w:val="00A467EB"/>
    <w:rsid w:val="00A468F5"/>
    <w:rsid w:val="00A46A6F"/>
    <w:rsid w:val="00A4705C"/>
    <w:rsid w:val="00A47210"/>
    <w:rsid w:val="00A47236"/>
    <w:rsid w:val="00A47280"/>
    <w:rsid w:val="00A4778F"/>
    <w:rsid w:val="00A47871"/>
    <w:rsid w:val="00A4792C"/>
    <w:rsid w:val="00A47B11"/>
    <w:rsid w:val="00A47C66"/>
    <w:rsid w:val="00A47DA3"/>
    <w:rsid w:val="00A5033B"/>
    <w:rsid w:val="00A50916"/>
    <w:rsid w:val="00A5096F"/>
    <w:rsid w:val="00A509C8"/>
    <w:rsid w:val="00A50A12"/>
    <w:rsid w:val="00A50D30"/>
    <w:rsid w:val="00A50F38"/>
    <w:rsid w:val="00A5122E"/>
    <w:rsid w:val="00A515E5"/>
    <w:rsid w:val="00A515E7"/>
    <w:rsid w:val="00A517EB"/>
    <w:rsid w:val="00A518BA"/>
    <w:rsid w:val="00A51C1E"/>
    <w:rsid w:val="00A51E15"/>
    <w:rsid w:val="00A5203D"/>
    <w:rsid w:val="00A52525"/>
    <w:rsid w:val="00A52755"/>
    <w:rsid w:val="00A528AD"/>
    <w:rsid w:val="00A52E20"/>
    <w:rsid w:val="00A53212"/>
    <w:rsid w:val="00A53593"/>
    <w:rsid w:val="00A537FD"/>
    <w:rsid w:val="00A53A16"/>
    <w:rsid w:val="00A53B30"/>
    <w:rsid w:val="00A53D46"/>
    <w:rsid w:val="00A53FB1"/>
    <w:rsid w:val="00A54058"/>
    <w:rsid w:val="00A540E4"/>
    <w:rsid w:val="00A544A3"/>
    <w:rsid w:val="00A5463B"/>
    <w:rsid w:val="00A546D9"/>
    <w:rsid w:val="00A54A69"/>
    <w:rsid w:val="00A54B36"/>
    <w:rsid w:val="00A54D64"/>
    <w:rsid w:val="00A54EA1"/>
    <w:rsid w:val="00A54F1A"/>
    <w:rsid w:val="00A5504D"/>
    <w:rsid w:val="00A5516D"/>
    <w:rsid w:val="00A5555E"/>
    <w:rsid w:val="00A5574E"/>
    <w:rsid w:val="00A55A63"/>
    <w:rsid w:val="00A5604D"/>
    <w:rsid w:val="00A56050"/>
    <w:rsid w:val="00A5612F"/>
    <w:rsid w:val="00A56235"/>
    <w:rsid w:val="00A56289"/>
    <w:rsid w:val="00A5647F"/>
    <w:rsid w:val="00A56839"/>
    <w:rsid w:val="00A569CE"/>
    <w:rsid w:val="00A56B07"/>
    <w:rsid w:val="00A56D3E"/>
    <w:rsid w:val="00A56D5B"/>
    <w:rsid w:val="00A56E37"/>
    <w:rsid w:val="00A56E6E"/>
    <w:rsid w:val="00A5724D"/>
    <w:rsid w:val="00A573F1"/>
    <w:rsid w:val="00A574D2"/>
    <w:rsid w:val="00A575A9"/>
    <w:rsid w:val="00A57882"/>
    <w:rsid w:val="00A57C14"/>
    <w:rsid w:val="00A57C30"/>
    <w:rsid w:val="00A57CC1"/>
    <w:rsid w:val="00A57DE0"/>
    <w:rsid w:val="00A57FD3"/>
    <w:rsid w:val="00A600D2"/>
    <w:rsid w:val="00A60117"/>
    <w:rsid w:val="00A6012E"/>
    <w:rsid w:val="00A601AD"/>
    <w:rsid w:val="00A6021D"/>
    <w:rsid w:val="00A602C0"/>
    <w:rsid w:val="00A602C3"/>
    <w:rsid w:val="00A604A5"/>
    <w:rsid w:val="00A604EA"/>
    <w:rsid w:val="00A6058F"/>
    <w:rsid w:val="00A60735"/>
    <w:rsid w:val="00A609F4"/>
    <w:rsid w:val="00A60CAC"/>
    <w:rsid w:val="00A60D09"/>
    <w:rsid w:val="00A60DA2"/>
    <w:rsid w:val="00A60E0D"/>
    <w:rsid w:val="00A60F4A"/>
    <w:rsid w:val="00A60F5D"/>
    <w:rsid w:val="00A60F8E"/>
    <w:rsid w:val="00A61035"/>
    <w:rsid w:val="00A61056"/>
    <w:rsid w:val="00A6123F"/>
    <w:rsid w:val="00A61761"/>
    <w:rsid w:val="00A61998"/>
    <w:rsid w:val="00A6199F"/>
    <w:rsid w:val="00A61E30"/>
    <w:rsid w:val="00A61F48"/>
    <w:rsid w:val="00A620CD"/>
    <w:rsid w:val="00A62173"/>
    <w:rsid w:val="00A6223D"/>
    <w:rsid w:val="00A622B7"/>
    <w:rsid w:val="00A624D9"/>
    <w:rsid w:val="00A62BEA"/>
    <w:rsid w:val="00A62CB6"/>
    <w:rsid w:val="00A62D21"/>
    <w:rsid w:val="00A62D53"/>
    <w:rsid w:val="00A63048"/>
    <w:rsid w:val="00A632AF"/>
    <w:rsid w:val="00A632F6"/>
    <w:rsid w:val="00A6346A"/>
    <w:rsid w:val="00A6349C"/>
    <w:rsid w:val="00A6360C"/>
    <w:rsid w:val="00A636BD"/>
    <w:rsid w:val="00A63BD9"/>
    <w:rsid w:val="00A63C2A"/>
    <w:rsid w:val="00A63C31"/>
    <w:rsid w:val="00A63FB0"/>
    <w:rsid w:val="00A6412A"/>
    <w:rsid w:val="00A64869"/>
    <w:rsid w:val="00A64930"/>
    <w:rsid w:val="00A6497E"/>
    <w:rsid w:val="00A64A5B"/>
    <w:rsid w:val="00A64BF0"/>
    <w:rsid w:val="00A64CEF"/>
    <w:rsid w:val="00A64D25"/>
    <w:rsid w:val="00A64D3E"/>
    <w:rsid w:val="00A64D76"/>
    <w:rsid w:val="00A64D99"/>
    <w:rsid w:val="00A64ED5"/>
    <w:rsid w:val="00A6522C"/>
    <w:rsid w:val="00A65230"/>
    <w:rsid w:val="00A656CA"/>
    <w:rsid w:val="00A65B50"/>
    <w:rsid w:val="00A65CCB"/>
    <w:rsid w:val="00A65D8E"/>
    <w:rsid w:val="00A65EC4"/>
    <w:rsid w:val="00A6616D"/>
    <w:rsid w:val="00A661B6"/>
    <w:rsid w:val="00A66783"/>
    <w:rsid w:val="00A6682D"/>
    <w:rsid w:val="00A66859"/>
    <w:rsid w:val="00A66B2A"/>
    <w:rsid w:val="00A66BDC"/>
    <w:rsid w:val="00A66C0B"/>
    <w:rsid w:val="00A66C39"/>
    <w:rsid w:val="00A66D2E"/>
    <w:rsid w:val="00A66EA8"/>
    <w:rsid w:val="00A66FE3"/>
    <w:rsid w:val="00A671BA"/>
    <w:rsid w:val="00A671D5"/>
    <w:rsid w:val="00A675C0"/>
    <w:rsid w:val="00A675E6"/>
    <w:rsid w:val="00A677B2"/>
    <w:rsid w:val="00A67918"/>
    <w:rsid w:val="00A67B0E"/>
    <w:rsid w:val="00A67B84"/>
    <w:rsid w:val="00A67C3C"/>
    <w:rsid w:val="00A67DAA"/>
    <w:rsid w:val="00A700E0"/>
    <w:rsid w:val="00A7013A"/>
    <w:rsid w:val="00A7014A"/>
    <w:rsid w:val="00A702D6"/>
    <w:rsid w:val="00A70382"/>
    <w:rsid w:val="00A70596"/>
    <w:rsid w:val="00A7070D"/>
    <w:rsid w:val="00A7071F"/>
    <w:rsid w:val="00A7077E"/>
    <w:rsid w:val="00A70862"/>
    <w:rsid w:val="00A70975"/>
    <w:rsid w:val="00A70A92"/>
    <w:rsid w:val="00A70BDA"/>
    <w:rsid w:val="00A70D73"/>
    <w:rsid w:val="00A70EEC"/>
    <w:rsid w:val="00A70F39"/>
    <w:rsid w:val="00A710CB"/>
    <w:rsid w:val="00A71124"/>
    <w:rsid w:val="00A711C2"/>
    <w:rsid w:val="00A7135B"/>
    <w:rsid w:val="00A7136F"/>
    <w:rsid w:val="00A718DB"/>
    <w:rsid w:val="00A71AAE"/>
    <w:rsid w:val="00A71BCB"/>
    <w:rsid w:val="00A71D3A"/>
    <w:rsid w:val="00A71DCE"/>
    <w:rsid w:val="00A71E81"/>
    <w:rsid w:val="00A71EA5"/>
    <w:rsid w:val="00A71EF3"/>
    <w:rsid w:val="00A7207A"/>
    <w:rsid w:val="00A720E3"/>
    <w:rsid w:val="00A72259"/>
    <w:rsid w:val="00A72361"/>
    <w:rsid w:val="00A72549"/>
    <w:rsid w:val="00A726E0"/>
    <w:rsid w:val="00A72DF7"/>
    <w:rsid w:val="00A7324D"/>
    <w:rsid w:val="00A73527"/>
    <w:rsid w:val="00A73960"/>
    <w:rsid w:val="00A73AD9"/>
    <w:rsid w:val="00A740E0"/>
    <w:rsid w:val="00A741AC"/>
    <w:rsid w:val="00A741EB"/>
    <w:rsid w:val="00A7455C"/>
    <w:rsid w:val="00A746C6"/>
    <w:rsid w:val="00A747B8"/>
    <w:rsid w:val="00A74A28"/>
    <w:rsid w:val="00A74A38"/>
    <w:rsid w:val="00A74B8A"/>
    <w:rsid w:val="00A74D53"/>
    <w:rsid w:val="00A74DE0"/>
    <w:rsid w:val="00A74EF9"/>
    <w:rsid w:val="00A74F9A"/>
    <w:rsid w:val="00A75031"/>
    <w:rsid w:val="00A7511F"/>
    <w:rsid w:val="00A752F7"/>
    <w:rsid w:val="00A75455"/>
    <w:rsid w:val="00A754CF"/>
    <w:rsid w:val="00A75556"/>
    <w:rsid w:val="00A755C5"/>
    <w:rsid w:val="00A7566D"/>
    <w:rsid w:val="00A75750"/>
    <w:rsid w:val="00A757D1"/>
    <w:rsid w:val="00A759E3"/>
    <w:rsid w:val="00A759F0"/>
    <w:rsid w:val="00A75CD6"/>
    <w:rsid w:val="00A75DD7"/>
    <w:rsid w:val="00A75E1D"/>
    <w:rsid w:val="00A75E3E"/>
    <w:rsid w:val="00A75EAA"/>
    <w:rsid w:val="00A75EC9"/>
    <w:rsid w:val="00A75EE0"/>
    <w:rsid w:val="00A75F39"/>
    <w:rsid w:val="00A760E5"/>
    <w:rsid w:val="00A76173"/>
    <w:rsid w:val="00A7623D"/>
    <w:rsid w:val="00A766F1"/>
    <w:rsid w:val="00A76723"/>
    <w:rsid w:val="00A7696E"/>
    <w:rsid w:val="00A76A6E"/>
    <w:rsid w:val="00A76B47"/>
    <w:rsid w:val="00A76B66"/>
    <w:rsid w:val="00A76C19"/>
    <w:rsid w:val="00A76E4A"/>
    <w:rsid w:val="00A77116"/>
    <w:rsid w:val="00A7715F"/>
    <w:rsid w:val="00A775C8"/>
    <w:rsid w:val="00A777A8"/>
    <w:rsid w:val="00A7794B"/>
    <w:rsid w:val="00A77D13"/>
    <w:rsid w:val="00A77F4E"/>
    <w:rsid w:val="00A801EE"/>
    <w:rsid w:val="00A803C7"/>
    <w:rsid w:val="00A8052B"/>
    <w:rsid w:val="00A8085F"/>
    <w:rsid w:val="00A809B0"/>
    <w:rsid w:val="00A809BB"/>
    <w:rsid w:val="00A80EA2"/>
    <w:rsid w:val="00A81090"/>
    <w:rsid w:val="00A810B2"/>
    <w:rsid w:val="00A8136E"/>
    <w:rsid w:val="00A813CB"/>
    <w:rsid w:val="00A8145E"/>
    <w:rsid w:val="00A81799"/>
    <w:rsid w:val="00A81D37"/>
    <w:rsid w:val="00A81D40"/>
    <w:rsid w:val="00A81DF8"/>
    <w:rsid w:val="00A81F8F"/>
    <w:rsid w:val="00A81FC3"/>
    <w:rsid w:val="00A821F1"/>
    <w:rsid w:val="00A8228F"/>
    <w:rsid w:val="00A822DC"/>
    <w:rsid w:val="00A82520"/>
    <w:rsid w:val="00A825B1"/>
    <w:rsid w:val="00A8285E"/>
    <w:rsid w:val="00A828A9"/>
    <w:rsid w:val="00A82D1C"/>
    <w:rsid w:val="00A82DA9"/>
    <w:rsid w:val="00A82E3F"/>
    <w:rsid w:val="00A82F76"/>
    <w:rsid w:val="00A82FC4"/>
    <w:rsid w:val="00A82FD5"/>
    <w:rsid w:val="00A830B1"/>
    <w:rsid w:val="00A83138"/>
    <w:rsid w:val="00A8320F"/>
    <w:rsid w:val="00A83303"/>
    <w:rsid w:val="00A83548"/>
    <w:rsid w:val="00A83594"/>
    <w:rsid w:val="00A83B15"/>
    <w:rsid w:val="00A83B1A"/>
    <w:rsid w:val="00A83BE6"/>
    <w:rsid w:val="00A83C9D"/>
    <w:rsid w:val="00A83F1E"/>
    <w:rsid w:val="00A840C0"/>
    <w:rsid w:val="00A84158"/>
    <w:rsid w:val="00A8416E"/>
    <w:rsid w:val="00A8425C"/>
    <w:rsid w:val="00A8442E"/>
    <w:rsid w:val="00A845E8"/>
    <w:rsid w:val="00A84652"/>
    <w:rsid w:val="00A84801"/>
    <w:rsid w:val="00A84BD2"/>
    <w:rsid w:val="00A84C62"/>
    <w:rsid w:val="00A84CF9"/>
    <w:rsid w:val="00A84DFA"/>
    <w:rsid w:val="00A851C6"/>
    <w:rsid w:val="00A853E9"/>
    <w:rsid w:val="00A859A4"/>
    <w:rsid w:val="00A85E5C"/>
    <w:rsid w:val="00A86062"/>
    <w:rsid w:val="00A8669E"/>
    <w:rsid w:val="00A86750"/>
    <w:rsid w:val="00A86C92"/>
    <w:rsid w:val="00A86D12"/>
    <w:rsid w:val="00A8708F"/>
    <w:rsid w:val="00A871E5"/>
    <w:rsid w:val="00A87267"/>
    <w:rsid w:val="00A87696"/>
    <w:rsid w:val="00A878FA"/>
    <w:rsid w:val="00A90357"/>
    <w:rsid w:val="00A90376"/>
    <w:rsid w:val="00A9044B"/>
    <w:rsid w:val="00A9049C"/>
    <w:rsid w:val="00A906C5"/>
    <w:rsid w:val="00A907AD"/>
    <w:rsid w:val="00A9096E"/>
    <w:rsid w:val="00A90A4D"/>
    <w:rsid w:val="00A90B7D"/>
    <w:rsid w:val="00A9192C"/>
    <w:rsid w:val="00A91CF9"/>
    <w:rsid w:val="00A91DB4"/>
    <w:rsid w:val="00A91E06"/>
    <w:rsid w:val="00A91E75"/>
    <w:rsid w:val="00A91E7D"/>
    <w:rsid w:val="00A9201C"/>
    <w:rsid w:val="00A921E5"/>
    <w:rsid w:val="00A922EE"/>
    <w:rsid w:val="00A9267F"/>
    <w:rsid w:val="00A9285C"/>
    <w:rsid w:val="00A929DA"/>
    <w:rsid w:val="00A92C6D"/>
    <w:rsid w:val="00A92DF9"/>
    <w:rsid w:val="00A92EEE"/>
    <w:rsid w:val="00A930F6"/>
    <w:rsid w:val="00A9311E"/>
    <w:rsid w:val="00A932E0"/>
    <w:rsid w:val="00A934AE"/>
    <w:rsid w:val="00A93581"/>
    <w:rsid w:val="00A9359F"/>
    <w:rsid w:val="00A93747"/>
    <w:rsid w:val="00A93B7F"/>
    <w:rsid w:val="00A93EDE"/>
    <w:rsid w:val="00A94088"/>
    <w:rsid w:val="00A94210"/>
    <w:rsid w:val="00A94222"/>
    <w:rsid w:val="00A942DA"/>
    <w:rsid w:val="00A945D5"/>
    <w:rsid w:val="00A948B1"/>
    <w:rsid w:val="00A94C24"/>
    <w:rsid w:val="00A95109"/>
    <w:rsid w:val="00A9520D"/>
    <w:rsid w:val="00A9521D"/>
    <w:rsid w:val="00A95ECD"/>
    <w:rsid w:val="00A95F90"/>
    <w:rsid w:val="00A9632B"/>
    <w:rsid w:val="00A964D8"/>
    <w:rsid w:val="00A96A7E"/>
    <w:rsid w:val="00A96C42"/>
    <w:rsid w:val="00A96E30"/>
    <w:rsid w:val="00A96FBD"/>
    <w:rsid w:val="00A97139"/>
    <w:rsid w:val="00A97175"/>
    <w:rsid w:val="00A9729E"/>
    <w:rsid w:val="00A97449"/>
    <w:rsid w:val="00A974CB"/>
    <w:rsid w:val="00A975EE"/>
    <w:rsid w:val="00A97769"/>
    <w:rsid w:val="00A97776"/>
    <w:rsid w:val="00A977EB"/>
    <w:rsid w:val="00A9796A"/>
    <w:rsid w:val="00A9798C"/>
    <w:rsid w:val="00A979A9"/>
    <w:rsid w:val="00A97A6B"/>
    <w:rsid w:val="00A97B4B"/>
    <w:rsid w:val="00A97D77"/>
    <w:rsid w:val="00AA00E8"/>
    <w:rsid w:val="00AA0192"/>
    <w:rsid w:val="00AA0212"/>
    <w:rsid w:val="00AA02BD"/>
    <w:rsid w:val="00AA0524"/>
    <w:rsid w:val="00AA05D8"/>
    <w:rsid w:val="00AA0767"/>
    <w:rsid w:val="00AA0A8E"/>
    <w:rsid w:val="00AA1095"/>
    <w:rsid w:val="00AA10DA"/>
    <w:rsid w:val="00AA12B2"/>
    <w:rsid w:val="00AA1327"/>
    <w:rsid w:val="00AA1489"/>
    <w:rsid w:val="00AA151E"/>
    <w:rsid w:val="00AA1614"/>
    <w:rsid w:val="00AA1628"/>
    <w:rsid w:val="00AA1BDA"/>
    <w:rsid w:val="00AA1C32"/>
    <w:rsid w:val="00AA1D2C"/>
    <w:rsid w:val="00AA20B9"/>
    <w:rsid w:val="00AA22A1"/>
    <w:rsid w:val="00AA237B"/>
    <w:rsid w:val="00AA252B"/>
    <w:rsid w:val="00AA26E7"/>
    <w:rsid w:val="00AA28DC"/>
    <w:rsid w:val="00AA29C0"/>
    <w:rsid w:val="00AA2C7C"/>
    <w:rsid w:val="00AA2FD2"/>
    <w:rsid w:val="00AA3350"/>
    <w:rsid w:val="00AA359E"/>
    <w:rsid w:val="00AA3605"/>
    <w:rsid w:val="00AA3733"/>
    <w:rsid w:val="00AA3819"/>
    <w:rsid w:val="00AA3976"/>
    <w:rsid w:val="00AA39B1"/>
    <w:rsid w:val="00AA3A1E"/>
    <w:rsid w:val="00AA3B42"/>
    <w:rsid w:val="00AA3CC0"/>
    <w:rsid w:val="00AA3CC2"/>
    <w:rsid w:val="00AA3D4C"/>
    <w:rsid w:val="00AA3E12"/>
    <w:rsid w:val="00AA41DD"/>
    <w:rsid w:val="00AA41F1"/>
    <w:rsid w:val="00AA420E"/>
    <w:rsid w:val="00AA4612"/>
    <w:rsid w:val="00AA4620"/>
    <w:rsid w:val="00AA4812"/>
    <w:rsid w:val="00AA4981"/>
    <w:rsid w:val="00AA4B39"/>
    <w:rsid w:val="00AA4BEA"/>
    <w:rsid w:val="00AA509D"/>
    <w:rsid w:val="00AA525F"/>
    <w:rsid w:val="00AA5265"/>
    <w:rsid w:val="00AA5400"/>
    <w:rsid w:val="00AA5435"/>
    <w:rsid w:val="00AA54AA"/>
    <w:rsid w:val="00AA5538"/>
    <w:rsid w:val="00AA5661"/>
    <w:rsid w:val="00AA56AF"/>
    <w:rsid w:val="00AA59A0"/>
    <w:rsid w:val="00AA5BDA"/>
    <w:rsid w:val="00AA5BFB"/>
    <w:rsid w:val="00AA5F72"/>
    <w:rsid w:val="00AA6060"/>
    <w:rsid w:val="00AA6072"/>
    <w:rsid w:val="00AA6343"/>
    <w:rsid w:val="00AA6666"/>
    <w:rsid w:val="00AA67B4"/>
    <w:rsid w:val="00AA67DA"/>
    <w:rsid w:val="00AA6813"/>
    <w:rsid w:val="00AA68A4"/>
    <w:rsid w:val="00AA6953"/>
    <w:rsid w:val="00AA6DAE"/>
    <w:rsid w:val="00AA6E55"/>
    <w:rsid w:val="00AA7A8E"/>
    <w:rsid w:val="00AA7B0D"/>
    <w:rsid w:val="00AA7D2C"/>
    <w:rsid w:val="00AA7F6E"/>
    <w:rsid w:val="00AA7FD4"/>
    <w:rsid w:val="00AB034F"/>
    <w:rsid w:val="00AB043E"/>
    <w:rsid w:val="00AB05DB"/>
    <w:rsid w:val="00AB09CC"/>
    <w:rsid w:val="00AB0DA0"/>
    <w:rsid w:val="00AB0E1E"/>
    <w:rsid w:val="00AB11C9"/>
    <w:rsid w:val="00AB13C4"/>
    <w:rsid w:val="00AB1683"/>
    <w:rsid w:val="00AB16CA"/>
    <w:rsid w:val="00AB17D7"/>
    <w:rsid w:val="00AB1A24"/>
    <w:rsid w:val="00AB1AB1"/>
    <w:rsid w:val="00AB1C61"/>
    <w:rsid w:val="00AB1FCD"/>
    <w:rsid w:val="00AB21FB"/>
    <w:rsid w:val="00AB26B5"/>
    <w:rsid w:val="00AB2713"/>
    <w:rsid w:val="00AB27B8"/>
    <w:rsid w:val="00AB28EF"/>
    <w:rsid w:val="00AB2A90"/>
    <w:rsid w:val="00AB316F"/>
    <w:rsid w:val="00AB338F"/>
    <w:rsid w:val="00AB361A"/>
    <w:rsid w:val="00AB37FF"/>
    <w:rsid w:val="00AB388B"/>
    <w:rsid w:val="00AB401F"/>
    <w:rsid w:val="00AB409A"/>
    <w:rsid w:val="00AB4298"/>
    <w:rsid w:val="00AB4708"/>
    <w:rsid w:val="00AB4714"/>
    <w:rsid w:val="00AB4804"/>
    <w:rsid w:val="00AB4BF3"/>
    <w:rsid w:val="00AB4BFD"/>
    <w:rsid w:val="00AB4C0B"/>
    <w:rsid w:val="00AB4D57"/>
    <w:rsid w:val="00AB4E0E"/>
    <w:rsid w:val="00AB5022"/>
    <w:rsid w:val="00AB541E"/>
    <w:rsid w:val="00AB5992"/>
    <w:rsid w:val="00AB59E5"/>
    <w:rsid w:val="00AB5A90"/>
    <w:rsid w:val="00AB5ABB"/>
    <w:rsid w:val="00AB5B53"/>
    <w:rsid w:val="00AB5C12"/>
    <w:rsid w:val="00AB5E0F"/>
    <w:rsid w:val="00AB60B6"/>
    <w:rsid w:val="00AB630C"/>
    <w:rsid w:val="00AB64FE"/>
    <w:rsid w:val="00AB6534"/>
    <w:rsid w:val="00AB65B7"/>
    <w:rsid w:val="00AB65BB"/>
    <w:rsid w:val="00AB65F3"/>
    <w:rsid w:val="00AB66EA"/>
    <w:rsid w:val="00AB67B2"/>
    <w:rsid w:val="00AB684D"/>
    <w:rsid w:val="00AB6B2A"/>
    <w:rsid w:val="00AB6DCC"/>
    <w:rsid w:val="00AB6F07"/>
    <w:rsid w:val="00AB6F15"/>
    <w:rsid w:val="00AB6F97"/>
    <w:rsid w:val="00AB718E"/>
    <w:rsid w:val="00AB71CB"/>
    <w:rsid w:val="00AB7405"/>
    <w:rsid w:val="00AB760F"/>
    <w:rsid w:val="00AB7613"/>
    <w:rsid w:val="00AB7786"/>
    <w:rsid w:val="00AB787C"/>
    <w:rsid w:val="00AB7936"/>
    <w:rsid w:val="00AB7DF8"/>
    <w:rsid w:val="00AC01FD"/>
    <w:rsid w:val="00AC0437"/>
    <w:rsid w:val="00AC089E"/>
    <w:rsid w:val="00AC08CC"/>
    <w:rsid w:val="00AC09F4"/>
    <w:rsid w:val="00AC0B04"/>
    <w:rsid w:val="00AC0BAC"/>
    <w:rsid w:val="00AC0DB1"/>
    <w:rsid w:val="00AC0DE4"/>
    <w:rsid w:val="00AC0F0F"/>
    <w:rsid w:val="00AC10DA"/>
    <w:rsid w:val="00AC1130"/>
    <w:rsid w:val="00AC19CE"/>
    <w:rsid w:val="00AC1A32"/>
    <w:rsid w:val="00AC1D59"/>
    <w:rsid w:val="00AC1D80"/>
    <w:rsid w:val="00AC216C"/>
    <w:rsid w:val="00AC227D"/>
    <w:rsid w:val="00AC26CA"/>
    <w:rsid w:val="00AC278F"/>
    <w:rsid w:val="00AC27FC"/>
    <w:rsid w:val="00AC2C28"/>
    <w:rsid w:val="00AC2DE2"/>
    <w:rsid w:val="00AC2FF3"/>
    <w:rsid w:val="00AC32B3"/>
    <w:rsid w:val="00AC34DF"/>
    <w:rsid w:val="00AC36FD"/>
    <w:rsid w:val="00AC37AD"/>
    <w:rsid w:val="00AC37E9"/>
    <w:rsid w:val="00AC3A26"/>
    <w:rsid w:val="00AC3B88"/>
    <w:rsid w:val="00AC3DBA"/>
    <w:rsid w:val="00AC3E7D"/>
    <w:rsid w:val="00AC4286"/>
    <w:rsid w:val="00AC461A"/>
    <w:rsid w:val="00AC463C"/>
    <w:rsid w:val="00AC4D8E"/>
    <w:rsid w:val="00AC4E61"/>
    <w:rsid w:val="00AC51F0"/>
    <w:rsid w:val="00AC55C9"/>
    <w:rsid w:val="00AC55FD"/>
    <w:rsid w:val="00AC5968"/>
    <w:rsid w:val="00AC5D57"/>
    <w:rsid w:val="00AC5D73"/>
    <w:rsid w:val="00AC5E00"/>
    <w:rsid w:val="00AC5E05"/>
    <w:rsid w:val="00AC609C"/>
    <w:rsid w:val="00AC61B7"/>
    <w:rsid w:val="00AC6280"/>
    <w:rsid w:val="00AC62DB"/>
    <w:rsid w:val="00AC63FB"/>
    <w:rsid w:val="00AC67A4"/>
    <w:rsid w:val="00AC682D"/>
    <w:rsid w:val="00AC6899"/>
    <w:rsid w:val="00AC6AC3"/>
    <w:rsid w:val="00AC6B19"/>
    <w:rsid w:val="00AC6BF0"/>
    <w:rsid w:val="00AC6D68"/>
    <w:rsid w:val="00AC714D"/>
    <w:rsid w:val="00AC750D"/>
    <w:rsid w:val="00AC762A"/>
    <w:rsid w:val="00AC77EC"/>
    <w:rsid w:val="00AC7A5F"/>
    <w:rsid w:val="00AC7B13"/>
    <w:rsid w:val="00AC7CF4"/>
    <w:rsid w:val="00AC7D7E"/>
    <w:rsid w:val="00AD0211"/>
    <w:rsid w:val="00AD02C2"/>
    <w:rsid w:val="00AD037C"/>
    <w:rsid w:val="00AD0475"/>
    <w:rsid w:val="00AD095B"/>
    <w:rsid w:val="00AD0DF2"/>
    <w:rsid w:val="00AD1349"/>
    <w:rsid w:val="00AD13FE"/>
    <w:rsid w:val="00AD15F5"/>
    <w:rsid w:val="00AD1675"/>
    <w:rsid w:val="00AD16A4"/>
    <w:rsid w:val="00AD180C"/>
    <w:rsid w:val="00AD1921"/>
    <w:rsid w:val="00AD1A52"/>
    <w:rsid w:val="00AD1AD9"/>
    <w:rsid w:val="00AD1B4D"/>
    <w:rsid w:val="00AD1D34"/>
    <w:rsid w:val="00AD1E89"/>
    <w:rsid w:val="00AD2192"/>
    <w:rsid w:val="00AD24A3"/>
    <w:rsid w:val="00AD24F6"/>
    <w:rsid w:val="00AD2592"/>
    <w:rsid w:val="00AD25E7"/>
    <w:rsid w:val="00AD268D"/>
    <w:rsid w:val="00AD2D27"/>
    <w:rsid w:val="00AD2DAD"/>
    <w:rsid w:val="00AD30A9"/>
    <w:rsid w:val="00AD3458"/>
    <w:rsid w:val="00AD37E1"/>
    <w:rsid w:val="00AD37E9"/>
    <w:rsid w:val="00AD3A7E"/>
    <w:rsid w:val="00AD3B4C"/>
    <w:rsid w:val="00AD3E03"/>
    <w:rsid w:val="00AD3EB4"/>
    <w:rsid w:val="00AD3EE0"/>
    <w:rsid w:val="00AD3F91"/>
    <w:rsid w:val="00AD4308"/>
    <w:rsid w:val="00AD44D8"/>
    <w:rsid w:val="00AD46C7"/>
    <w:rsid w:val="00AD47CE"/>
    <w:rsid w:val="00AD47DC"/>
    <w:rsid w:val="00AD4830"/>
    <w:rsid w:val="00AD4B24"/>
    <w:rsid w:val="00AD4BE1"/>
    <w:rsid w:val="00AD4C2A"/>
    <w:rsid w:val="00AD4F51"/>
    <w:rsid w:val="00AD50F3"/>
    <w:rsid w:val="00AD5189"/>
    <w:rsid w:val="00AD5508"/>
    <w:rsid w:val="00AD5629"/>
    <w:rsid w:val="00AD5638"/>
    <w:rsid w:val="00AD56B8"/>
    <w:rsid w:val="00AD5D8D"/>
    <w:rsid w:val="00AD5FBD"/>
    <w:rsid w:val="00AD6147"/>
    <w:rsid w:val="00AD62E2"/>
    <w:rsid w:val="00AD6466"/>
    <w:rsid w:val="00AD64C7"/>
    <w:rsid w:val="00AD66E2"/>
    <w:rsid w:val="00AD68D7"/>
    <w:rsid w:val="00AD6A3A"/>
    <w:rsid w:val="00AD6A8B"/>
    <w:rsid w:val="00AD6B9D"/>
    <w:rsid w:val="00AD6C0C"/>
    <w:rsid w:val="00AD6C3F"/>
    <w:rsid w:val="00AD6D59"/>
    <w:rsid w:val="00AD6F6B"/>
    <w:rsid w:val="00AD719E"/>
    <w:rsid w:val="00AD73F2"/>
    <w:rsid w:val="00AD74E1"/>
    <w:rsid w:val="00AD7983"/>
    <w:rsid w:val="00AD7A18"/>
    <w:rsid w:val="00AD7A5A"/>
    <w:rsid w:val="00AD7A68"/>
    <w:rsid w:val="00AD7CF8"/>
    <w:rsid w:val="00AE0542"/>
    <w:rsid w:val="00AE056C"/>
    <w:rsid w:val="00AE058C"/>
    <w:rsid w:val="00AE0A06"/>
    <w:rsid w:val="00AE0B6A"/>
    <w:rsid w:val="00AE0B6F"/>
    <w:rsid w:val="00AE1080"/>
    <w:rsid w:val="00AE1457"/>
    <w:rsid w:val="00AE14A4"/>
    <w:rsid w:val="00AE1508"/>
    <w:rsid w:val="00AE1820"/>
    <w:rsid w:val="00AE1A55"/>
    <w:rsid w:val="00AE1C73"/>
    <w:rsid w:val="00AE1EF9"/>
    <w:rsid w:val="00AE26A6"/>
    <w:rsid w:val="00AE2888"/>
    <w:rsid w:val="00AE2BCE"/>
    <w:rsid w:val="00AE2CBB"/>
    <w:rsid w:val="00AE2ED7"/>
    <w:rsid w:val="00AE2FE0"/>
    <w:rsid w:val="00AE3036"/>
    <w:rsid w:val="00AE31E8"/>
    <w:rsid w:val="00AE338B"/>
    <w:rsid w:val="00AE3457"/>
    <w:rsid w:val="00AE34EA"/>
    <w:rsid w:val="00AE3749"/>
    <w:rsid w:val="00AE3837"/>
    <w:rsid w:val="00AE38D1"/>
    <w:rsid w:val="00AE3F19"/>
    <w:rsid w:val="00AE3F77"/>
    <w:rsid w:val="00AE40C6"/>
    <w:rsid w:val="00AE40CF"/>
    <w:rsid w:val="00AE447A"/>
    <w:rsid w:val="00AE448A"/>
    <w:rsid w:val="00AE4915"/>
    <w:rsid w:val="00AE4953"/>
    <w:rsid w:val="00AE49AC"/>
    <w:rsid w:val="00AE4EB7"/>
    <w:rsid w:val="00AE4F0F"/>
    <w:rsid w:val="00AE53FD"/>
    <w:rsid w:val="00AE5631"/>
    <w:rsid w:val="00AE5636"/>
    <w:rsid w:val="00AE56B8"/>
    <w:rsid w:val="00AE570D"/>
    <w:rsid w:val="00AE5933"/>
    <w:rsid w:val="00AE59AC"/>
    <w:rsid w:val="00AE5BDD"/>
    <w:rsid w:val="00AE5C02"/>
    <w:rsid w:val="00AE5C1F"/>
    <w:rsid w:val="00AE5DE9"/>
    <w:rsid w:val="00AE5FFE"/>
    <w:rsid w:val="00AE6105"/>
    <w:rsid w:val="00AE6113"/>
    <w:rsid w:val="00AE61E9"/>
    <w:rsid w:val="00AE6206"/>
    <w:rsid w:val="00AE643E"/>
    <w:rsid w:val="00AE6488"/>
    <w:rsid w:val="00AE6500"/>
    <w:rsid w:val="00AE6527"/>
    <w:rsid w:val="00AE6952"/>
    <w:rsid w:val="00AE6B1E"/>
    <w:rsid w:val="00AE6D0C"/>
    <w:rsid w:val="00AE72EE"/>
    <w:rsid w:val="00AE7305"/>
    <w:rsid w:val="00AE7441"/>
    <w:rsid w:val="00AE764E"/>
    <w:rsid w:val="00AE7C77"/>
    <w:rsid w:val="00AE7D41"/>
    <w:rsid w:val="00AE7D66"/>
    <w:rsid w:val="00AE7FDA"/>
    <w:rsid w:val="00AF0047"/>
    <w:rsid w:val="00AF00DF"/>
    <w:rsid w:val="00AF03AB"/>
    <w:rsid w:val="00AF0BDD"/>
    <w:rsid w:val="00AF0FF9"/>
    <w:rsid w:val="00AF11E6"/>
    <w:rsid w:val="00AF1661"/>
    <w:rsid w:val="00AF16B9"/>
    <w:rsid w:val="00AF1A8E"/>
    <w:rsid w:val="00AF1C5A"/>
    <w:rsid w:val="00AF1D30"/>
    <w:rsid w:val="00AF1E30"/>
    <w:rsid w:val="00AF1F3F"/>
    <w:rsid w:val="00AF1FD5"/>
    <w:rsid w:val="00AF22A4"/>
    <w:rsid w:val="00AF2351"/>
    <w:rsid w:val="00AF2411"/>
    <w:rsid w:val="00AF2497"/>
    <w:rsid w:val="00AF2640"/>
    <w:rsid w:val="00AF2736"/>
    <w:rsid w:val="00AF273D"/>
    <w:rsid w:val="00AF288C"/>
    <w:rsid w:val="00AF2899"/>
    <w:rsid w:val="00AF2ABB"/>
    <w:rsid w:val="00AF2B20"/>
    <w:rsid w:val="00AF2BE3"/>
    <w:rsid w:val="00AF2C53"/>
    <w:rsid w:val="00AF2E62"/>
    <w:rsid w:val="00AF2EC9"/>
    <w:rsid w:val="00AF2F10"/>
    <w:rsid w:val="00AF3041"/>
    <w:rsid w:val="00AF347E"/>
    <w:rsid w:val="00AF3763"/>
    <w:rsid w:val="00AF397C"/>
    <w:rsid w:val="00AF3A4A"/>
    <w:rsid w:val="00AF3D43"/>
    <w:rsid w:val="00AF3ECC"/>
    <w:rsid w:val="00AF42DF"/>
    <w:rsid w:val="00AF44F2"/>
    <w:rsid w:val="00AF455C"/>
    <w:rsid w:val="00AF457F"/>
    <w:rsid w:val="00AF4601"/>
    <w:rsid w:val="00AF4638"/>
    <w:rsid w:val="00AF4708"/>
    <w:rsid w:val="00AF47B3"/>
    <w:rsid w:val="00AF486C"/>
    <w:rsid w:val="00AF4ABB"/>
    <w:rsid w:val="00AF4AD4"/>
    <w:rsid w:val="00AF4B07"/>
    <w:rsid w:val="00AF4B82"/>
    <w:rsid w:val="00AF4BE5"/>
    <w:rsid w:val="00AF4C72"/>
    <w:rsid w:val="00AF4D23"/>
    <w:rsid w:val="00AF4D53"/>
    <w:rsid w:val="00AF4D6E"/>
    <w:rsid w:val="00AF4D75"/>
    <w:rsid w:val="00AF4DC7"/>
    <w:rsid w:val="00AF519D"/>
    <w:rsid w:val="00AF52BA"/>
    <w:rsid w:val="00AF5314"/>
    <w:rsid w:val="00AF5378"/>
    <w:rsid w:val="00AF543C"/>
    <w:rsid w:val="00AF55A3"/>
    <w:rsid w:val="00AF5B63"/>
    <w:rsid w:val="00AF5C69"/>
    <w:rsid w:val="00AF5C9F"/>
    <w:rsid w:val="00AF5CDD"/>
    <w:rsid w:val="00AF5DFB"/>
    <w:rsid w:val="00AF5E5C"/>
    <w:rsid w:val="00AF5F58"/>
    <w:rsid w:val="00AF5FBE"/>
    <w:rsid w:val="00AF601E"/>
    <w:rsid w:val="00AF606D"/>
    <w:rsid w:val="00AF608F"/>
    <w:rsid w:val="00AF6B0D"/>
    <w:rsid w:val="00AF73B4"/>
    <w:rsid w:val="00AF78EB"/>
    <w:rsid w:val="00AF7E2C"/>
    <w:rsid w:val="00AF7F5B"/>
    <w:rsid w:val="00AF7F7E"/>
    <w:rsid w:val="00B00054"/>
    <w:rsid w:val="00B000E2"/>
    <w:rsid w:val="00B00149"/>
    <w:rsid w:val="00B00200"/>
    <w:rsid w:val="00B003F6"/>
    <w:rsid w:val="00B004AC"/>
    <w:rsid w:val="00B00888"/>
    <w:rsid w:val="00B008CB"/>
    <w:rsid w:val="00B00AE0"/>
    <w:rsid w:val="00B00D99"/>
    <w:rsid w:val="00B00E86"/>
    <w:rsid w:val="00B00F98"/>
    <w:rsid w:val="00B0116D"/>
    <w:rsid w:val="00B012EE"/>
    <w:rsid w:val="00B01B7E"/>
    <w:rsid w:val="00B01B99"/>
    <w:rsid w:val="00B01BD9"/>
    <w:rsid w:val="00B01C79"/>
    <w:rsid w:val="00B01CAE"/>
    <w:rsid w:val="00B01E50"/>
    <w:rsid w:val="00B022C4"/>
    <w:rsid w:val="00B023EC"/>
    <w:rsid w:val="00B02489"/>
    <w:rsid w:val="00B02524"/>
    <w:rsid w:val="00B0293E"/>
    <w:rsid w:val="00B0298C"/>
    <w:rsid w:val="00B02BD0"/>
    <w:rsid w:val="00B03002"/>
    <w:rsid w:val="00B0351B"/>
    <w:rsid w:val="00B03B89"/>
    <w:rsid w:val="00B03E4E"/>
    <w:rsid w:val="00B03EB9"/>
    <w:rsid w:val="00B03F47"/>
    <w:rsid w:val="00B03F5E"/>
    <w:rsid w:val="00B041A9"/>
    <w:rsid w:val="00B04210"/>
    <w:rsid w:val="00B0454D"/>
    <w:rsid w:val="00B0465B"/>
    <w:rsid w:val="00B0472F"/>
    <w:rsid w:val="00B048FC"/>
    <w:rsid w:val="00B04B6A"/>
    <w:rsid w:val="00B05101"/>
    <w:rsid w:val="00B05161"/>
    <w:rsid w:val="00B05237"/>
    <w:rsid w:val="00B052E6"/>
    <w:rsid w:val="00B054C0"/>
    <w:rsid w:val="00B05523"/>
    <w:rsid w:val="00B0557C"/>
    <w:rsid w:val="00B05688"/>
    <w:rsid w:val="00B05D14"/>
    <w:rsid w:val="00B063B5"/>
    <w:rsid w:val="00B06591"/>
    <w:rsid w:val="00B066C0"/>
    <w:rsid w:val="00B066F4"/>
    <w:rsid w:val="00B06876"/>
    <w:rsid w:val="00B06AC9"/>
    <w:rsid w:val="00B06C26"/>
    <w:rsid w:val="00B06E5A"/>
    <w:rsid w:val="00B06F1D"/>
    <w:rsid w:val="00B06F3C"/>
    <w:rsid w:val="00B06F43"/>
    <w:rsid w:val="00B06FF2"/>
    <w:rsid w:val="00B0700C"/>
    <w:rsid w:val="00B0735B"/>
    <w:rsid w:val="00B074CB"/>
    <w:rsid w:val="00B0765F"/>
    <w:rsid w:val="00B07B7F"/>
    <w:rsid w:val="00B07CE1"/>
    <w:rsid w:val="00B07D47"/>
    <w:rsid w:val="00B07DCD"/>
    <w:rsid w:val="00B07EEC"/>
    <w:rsid w:val="00B07F21"/>
    <w:rsid w:val="00B07FB4"/>
    <w:rsid w:val="00B100B4"/>
    <w:rsid w:val="00B100EE"/>
    <w:rsid w:val="00B1026F"/>
    <w:rsid w:val="00B102DD"/>
    <w:rsid w:val="00B102FF"/>
    <w:rsid w:val="00B10686"/>
    <w:rsid w:val="00B10874"/>
    <w:rsid w:val="00B10AB9"/>
    <w:rsid w:val="00B10B86"/>
    <w:rsid w:val="00B10C99"/>
    <w:rsid w:val="00B10CCC"/>
    <w:rsid w:val="00B10D44"/>
    <w:rsid w:val="00B10FFD"/>
    <w:rsid w:val="00B111A9"/>
    <w:rsid w:val="00B11230"/>
    <w:rsid w:val="00B112BA"/>
    <w:rsid w:val="00B11521"/>
    <w:rsid w:val="00B116EE"/>
    <w:rsid w:val="00B11AE4"/>
    <w:rsid w:val="00B126A1"/>
    <w:rsid w:val="00B128EE"/>
    <w:rsid w:val="00B12E3B"/>
    <w:rsid w:val="00B12F4A"/>
    <w:rsid w:val="00B1321E"/>
    <w:rsid w:val="00B132B0"/>
    <w:rsid w:val="00B13691"/>
    <w:rsid w:val="00B13746"/>
    <w:rsid w:val="00B1374E"/>
    <w:rsid w:val="00B137D8"/>
    <w:rsid w:val="00B13A49"/>
    <w:rsid w:val="00B13A84"/>
    <w:rsid w:val="00B13C01"/>
    <w:rsid w:val="00B13E0E"/>
    <w:rsid w:val="00B1424B"/>
    <w:rsid w:val="00B14489"/>
    <w:rsid w:val="00B1460B"/>
    <w:rsid w:val="00B1461C"/>
    <w:rsid w:val="00B146F3"/>
    <w:rsid w:val="00B14752"/>
    <w:rsid w:val="00B14972"/>
    <w:rsid w:val="00B149C0"/>
    <w:rsid w:val="00B14B8D"/>
    <w:rsid w:val="00B14DF0"/>
    <w:rsid w:val="00B14EC5"/>
    <w:rsid w:val="00B15084"/>
    <w:rsid w:val="00B150F3"/>
    <w:rsid w:val="00B153CB"/>
    <w:rsid w:val="00B156DA"/>
    <w:rsid w:val="00B157DF"/>
    <w:rsid w:val="00B158F6"/>
    <w:rsid w:val="00B15DE9"/>
    <w:rsid w:val="00B16018"/>
    <w:rsid w:val="00B162DC"/>
    <w:rsid w:val="00B166A7"/>
    <w:rsid w:val="00B169BA"/>
    <w:rsid w:val="00B16B2F"/>
    <w:rsid w:val="00B16B81"/>
    <w:rsid w:val="00B16EEC"/>
    <w:rsid w:val="00B17034"/>
    <w:rsid w:val="00B17290"/>
    <w:rsid w:val="00B173E7"/>
    <w:rsid w:val="00B17594"/>
    <w:rsid w:val="00B17744"/>
    <w:rsid w:val="00B178C4"/>
    <w:rsid w:val="00B17E68"/>
    <w:rsid w:val="00B17EED"/>
    <w:rsid w:val="00B20201"/>
    <w:rsid w:val="00B20503"/>
    <w:rsid w:val="00B207E9"/>
    <w:rsid w:val="00B20A25"/>
    <w:rsid w:val="00B20B43"/>
    <w:rsid w:val="00B20BE8"/>
    <w:rsid w:val="00B20E17"/>
    <w:rsid w:val="00B20E95"/>
    <w:rsid w:val="00B21052"/>
    <w:rsid w:val="00B2106E"/>
    <w:rsid w:val="00B2130D"/>
    <w:rsid w:val="00B218B5"/>
    <w:rsid w:val="00B21A19"/>
    <w:rsid w:val="00B21CF5"/>
    <w:rsid w:val="00B21E50"/>
    <w:rsid w:val="00B21FF9"/>
    <w:rsid w:val="00B22381"/>
    <w:rsid w:val="00B2279A"/>
    <w:rsid w:val="00B22BFE"/>
    <w:rsid w:val="00B22C44"/>
    <w:rsid w:val="00B22D36"/>
    <w:rsid w:val="00B22EA7"/>
    <w:rsid w:val="00B22FC2"/>
    <w:rsid w:val="00B2306A"/>
    <w:rsid w:val="00B2328A"/>
    <w:rsid w:val="00B23390"/>
    <w:rsid w:val="00B2350E"/>
    <w:rsid w:val="00B23568"/>
    <w:rsid w:val="00B237CA"/>
    <w:rsid w:val="00B238EA"/>
    <w:rsid w:val="00B23AF3"/>
    <w:rsid w:val="00B23C63"/>
    <w:rsid w:val="00B23CFA"/>
    <w:rsid w:val="00B23F1E"/>
    <w:rsid w:val="00B24196"/>
    <w:rsid w:val="00B2447C"/>
    <w:rsid w:val="00B245B3"/>
    <w:rsid w:val="00B2466F"/>
    <w:rsid w:val="00B248BE"/>
    <w:rsid w:val="00B248D7"/>
    <w:rsid w:val="00B24B1B"/>
    <w:rsid w:val="00B2516B"/>
    <w:rsid w:val="00B252E4"/>
    <w:rsid w:val="00B252ED"/>
    <w:rsid w:val="00B25313"/>
    <w:rsid w:val="00B254FA"/>
    <w:rsid w:val="00B255CE"/>
    <w:rsid w:val="00B2569A"/>
    <w:rsid w:val="00B259BC"/>
    <w:rsid w:val="00B25ABF"/>
    <w:rsid w:val="00B25B2D"/>
    <w:rsid w:val="00B25FC7"/>
    <w:rsid w:val="00B262DD"/>
    <w:rsid w:val="00B26771"/>
    <w:rsid w:val="00B2680C"/>
    <w:rsid w:val="00B268EC"/>
    <w:rsid w:val="00B2699E"/>
    <w:rsid w:val="00B269CE"/>
    <w:rsid w:val="00B26C87"/>
    <w:rsid w:val="00B26FE3"/>
    <w:rsid w:val="00B27125"/>
    <w:rsid w:val="00B273A5"/>
    <w:rsid w:val="00B27494"/>
    <w:rsid w:val="00B2770F"/>
    <w:rsid w:val="00B27C16"/>
    <w:rsid w:val="00B27CD2"/>
    <w:rsid w:val="00B27F60"/>
    <w:rsid w:val="00B301BD"/>
    <w:rsid w:val="00B3039E"/>
    <w:rsid w:val="00B30435"/>
    <w:rsid w:val="00B305F6"/>
    <w:rsid w:val="00B30879"/>
    <w:rsid w:val="00B30897"/>
    <w:rsid w:val="00B30F6B"/>
    <w:rsid w:val="00B31021"/>
    <w:rsid w:val="00B31152"/>
    <w:rsid w:val="00B3137D"/>
    <w:rsid w:val="00B313BE"/>
    <w:rsid w:val="00B3171E"/>
    <w:rsid w:val="00B31B78"/>
    <w:rsid w:val="00B31BAA"/>
    <w:rsid w:val="00B31D67"/>
    <w:rsid w:val="00B31D79"/>
    <w:rsid w:val="00B321FD"/>
    <w:rsid w:val="00B32286"/>
    <w:rsid w:val="00B3241A"/>
    <w:rsid w:val="00B32560"/>
    <w:rsid w:val="00B3257B"/>
    <w:rsid w:val="00B3269A"/>
    <w:rsid w:val="00B326CB"/>
    <w:rsid w:val="00B32D43"/>
    <w:rsid w:val="00B330AD"/>
    <w:rsid w:val="00B33420"/>
    <w:rsid w:val="00B33576"/>
    <w:rsid w:val="00B337EF"/>
    <w:rsid w:val="00B33835"/>
    <w:rsid w:val="00B33947"/>
    <w:rsid w:val="00B33953"/>
    <w:rsid w:val="00B339DD"/>
    <w:rsid w:val="00B33DDB"/>
    <w:rsid w:val="00B340FC"/>
    <w:rsid w:val="00B341FD"/>
    <w:rsid w:val="00B34316"/>
    <w:rsid w:val="00B34411"/>
    <w:rsid w:val="00B344B8"/>
    <w:rsid w:val="00B346AE"/>
    <w:rsid w:val="00B346DF"/>
    <w:rsid w:val="00B34781"/>
    <w:rsid w:val="00B34806"/>
    <w:rsid w:val="00B348B7"/>
    <w:rsid w:val="00B34A8E"/>
    <w:rsid w:val="00B3512A"/>
    <w:rsid w:val="00B35171"/>
    <w:rsid w:val="00B3534E"/>
    <w:rsid w:val="00B3543B"/>
    <w:rsid w:val="00B35445"/>
    <w:rsid w:val="00B35503"/>
    <w:rsid w:val="00B355FA"/>
    <w:rsid w:val="00B3567B"/>
    <w:rsid w:val="00B356A3"/>
    <w:rsid w:val="00B359E6"/>
    <w:rsid w:val="00B359FD"/>
    <w:rsid w:val="00B35B0B"/>
    <w:rsid w:val="00B35BE3"/>
    <w:rsid w:val="00B35C59"/>
    <w:rsid w:val="00B363EF"/>
    <w:rsid w:val="00B363F9"/>
    <w:rsid w:val="00B36B4A"/>
    <w:rsid w:val="00B36D8E"/>
    <w:rsid w:val="00B36EB3"/>
    <w:rsid w:val="00B37190"/>
    <w:rsid w:val="00B3780F"/>
    <w:rsid w:val="00B37A2D"/>
    <w:rsid w:val="00B37AFD"/>
    <w:rsid w:val="00B37F6A"/>
    <w:rsid w:val="00B40039"/>
    <w:rsid w:val="00B406A2"/>
    <w:rsid w:val="00B406FC"/>
    <w:rsid w:val="00B40736"/>
    <w:rsid w:val="00B408D8"/>
    <w:rsid w:val="00B40917"/>
    <w:rsid w:val="00B40B9F"/>
    <w:rsid w:val="00B40D97"/>
    <w:rsid w:val="00B40D9F"/>
    <w:rsid w:val="00B412B4"/>
    <w:rsid w:val="00B41A0B"/>
    <w:rsid w:val="00B41A27"/>
    <w:rsid w:val="00B41CEA"/>
    <w:rsid w:val="00B41F5F"/>
    <w:rsid w:val="00B41FA8"/>
    <w:rsid w:val="00B42217"/>
    <w:rsid w:val="00B42426"/>
    <w:rsid w:val="00B42437"/>
    <w:rsid w:val="00B4256A"/>
    <w:rsid w:val="00B426BB"/>
    <w:rsid w:val="00B428ED"/>
    <w:rsid w:val="00B4291A"/>
    <w:rsid w:val="00B42B3C"/>
    <w:rsid w:val="00B42C92"/>
    <w:rsid w:val="00B42E26"/>
    <w:rsid w:val="00B42EEA"/>
    <w:rsid w:val="00B43260"/>
    <w:rsid w:val="00B432BC"/>
    <w:rsid w:val="00B433FF"/>
    <w:rsid w:val="00B4376F"/>
    <w:rsid w:val="00B437B7"/>
    <w:rsid w:val="00B43880"/>
    <w:rsid w:val="00B43959"/>
    <w:rsid w:val="00B43AA2"/>
    <w:rsid w:val="00B43B02"/>
    <w:rsid w:val="00B43B2B"/>
    <w:rsid w:val="00B43EA6"/>
    <w:rsid w:val="00B44008"/>
    <w:rsid w:val="00B441B8"/>
    <w:rsid w:val="00B447D0"/>
    <w:rsid w:val="00B44BDD"/>
    <w:rsid w:val="00B44F39"/>
    <w:rsid w:val="00B44FC1"/>
    <w:rsid w:val="00B4518A"/>
    <w:rsid w:val="00B453F7"/>
    <w:rsid w:val="00B4557E"/>
    <w:rsid w:val="00B457F9"/>
    <w:rsid w:val="00B45870"/>
    <w:rsid w:val="00B45A1F"/>
    <w:rsid w:val="00B45AFF"/>
    <w:rsid w:val="00B45BF4"/>
    <w:rsid w:val="00B45FB2"/>
    <w:rsid w:val="00B4600D"/>
    <w:rsid w:val="00B46092"/>
    <w:rsid w:val="00B460DD"/>
    <w:rsid w:val="00B4621F"/>
    <w:rsid w:val="00B4625A"/>
    <w:rsid w:val="00B462A8"/>
    <w:rsid w:val="00B4638D"/>
    <w:rsid w:val="00B463BF"/>
    <w:rsid w:val="00B464B0"/>
    <w:rsid w:val="00B466A0"/>
    <w:rsid w:val="00B4671B"/>
    <w:rsid w:val="00B46B83"/>
    <w:rsid w:val="00B46C5C"/>
    <w:rsid w:val="00B46CFD"/>
    <w:rsid w:val="00B46D7A"/>
    <w:rsid w:val="00B46F8E"/>
    <w:rsid w:val="00B4702B"/>
    <w:rsid w:val="00B47179"/>
    <w:rsid w:val="00B472A0"/>
    <w:rsid w:val="00B4742B"/>
    <w:rsid w:val="00B4748B"/>
    <w:rsid w:val="00B4765E"/>
    <w:rsid w:val="00B47D39"/>
    <w:rsid w:val="00B47F1E"/>
    <w:rsid w:val="00B50207"/>
    <w:rsid w:val="00B5020D"/>
    <w:rsid w:val="00B50338"/>
    <w:rsid w:val="00B50572"/>
    <w:rsid w:val="00B50790"/>
    <w:rsid w:val="00B50956"/>
    <w:rsid w:val="00B50A75"/>
    <w:rsid w:val="00B50B30"/>
    <w:rsid w:val="00B50DDB"/>
    <w:rsid w:val="00B50E97"/>
    <w:rsid w:val="00B51013"/>
    <w:rsid w:val="00B5102F"/>
    <w:rsid w:val="00B51041"/>
    <w:rsid w:val="00B51078"/>
    <w:rsid w:val="00B51159"/>
    <w:rsid w:val="00B512CB"/>
    <w:rsid w:val="00B517F4"/>
    <w:rsid w:val="00B51A53"/>
    <w:rsid w:val="00B51F8F"/>
    <w:rsid w:val="00B520D8"/>
    <w:rsid w:val="00B52702"/>
    <w:rsid w:val="00B52727"/>
    <w:rsid w:val="00B52782"/>
    <w:rsid w:val="00B52AB0"/>
    <w:rsid w:val="00B52E71"/>
    <w:rsid w:val="00B532D5"/>
    <w:rsid w:val="00B53378"/>
    <w:rsid w:val="00B533CE"/>
    <w:rsid w:val="00B53494"/>
    <w:rsid w:val="00B534CB"/>
    <w:rsid w:val="00B5355D"/>
    <w:rsid w:val="00B53A10"/>
    <w:rsid w:val="00B54164"/>
    <w:rsid w:val="00B545E5"/>
    <w:rsid w:val="00B54671"/>
    <w:rsid w:val="00B5494C"/>
    <w:rsid w:val="00B54B3D"/>
    <w:rsid w:val="00B54E13"/>
    <w:rsid w:val="00B54E98"/>
    <w:rsid w:val="00B54FA9"/>
    <w:rsid w:val="00B5553F"/>
    <w:rsid w:val="00B55556"/>
    <w:rsid w:val="00B555E7"/>
    <w:rsid w:val="00B55770"/>
    <w:rsid w:val="00B55833"/>
    <w:rsid w:val="00B558AC"/>
    <w:rsid w:val="00B558E5"/>
    <w:rsid w:val="00B55A0B"/>
    <w:rsid w:val="00B55C37"/>
    <w:rsid w:val="00B55C51"/>
    <w:rsid w:val="00B55CC0"/>
    <w:rsid w:val="00B55D5A"/>
    <w:rsid w:val="00B55FB2"/>
    <w:rsid w:val="00B56205"/>
    <w:rsid w:val="00B56243"/>
    <w:rsid w:val="00B563AD"/>
    <w:rsid w:val="00B56675"/>
    <w:rsid w:val="00B56959"/>
    <w:rsid w:val="00B56F00"/>
    <w:rsid w:val="00B571C1"/>
    <w:rsid w:val="00B573CC"/>
    <w:rsid w:val="00B57590"/>
    <w:rsid w:val="00B5790A"/>
    <w:rsid w:val="00B57D68"/>
    <w:rsid w:val="00B57E6A"/>
    <w:rsid w:val="00B60015"/>
    <w:rsid w:val="00B600C2"/>
    <w:rsid w:val="00B6029B"/>
    <w:rsid w:val="00B6035E"/>
    <w:rsid w:val="00B603AE"/>
    <w:rsid w:val="00B60768"/>
    <w:rsid w:val="00B60852"/>
    <w:rsid w:val="00B608A1"/>
    <w:rsid w:val="00B60BEF"/>
    <w:rsid w:val="00B60C38"/>
    <w:rsid w:val="00B60D49"/>
    <w:rsid w:val="00B60E2F"/>
    <w:rsid w:val="00B60F7C"/>
    <w:rsid w:val="00B614C9"/>
    <w:rsid w:val="00B61898"/>
    <w:rsid w:val="00B618C8"/>
    <w:rsid w:val="00B618CE"/>
    <w:rsid w:val="00B61CEF"/>
    <w:rsid w:val="00B61F54"/>
    <w:rsid w:val="00B61F89"/>
    <w:rsid w:val="00B6215B"/>
    <w:rsid w:val="00B622F1"/>
    <w:rsid w:val="00B6260C"/>
    <w:rsid w:val="00B62911"/>
    <w:rsid w:val="00B62C1B"/>
    <w:rsid w:val="00B62E04"/>
    <w:rsid w:val="00B6304B"/>
    <w:rsid w:val="00B638DE"/>
    <w:rsid w:val="00B63955"/>
    <w:rsid w:val="00B63A59"/>
    <w:rsid w:val="00B63B90"/>
    <w:rsid w:val="00B63BFA"/>
    <w:rsid w:val="00B63C28"/>
    <w:rsid w:val="00B63CA7"/>
    <w:rsid w:val="00B63EC1"/>
    <w:rsid w:val="00B63F48"/>
    <w:rsid w:val="00B64334"/>
    <w:rsid w:val="00B6451F"/>
    <w:rsid w:val="00B64728"/>
    <w:rsid w:val="00B649BD"/>
    <w:rsid w:val="00B64A15"/>
    <w:rsid w:val="00B64A7F"/>
    <w:rsid w:val="00B64B5B"/>
    <w:rsid w:val="00B64D53"/>
    <w:rsid w:val="00B64E64"/>
    <w:rsid w:val="00B652BC"/>
    <w:rsid w:val="00B654C8"/>
    <w:rsid w:val="00B6559A"/>
    <w:rsid w:val="00B65A11"/>
    <w:rsid w:val="00B65A84"/>
    <w:rsid w:val="00B65B74"/>
    <w:rsid w:val="00B65D6B"/>
    <w:rsid w:val="00B65ED4"/>
    <w:rsid w:val="00B660C9"/>
    <w:rsid w:val="00B66180"/>
    <w:rsid w:val="00B663AA"/>
    <w:rsid w:val="00B664CB"/>
    <w:rsid w:val="00B6653E"/>
    <w:rsid w:val="00B66629"/>
    <w:rsid w:val="00B6695D"/>
    <w:rsid w:val="00B66B92"/>
    <w:rsid w:val="00B66BBF"/>
    <w:rsid w:val="00B66C9A"/>
    <w:rsid w:val="00B66D87"/>
    <w:rsid w:val="00B66EB3"/>
    <w:rsid w:val="00B66EB4"/>
    <w:rsid w:val="00B66FEF"/>
    <w:rsid w:val="00B66FFC"/>
    <w:rsid w:val="00B670D2"/>
    <w:rsid w:val="00B67260"/>
    <w:rsid w:val="00B673CE"/>
    <w:rsid w:val="00B675C6"/>
    <w:rsid w:val="00B67882"/>
    <w:rsid w:val="00B67948"/>
    <w:rsid w:val="00B67B42"/>
    <w:rsid w:val="00B67B5F"/>
    <w:rsid w:val="00B67BE9"/>
    <w:rsid w:val="00B67CA8"/>
    <w:rsid w:val="00B67DA6"/>
    <w:rsid w:val="00B67EB1"/>
    <w:rsid w:val="00B67EBF"/>
    <w:rsid w:val="00B706E2"/>
    <w:rsid w:val="00B708C2"/>
    <w:rsid w:val="00B70A3F"/>
    <w:rsid w:val="00B70AB4"/>
    <w:rsid w:val="00B70D19"/>
    <w:rsid w:val="00B70DB7"/>
    <w:rsid w:val="00B7112E"/>
    <w:rsid w:val="00B712EC"/>
    <w:rsid w:val="00B713F6"/>
    <w:rsid w:val="00B71669"/>
    <w:rsid w:val="00B71673"/>
    <w:rsid w:val="00B716AE"/>
    <w:rsid w:val="00B717C5"/>
    <w:rsid w:val="00B7191A"/>
    <w:rsid w:val="00B71B19"/>
    <w:rsid w:val="00B71BFC"/>
    <w:rsid w:val="00B71E33"/>
    <w:rsid w:val="00B71F29"/>
    <w:rsid w:val="00B71FC4"/>
    <w:rsid w:val="00B71FC8"/>
    <w:rsid w:val="00B72247"/>
    <w:rsid w:val="00B725D5"/>
    <w:rsid w:val="00B725EC"/>
    <w:rsid w:val="00B7268D"/>
    <w:rsid w:val="00B72A07"/>
    <w:rsid w:val="00B72AF4"/>
    <w:rsid w:val="00B72BE8"/>
    <w:rsid w:val="00B72C67"/>
    <w:rsid w:val="00B72D57"/>
    <w:rsid w:val="00B72DA7"/>
    <w:rsid w:val="00B72DD6"/>
    <w:rsid w:val="00B731D7"/>
    <w:rsid w:val="00B734B0"/>
    <w:rsid w:val="00B734EC"/>
    <w:rsid w:val="00B7383C"/>
    <w:rsid w:val="00B7397B"/>
    <w:rsid w:val="00B73CB0"/>
    <w:rsid w:val="00B73F08"/>
    <w:rsid w:val="00B74024"/>
    <w:rsid w:val="00B74068"/>
    <w:rsid w:val="00B74136"/>
    <w:rsid w:val="00B7416E"/>
    <w:rsid w:val="00B74244"/>
    <w:rsid w:val="00B744C9"/>
    <w:rsid w:val="00B74727"/>
    <w:rsid w:val="00B747C3"/>
    <w:rsid w:val="00B74841"/>
    <w:rsid w:val="00B74BB3"/>
    <w:rsid w:val="00B74CF3"/>
    <w:rsid w:val="00B7504B"/>
    <w:rsid w:val="00B751A1"/>
    <w:rsid w:val="00B751BD"/>
    <w:rsid w:val="00B755CD"/>
    <w:rsid w:val="00B757B8"/>
    <w:rsid w:val="00B75B02"/>
    <w:rsid w:val="00B75BC0"/>
    <w:rsid w:val="00B75D3B"/>
    <w:rsid w:val="00B76182"/>
    <w:rsid w:val="00B7629B"/>
    <w:rsid w:val="00B76379"/>
    <w:rsid w:val="00B7639D"/>
    <w:rsid w:val="00B763C6"/>
    <w:rsid w:val="00B76AB5"/>
    <w:rsid w:val="00B76CD0"/>
    <w:rsid w:val="00B76CE6"/>
    <w:rsid w:val="00B76FF0"/>
    <w:rsid w:val="00B77105"/>
    <w:rsid w:val="00B77381"/>
    <w:rsid w:val="00B77591"/>
    <w:rsid w:val="00B77636"/>
    <w:rsid w:val="00B776C9"/>
    <w:rsid w:val="00B77831"/>
    <w:rsid w:val="00B77839"/>
    <w:rsid w:val="00B801E3"/>
    <w:rsid w:val="00B8035E"/>
    <w:rsid w:val="00B80449"/>
    <w:rsid w:val="00B80558"/>
    <w:rsid w:val="00B80563"/>
    <w:rsid w:val="00B805E0"/>
    <w:rsid w:val="00B805EB"/>
    <w:rsid w:val="00B80637"/>
    <w:rsid w:val="00B80715"/>
    <w:rsid w:val="00B80752"/>
    <w:rsid w:val="00B80860"/>
    <w:rsid w:val="00B8095E"/>
    <w:rsid w:val="00B80FE6"/>
    <w:rsid w:val="00B8145F"/>
    <w:rsid w:val="00B814A8"/>
    <w:rsid w:val="00B816D3"/>
    <w:rsid w:val="00B816FA"/>
    <w:rsid w:val="00B817E3"/>
    <w:rsid w:val="00B81856"/>
    <w:rsid w:val="00B81934"/>
    <w:rsid w:val="00B81B9A"/>
    <w:rsid w:val="00B81C18"/>
    <w:rsid w:val="00B81D76"/>
    <w:rsid w:val="00B82880"/>
    <w:rsid w:val="00B829BC"/>
    <w:rsid w:val="00B829DE"/>
    <w:rsid w:val="00B82D4A"/>
    <w:rsid w:val="00B82DDC"/>
    <w:rsid w:val="00B82FD9"/>
    <w:rsid w:val="00B8331B"/>
    <w:rsid w:val="00B83456"/>
    <w:rsid w:val="00B83603"/>
    <w:rsid w:val="00B837A4"/>
    <w:rsid w:val="00B83D68"/>
    <w:rsid w:val="00B84035"/>
    <w:rsid w:val="00B84054"/>
    <w:rsid w:val="00B84171"/>
    <w:rsid w:val="00B84667"/>
    <w:rsid w:val="00B847B1"/>
    <w:rsid w:val="00B848DA"/>
    <w:rsid w:val="00B849B3"/>
    <w:rsid w:val="00B84B5E"/>
    <w:rsid w:val="00B84D67"/>
    <w:rsid w:val="00B85035"/>
    <w:rsid w:val="00B85526"/>
    <w:rsid w:val="00B8563E"/>
    <w:rsid w:val="00B86271"/>
    <w:rsid w:val="00B863FE"/>
    <w:rsid w:val="00B865B9"/>
    <w:rsid w:val="00B8686F"/>
    <w:rsid w:val="00B86A39"/>
    <w:rsid w:val="00B86B00"/>
    <w:rsid w:val="00B86D5C"/>
    <w:rsid w:val="00B86E3B"/>
    <w:rsid w:val="00B86E8C"/>
    <w:rsid w:val="00B87017"/>
    <w:rsid w:val="00B870B0"/>
    <w:rsid w:val="00B874ED"/>
    <w:rsid w:val="00B87577"/>
    <w:rsid w:val="00B877EC"/>
    <w:rsid w:val="00B8782F"/>
    <w:rsid w:val="00B878E1"/>
    <w:rsid w:val="00B8794D"/>
    <w:rsid w:val="00B87CE3"/>
    <w:rsid w:val="00B87D34"/>
    <w:rsid w:val="00B87F9F"/>
    <w:rsid w:val="00B9037F"/>
    <w:rsid w:val="00B9053F"/>
    <w:rsid w:val="00B90681"/>
    <w:rsid w:val="00B9082D"/>
    <w:rsid w:val="00B9098E"/>
    <w:rsid w:val="00B90CAD"/>
    <w:rsid w:val="00B9101B"/>
    <w:rsid w:val="00B91075"/>
    <w:rsid w:val="00B910B0"/>
    <w:rsid w:val="00B910EE"/>
    <w:rsid w:val="00B9112B"/>
    <w:rsid w:val="00B912F9"/>
    <w:rsid w:val="00B91409"/>
    <w:rsid w:val="00B9140E"/>
    <w:rsid w:val="00B916F9"/>
    <w:rsid w:val="00B9179A"/>
    <w:rsid w:val="00B91898"/>
    <w:rsid w:val="00B91B89"/>
    <w:rsid w:val="00B91BF3"/>
    <w:rsid w:val="00B91E79"/>
    <w:rsid w:val="00B920A1"/>
    <w:rsid w:val="00B922AB"/>
    <w:rsid w:val="00B922B9"/>
    <w:rsid w:val="00B92353"/>
    <w:rsid w:val="00B92858"/>
    <w:rsid w:val="00B92902"/>
    <w:rsid w:val="00B92972"/>
    <w:rsid w:val="00B929CF"/>
    <w:rsid w:val="00B92B3A"/>
    <w:rsid w:val="00B92D22"/>
    <w:rsid w:val="00B92E73"/>
    <w:rsid w:val="00B92EB2"/>
    <w:rsid w:val="00B92F8A"/>
    <w:rsid w:val="00B93158"/>
    <w:rsid w:val="00B9316E"/>
    <w:rsid w:val="00B932E3"/>
    <w:rsid w:val="00B933C2"/>
    <w:rsid w:val="00B93682"/>
    <w:rsid w:val="00B93800"/>
    <w:rsid w:val="00B93D77"/>
    <w:rsid w:val="00B93DE1"/>
    <w:rsid w:val="00B93F26"/>
    <w:rsid w:val="00B9452A"/>
    <w:rsid w:val="00B945B7"/>
    <w:rsid w:val="00B9460F"/>
    <w:rsid w:val="00B94615"/>
    <w:rsid w:val="00B94755"/>
    <w:rsid w:val="00B94854"/>
    <w:rsid w:val="00B9485F"/>
    <w:rsid w:val="00B94A6C"/>
    <w:rsid w:val="00B94B93"/>
    <w:rsid w:val="00B94C0F"/>
    <w:rsid w:val="00B94EFB"/>
    <w:rsid w:val="00B950CD"/>
    <w:rsid w:val="00B95300"/>
    <w:rsid w:val="00B95606"/>
    <w:rsid w:val="00B95ADE"/>
    <w:rsid w:val="00B95D25"/>
    <w:rsid w:val="00B95D99"/>
    <w:rsid w:val="00B95DA7"/>
    <w:rsid w:val="00B95E6E"/>
    <w:rsid w:val="00B965D7"/>
    <w:rsid w:val="00B96651"/>
    <w:rsid w:val="00B9665C"/>
    <w:rsid w:val="00B96B87"/>
    <w:rsid w:val="00B96BEB"/>
    <w:rsid w:val="00B96CA0"/>
    <w:rsid w:val="00B96E61"/>
    <w:rsid w:val="00B96E88"/>
    <w:rsid w:val="00B96F16"/>
    <w:rsid w:val="00B9709F"/>
    <w:rsid w:val="00B97355"/>
    <w:rsid w:val="00B9770C"/>
    <w:rsid w:val="00B97B09"/>
    <w:rsid w:val="00B97B47"/>
    <w:rsid w:val="00B97C5C"/>
    <w:rsid w:val="00B97D36"/>
    <w:rsid w:val="00B97F5C"/>
    <w:rsid w:val="00BA01B8"/>
    <w:rsid w:val="00BA023E"/>
    <w:rsid w:val="00BA02B7"/>
    <w:rsid w:val="00BA032A"/>
    <w:rsid w:val="00BA0366"/>
    <w:rsid w:val="00BA0379"/>
    <w:rsid w:val="00BA0398"/>
    <w:rsid w:val="00BA084D"/>
    <w:rsid w:val="00BA0A75"/>
    <w:rsid w:val="00BA0A8C"/>
    <w:rsid w:val="00BA0DB4"/>
    <w:rsid w:val="00BA0F24"/>
    <w:rsid w:val="00BA1487"/>
    <w:rsid w:val="00BA14E1"/>
    <w:rsid w:val="00BA16D9"/>
    <w:rsid w:val="00BA16F2"/>
    <w:rsid w:val="00BA18AB"/>
    <w:rsid w:val="00BA18EE"/>
    <w:rsid w:val="00BA1A01"/>
    <w:rsid w:val="00BA1B1F"/>
    <w:rsid w:val="00BA1B2B"/>
    <w:rsid w:val="00BA1DC4"/>
    <w:rsid w:val="00BA224E"/>
    <w:rsid w:val="00BA228E"/>
    <w:rsid w:val="00BA23AB"/>
    <w:rsid w:val="00BA2665"/>
    <w:rsid w:val="00BA26AB"/>
    <w:rsid w:val="00BA2728"/>
    <w:rsid w:val="00BA2911"/>
    <w:rsid w:val="00BA2CBD"/>
    <w:rsid w:val="00BA2CD7"/>
    <w:rsid w:val="00BA2E3A"/>
    <w:rsid w:val="00BA2F79"/>
    <w:rsid w:val="00BA304B"/>
    <w:rsid w:val="00BA307E"/>
    <w:rsid w:val="00BA30CA"/>
    <w:rsid w:val="00BA3225"/>
    <w:rsid w:val="00BA3432"/>
    <w:rsid w:val="00BA36F0"/>
    <w:rsid w:val="00BA375E"/>
    <w:rsid w:val="00BA38FC"/>
    <w:rsid w:val="00BA3C24"/>
    <w:rsid w:val="00BA403C"/>
    <w:rsid w:val="00BA41F0"/>
    <w:rsid w:val="00BA4693"/>
    <w:rsid w:val="00BA474B"/>
    <w:rsid w:val="00BA4D99"/>
    <w:rsid w:val="00BA4EDE"/>
    <w:rsid w:val="00BA4F8F"/>
    <w:rsid w:val="00BA511B"/>
    <w:rsid w:val="00BA516E"/>
    <w:rsid w:val="00BA524B"/>
    <w:rsid w:val="00BA525A"/>
    <w:rsid w:val="00BA52D4"/>
    <w:rsid w:val="00BA5515"/>
    <w:rsid w:val="00BA555B"/>
    <w:rsid w:val="00BA5699"/>
    <w:rsid w:val="00BA57A6"/>
    <w:rsid w:val="00BA588A"/>
    <w:rsid w:val="00BA5931"/>
    <w:rsid w:val="00BA5940"/>
    <w:rsid w:val="00BA5A21"/>
    <w:rsid w:val="00BA5B89"/>
    <w:rsid w:val="00BA62DD"/>
    <w:rsid w:val="00BA642F"/>
    <w:rsid w:val="00BA6614"/>
    <w:rsid w:val="00BA6BBE"/>
    <w:rsid w:val="00BA6C8D"/>
    <w:rsid w:val="00BA6E8A"/>
    <w:rsid w:val="00BA700B"/>
    <w:rsid w:val="00BA70FB"/>
    <w:rsid w:val="00BA7117"/>
    <w:rsid w:val="00BA71F5"/>
    <w:rsid w:val="00BA757F"/>
    <w:rsid w:val="00BA7747"/>
    <w:rsid w:val="00BA7AB2"/>
    <w:rsid w:val="00BA7B82"/>
    <w:rsid w:val="00BA7D10"/>
    <w:rsid w:val="00BA7EE9"/>
    <w:rsid w:val="00BA7FF5"/>
    <w:rsid w:val="00BB0042"/>
    <w:rsid w:val="00BB0458"/>
    <w:rsid w:val="00BB04A7"/>
    <w:rsid w:val="00BB05D6"/>
    <w:rsid w:val="00BB0716"/>
    <w:rsid w:val="00BB0925"/>
    <w:rsid w:val="00BB0BF1"/>
    <w:rsid w:val="00BB0CDE"/>
    <w:rsid w:val="00BB139D"/>
    <w:rsid w:val="00BB1443"/>
    <w:rsid w:val="00BB181D"/>
    <w:rsid w:val="00BB1918"/>
    <w:rsid w:val="00BB19C0"/>
    <w:rsid w:val="00BB1A5D"/>
    <w:rsid w:val="00BB1A75"/>
    <w:rsid w:val="00BB1CBA"/>
    <w:rsid w:val="00BB1DA5"/>
    <w:rsid w:val="00BB203C"/>
    <w:rsid w:val="00BB21DB"/>
    <w:rsid w:val="00BB222D"/>
    <w:rsid w:val="00BB224D"/>
    <w:rsid w:val="00BB2580"/>
    <w:rsid w:val="00BB2792"/>
    <w:rsid w:val="00BB280C"/>
    <w:rsid w:val="00BB2AB0"/>
    <w:rsid w:val="00BB2B22"/>
    <w:rsid w:val="00BB2C86"/>
    <w:rsid w:val="00BB2D46"/>
    <w:rsid w:val="00BB2D8C"/>
    <w:rsid w:val="00BB2E18"/>
    <w:rsid w:val="00BB3038"/>
    <w:rsid w:val="00BB3051"/>
    <w:rsid w:val="00BB30A6"/>
    <w:rsid w:val="00BB3482"/>
    <w:rsid w:val="00BB377E"/>
    <w:rsid w:val="00BB3839"/>
    <w:rsid w:val="00BB3D6C"/>
    <w:rsid w:val="00BB420C"/>
    <w:rsid w:val="00BB4246"/>
    <w:rsid w:val="00BB4272"/>
    <w:rsid w:val="00BB43DE"/>
    <w:rsid w:val="00BB4520"/>
    <w:rsid w:val="00BB4673"/>
    <w:rsid w:val="00BB4A35"/>
    <w:rsid w:val="00BB4B7A"/>
    <w:rsid w:val="00BB4CBD"/>
    <w:rsid w:val="00BB4EAD"/>
    <w:rsid w:val="00BB4EFB"/>
    <w:rsid w:val="00BB4F49"/>
    <w:rsid w:val="00BB53CC"/>
    <w:rsid w:val="00BB54B6"/>
    <w:rsid w:val="00BB5A9F"/>
    <w:rsid w:val="00BB5B4F"/>
    <w:rsid w:val="00BB605B"/>
    <w:rsid w:val="00BB6412"/>
    <w:rsid w:val="00BB661C"/>
    <w:rsid w:val="00BB6942"/>
    <w:rsid w:val="00BB6A0C"/>
    <w:rsid w:val="00BB6A2A"/>
    <w:rsid w:val="00BB6A5A"/>
    <w:rsid w:val="00BB6A61"/>
    <w:rsid w:val="00BB6A9E"/>
    <w:rsid w:val="00BB6DE7"/>
    <w:rsid w:val="00BB6ECD"/>
    <w:rsid w:val="00BB6F24"/>
    <w:rsid w:val="00BB7000"/>
    <w:rsid w:val="00BB705D"/>
    <w:rsid w:val="00BB7134"/>
    <w:rsid w:val="00BB74A8"/>
    <w:rsid w:val="00BB77F1"/>
    <w:rsid w:val="00BB794A"/>
    <w:rsid w:val="00BB79D2"/>
    <w:rsid w:val="00BC0054"/>
    <w:rsid w:val="00BC005B"/>
    <w:rsid w:val="00BC00C3"/>
    <w:rsid w:val="00BC012E"/>
    <w:rsid w:val="00BC02F7"/>
    <w:rsid w:val="00BC069D"/>
    <w:rsid w:val="00BC093D"/>
    <w:rsid w:val="00BC0A5E"/>
    <w:rsid w:val="00BC0B7A"/>
    <w:rsid w:val="00BC0C4C"/>
    <w:rsid w:val="00BC0D01"/>
    <w:rsid w:val="00BC0D06"/>
    <w:rsid w:val="00BC0F19"/>
    <w:rsid w:val="00BC118A"/>
    <w:rsid w:val="00BC11A0"/>
    <w:rsid w:val="00BC1215"/>
    <w:rsid w:val="00BC1466"/>
    <w:rsid w:val="00BC161C"/>
    <w:rsid w:val="00BC1B1E"/>
    <w:rsid w:val="00BC2255"/>
    <w:rsid w:val="00BC233F"/>
    <w:rsid w:val="00BC251F"/>
    <w:rsid w:val="00BC2525"/>
    <w:rsid w:val="00BC2557"/>
    <w:rsid w:val="00BC2972"/>
    <w:rsid w:val="00BC2AD3"/>
    <w:rsid w:val="00BC2F07"/>
    <w:rsid w:val="00BC2FAA"/>
    <w:rsid w:val="00BC3526"/>
    <w:rsid w:val="00BC3778"/>
    <w:rsid w:val="00BC3879"/>
    <w:rsid w:val="00BC3F0D"/>
    <w:rsid w:val="00BC3F2C"/>
    <w:rsid w:val="00BC40C8"/>
    <w:rsid w:val="00BC412F"/>
    <w:rsid w:val="00BC41A0"/>
    <w:rsid w:val="00BC42E1"/>
    <w:rsid w:val="00BC4630"/>
    <w:rsid w:val="00BC47F0"/>
    <w:rsid w:val="00BC489F"/>
    <w:rsid w:val="00BC48C4"/>
    <w:rsid w:val="00BC48EB"/>
    <w:rsid w:val="00BC49C5"/>
    <w:rsid w:val="00BC4BDE"/>
    <w:rsid w:val="00BC4C1C"/>
    <w:rsid w:val="00BC4CAD"/>
    <w:rsid w:val="00BC4F69"/>
    <w:rsid w:val="00BC4F6D"/>
    <w:rsid w:val="00BC524F"/>
    <w:rsid w:val="00BC5477"/>
    <w:rsid w:val="00BC5759"/>
    <w:rsid w:val="00BC5776"/>
    <w:rsid w:val="00BC5ED0"/>
    <w:rsid w:val="00BC5F4E"/>
    <w:rsid w:val="00BC6172"/>
    <w:rsid w:val="00BC63C1"/>
    <w:rsid w:val="00BC63E8"/>
    <w:rsid w:val="00BC6409"/>
    <w:rsid w:val="00BC658B"/>
    <w:rsid w:val="00BC677D"/>
    <w:rsid w:val="00BC686D"/>
    <w:rsid w:val="00BC6B33"/>
    <w:rsid w:val="00BC6D24"/>
    <w:rsid w:val="00BC6E92"/>
    <w:rsid w:val="00BC7270"/>
    <w:rsid w:val="00BC734A"/>
    <w:rsid w:val="00BC76EC"/>
    <w:rsid w:val="00BC773C"/>
    <w:rsid w:val="00BC799B"/>
    <w:rsid w:val="00BC7AC8"/>
    <w:rsid w:val="00BC7BB4"/>
    <w:rsid w:val="00BC7D35"/>
    <w:rsid w:val="00BD0172"/>
    <w:rsid w:val="00BD0372"/>
    <w:rsid w:val="00BD0521"/>
    <w:rsid w:val="00BD066C"/>
    <w:rsid w:val="00BD07D9"/>
    <w:rsid w:val="00BD0859"/>
    <w:rsid w:val="00BD0B1D"/>
    <w:rsid w:val="00BD0E00"/>
    <w:rsid w:val="00BD0F6B"/>
    <w:rsid w:val="00BD0FB3"/>
    <w:rsid w:val="00BD125F"/>
    <w:rsid w:val="00BD12CF"/>
    <w:rsid w:val="00BD13E7"/>
    <w:rsid w:val="00BD143C"/>
    <w:rsid w:val="00BD16E2"/>
    <w:rsid w:val="00BD17A8"/>
    <w:rsid w:val="00BD1840"/>
    <w:rsid w:val="00BD1BB7"/>
    <w:rsid w:val="00BD1BCA"/>
    <w:rsid w:val="00BD1FFA"/>
    <w:rsid w:val="00BD2053"/>
    <w:rsid w:val="00BD20B2"/>
    <w:rsid w:val="00BD23A2"/>
    <w:rsid w:val="00BD24D7"/>
    <w:rsid w:val="00BD261B"/>
    <w:rsid w:val="00BD26D0"/>
    <w:rsid w:val="00BD2782"/>
    <w:rsid w:val="00BD2798"/>
    <w:rsid w:val="00BD2810"/>
    <w:rsid w:val="00BD2838"/>
    <w:rsid w:val="00BD28A6"/>
    <w:rsid w:val="00BD2971"/>
    <w:rsid w:val="00BD29DA"/>
    <w:rsid w:val="00BD2C01"/>
    <w:rsid w:val="00BD2DB6"/>
    <w:rsid w:val="00BD2DC4"/>
    <w:rsid w:val="00BD2EB5"/>
    <w:rsid w:val="00BD2F64"/>
    <w:rsid w:val="00BD31CF"/>
    <w:rsid w:val="00BD346A"/>
    <w:rsid w:val="00BD3A0C"/>
    <w:rsid w:val="00BD3B66"/>
    <w:rsid w:val="00BD3BA4"/>
    <w:rsid w:val="00BD3E62"/>
    <w:rsid w:val="00BD3EE0"/>
    <w:rsid w:val="00BD4178"/>
    <w:rsid w:val="00BD430F"/>
    <w:rsid w:val="00BD43DB"/>
    <w:rsid w:val="00BD441E"/>
    <w:rsid w:val="00BD467E"/>
    <w:rsid w:val="00BD4E09"/>
    <w:rsid w:val="00BD4FD0"/>
    <w:rsid w:val="00BD505E"/>
    <w:rsid w:val="00BD53AC"/>
    <w:rsid w:val="00BD5480"/>
    <w:rsid w:val="00BD5741"/>
    <w:rsid w:val="00BD593E"/>
    <w:rsid w:val="00BD59A8"/>
    <w:rsid w:val="00BD5A45"/>
    <w:rsid w:val="00BD5B8F"/>
    <w:rsid w:val="00BD5E23"/>
    <w:rsid w:val="00BD6045"/>
    <w:rsid w:val="00BD60DA"/>
    <w:rsid w:val="00BD6150"/>
    <w:rsid w:val="00BD6564"/>
    <w:rsid w:val="00BD6846"/>
    <w:rsid w:val="00BD693C"/>
    <w:rsid w:val="00BD6A0A"/>
    <w:rsid w:val="00BD6A8A"/>
    <w:rsid w:val="00BD6C40"/>
    <w:rsid w:val="00BD6F1E"/>
    <w:rsid w:val="00BD7084"/>
    <w:rsid w:val="00BD72A7"/>
    <w:rsid w:val="00BD76A9"/>
    <w:rsid w:val="00BD781E"/>
    <w:rsid w:val="00BD786E"/>
    <w:rsid w:val="00BD7A01"/>
    <w:rsid w:val="00BD7F08"/>
    <w:rsid w:val="00BE00F2"/>
    <w:rsid w:val="00BE013A"/>
    <w:rsid w:val="00BE043B"/>
    <w:rsid w:val="00BE047E"/>
    <w:rsid w:val="00BE049C"/>
    <w:rsid w:val="00BE0556"/>
    <w:rsid w:val="00BE0AA9"/>
    <w:rsid w:val="00BE0D01"/>
    <w:rsid w:val="00BE10AB"/>
    <w:rsid w:val="00BE117B"/>
    <w:rsid w:val="00BE127E"/>
    <w:rsid w:val="00BE1447"/>
    <w:rsid w:val="00BE14FE"/>
    <w:rsid w:val="00BE1615"/>
    <w:rsid w:val="00BE17C7"/>
    <w:rsid w:val="00BE1864"/>
    <w:rsid w:val="00BE1874"/>
    <w:rsid w:val="00BE1A0E"/>
    <w:rsid w:val="00BE1A9A"/>
    <w:rsid w:val="00BE20A5"/>
    <w:rsid w:val="00BE2137"/>
    <w:rsid w:val="00BE223C"/>
    <w:rsid w:val="00BE232E"/>
    <w:rsid w:val="00BE2570"/>
    <w:rsid w:val="00BE258A"/>
    <w:rsid w:val="00BE28D7"/>
    <w:rsid w:val="00BE2BDF"/>
    <w:rsid w:val="00BE2ED2"/>
    <w:rsid w:val="00BE34DD"/>
    <w:rsid w:val="00BE3504"/>
    <w:rsid w:val="00BE35AE"/>
    <w:rsid w:val="00BE3906"/>
    <w:rsid w:val="00BE3A18"/>
    <w:rsid w:val="00BE3AA7"/>
    <w:rsid w:val="00BE3ABD"/>
    <w:rsid w:val="00BE3B12"/>
    <w:rsid w:val="00BE3B25"/>
    <w:rsid w:val="00BE3B9E"/>
    <w:rsid w:val="00BE3FEB"/>
    <w:rsid w:val="00BE3FF5"/>
    <w:rsid w:val="00BE42E7"/>
    <w:rsid w:val="00BE44F9"/>
    <w:rsid w:val="00BE471E"/>
    <w:rsid w:val="00BE48DE"/>
    <w:rsid w:val="00BE48E0"/>
    <w:rsid w:val="00BE4B86"/>
    <w:rsid w:val="00BE5037"/>
    <w:rsid w:val="00BE51AF"/>
    <w:rsid w:val="00BE54B8"/>
    <w:rsid w:val="00BE58B2"/>
    <w:rsid w:val="00BE58FE"/>
    <w:rsid w:val="00BE5B26"/>
    <w:rsid w:val="00BE5D50"/>
    <w:rsid w:val="00BE5EFF"/>
    <w:rsid w:val="00BE613B"/>
    <w:rsid w:val="00BE63B7"/>
    <w:rsid w:val="00BE63CE"/>
    <w:rsid w:val="00BE643E"/>
    <w:rsid w:val="00BE64AD"/>
    <w:rsid w:val="00BE6638"/>
    <w:rsid w:val="00BE6750"/>
    <w:rsid w:val="00BE6DC8"/>
    <w:rsid w:val="00BE6FA1"/>
    <w:rsid w:val="00BE710E"/>
    <w:rsid w:val="00BE7384"/>
    <w:rsid w:val="00BE7442"/>
    <w:rsid w:val="00BE78F0"/>
    <w:rsid w:val="00BE7CDA"/>
    <w:rsid w:val="00BE7E16"/>
    <w:rsid w:val="00BF00BE"/>
    <w:rsid w:val="00BF024F"/>
    <w:rsid w:val="00BF06B1"/>
    <w:rsid w:val="00BF0849"/>
    <w:rsid w:val="00BF0B72"/>
    <w:rsid w:val="00BF0C28"/>
    <w:rsid w:val="00BF0C37"/>
    <w:rsid w:val="00BF0D06"/>
    <w:rsid w:val="00BF1014"/>
    <w:rsid w:val="00BF1230"/>
    <w:rsid w:val="00BF1370"/>
    <w:rsid w:val="00BF1470"/>
    <w:rsid w:val="00BF15C7"/>
    <w:rsid w:val="00BF16BC"/>
    <w:rsid w:val="00BF1BAA"/>
    <w:rsid w:val="00BF1C70"/>
    <w:rsid w:val="00BF1F5D"/>
    <w:rsid w:val="00BF26CD"/>
    <w:rsid w:val="00BF27E1"/>
    <w:rsid w:val="00BF2ADD"/>
    <w:rsid w:val="00BF3088"/>
    <w:rsid w:val="00BF32E7"/>
    <w:rsid w:val="00BF383A"/>
    <w:rsid w:val="00BF3FEA"/>
    <w:rsid w:val="00BF43E8"/>
    <w:rsid w:val="00BF447D"/>
    <w:rsid w:val="00BF4724"/>
    <w:rsid w:val="00BF4A44"/>
    <w:rsid w:val="00BF4AAD"/>
    <w:rsid w:val="00BF4B2F"/>
    <w:rsid w:val="00BF4C11"/>
    <w:rsid w:val="00BF4C99"/>
    <w:rsid w:val="00BF4D3D"/>
    <w:rsid w:val="00BF4FEB"/>
    <w:rsid w:val="00BF5178"/>
    <w:rsid w:val="00BF524E"/>
    <w:rsid w:val="00BF52CD"/>
    <w:rsid w:val="00BF56C7"/>
    <w:rsid w:val="00BF57FE"/>
    <w:rsid w:val="00BF5912"/>
    <w:rsid w:val="00BF5A50"/>
    <w:rsid w:val="00BF5D6D"/>
    <w:rsid w:val="00BF5DF1"/>
    <w:rsid w:val="00BF6066"/>
    <w:rsid w:val="00BF609B"/>
    <w:rsid w:val="00BF6141"/>
    <w:rsid w:val="00BF639F"/>
    <w:rsid w:val="00BF64CE"/>
    <w:rsid w:val="00BF65C8"/>
    <w:rsid w:val="00BF67E9"/>
    <w:rsid w:val="00BF68BE"/>
    <w:rsid w:val="00BF69B9"/>
    <w:rsid w:val="00BF69EA"/>
    <w:rsid w:val="00BF6AF9"/>
    <w:rsid w:val="00BF6C3D"/>
    <w:rsid w:val="00BF6C9B"/>
    <w:rsid w:val="00BF6E69"/>
    <w:rsid w:val="00BF70A8"/>
    <w:rsid w:val="00BF7210"/>
    <w:rsid w:val="00BF7216"/>
    <w:rsid w:val="00BF72D8"/>
    <w:rsid w:val="00BF74CA"/>
    <w:rsid w:val="00BF74DB"/>
    <w:rsid w:val="00BF7734"/>
    <w:rsid w:val="00BF793B"/>
    <w:rsid w:val="00BF7950"/>
    <w:rsid w:val="00BF799F"/>
    <w:rsid w:val="00BF7AC4"/>
    <w:rsid w:val="00BF7D52"/>
    <w:rsid w:val="00C001D2"/>
    <w:rsid w:val="00C00216"/>
    <w:rsid w:val="00C004AA"/>
    <w:rsid w:val="00C004AC"/>
    <w:rsid w:val="00C00792"/>
    <w:rsid w:val="00C00794"/>
    <w:rsid w:val="00C0087F"/>
    <w:rsid w:val="00C00995"/>
    <w:rsid w:val="00C00AA3"/>
    <w:rsid w:val="00C01112"/>
    <w:rsid w:val="00C011A9"/>
    <w:rsid w:val="00C015CD"/>
    <w:rsid w:val="00C0164D"/>
    <w:rsid w:val="00C016A1"/>
    <w:rsid w:val="00C0179B"/>
    <w:rsid w:val="00C0199F"/>
    <w:rsid w:val="00C01B1E"/>
    <w:rsid w:val="00C0216C"/>
    <w:rsid w:val="00C02530"/>
    <w:rsid w:val="00C0256A"/>
    <w:rsid w:val="00C026E6"/>
    <w:rsid w:val="00C02949"/>
    <w:rsid w:val="00C02A0A"/>
    <w:rsid w:val="00C02ABE"/>
    <w:rsid w:val="00C02B6F"/>
    <w:rsid w:val="00C02DE3"/>
    <w:rsid w:val="00C02FCF"/>
    <w:rsid w:val="00C03230"/>
    <w:rsid w:val="00C033BE"/>
    <w:rsid w:val="00C03601"/>
    <w:rsid w:val="00C03673"/>
    <w:rsid w:val="00C0369D"/>
    <w:rsid w:val="00C03979"/>
    <w:rsid w:val="00C03B08"/>
    <w:rsid w:val="00C03B70"/>
    <w:rsid w:val="00C03BE5"/>
    <w:rsid w:val="00C03C24"/>
    <w:rsid w:val="00C03C9E"/>
    <w:rsid w:val="00C03F9E"/>
    <w:rsid w:val="00C03FEA"/>
    <w:rsid w:val="00C04455"/>
    <w:rsid w:val="00C044C1"/>
    <w:rsid w:val="00C0453E"/>
    <w:rsid w:val="00C045A2"/>
    <w:rsid w:val="00C04876"/>
    <w:rsid w:val="00C049E1"/>
    <w:rsid w:val="00C04DE8"/>
    <w:rsid w:val="00C04E58"/>
    <w:rsid w:val="00C04F2C"/>
    <w:rsid w:val="00C04FBE"/>
    <w:rsid w:val="00C05016"/>
    <w:rsid w:val="00C0526E"/>
    <w:rsid w:val="00C052D4"/>
    <w:rsid w:val="00C053BE"/>
    <w:rsid w:val="00C0554F"/>
    <w:rsid w:val="00C05637"/>
    <w:rsid w:val="00C05A11"/>
    <w:rsid w:val="00C05BE1"/>
    <w:rsid w:val="00C05FCB"/>
    <w:rsid w:val="00C061B9"/>
    <w:rsid w:val="00C0647A"/>
    <w:rsid w:val="00C066AF"/>
    <w:rsid w:val="00C06718"/>
    <w:rsid w:val="00C06742"/>
    <w:rsid w:val="00C0691D"/>
    <w:rsid w:val="00C069EC"/>
    <w:rsid w:val="00C06B6D"/>
    <w:rsid w:val="00C06C03"/>
    <w:rsid w:val="00C06D57"/>
    <w:rsid w:val="00C06DE6"/>
    <w:rsid w:val="00C06E33"/>
    <w:rsid w:val="00C06EB2"/>
    <w:rsid w:val="00C07139"/>
    <w:rsid w:val="00C07204"/>
    <w:rsid w:val="00C07482"/>
    <w:rsid w:val="00C074A6"/>
    <w:rsid w:val="00C075CF"/>
    <w:rsid w:val="00C07701"/>
    <w:rsid w:val="00C07954"/>
    <w:rsid w:val="00C07E7D"/>
    <w:rsid w:val="00C102E1"/>
    <w:rsid w:val="00C10703"/>
    <w:rsid w:val="00C108A4"/>
    <w:rsid w:val="00C1092E"/>
    <w:rsid w:val="00C10BE3"/>
    <w:rsid w:val="00C10C01"/>
    <w:rsid w:val="00C10CA7"/>
    <w:rsid w:val="00C10CAD"/>
    <w:rsid w:val="00C10F75"/>
    <w:rsid w:val="00C111D3"/>
    <w:rsid w:val="00C1123D"/>
    <w:rsid w:val="00C11248"/>
    <w:rsid w:val="00C113B3"/>
    <w:rsid w:val="00C114C3"/>
    <w:rsid w:val="00C117EF"/>
    <w:rsid w:val="00C1184F"/>
    <w:rsid w:val="00C1185A"/>
    <w:rsid w:val="00C11936"/>
    <w:rsid w:val="00C11CD4"/>
    <w:rsid w:val="00C11DC3"/>
    <w:rsid w:val="00C12194"/>
    <w:rsid w:val="00C122F8"/>
    <w:rsid w:val="00C123CF"/>
    <w:rsid w:val="00C1259A"/>
    <w:rsid w:val="00C1272D"/>
    <w:rsid w:val="00C12813"/>
    <w:rsid w:val="00C12B35"/>
    <w:rsid w:val="00C12C3E"/>
    <w:rsid w:val="00C12C83"/>
    <w:rsid w:val="00C12CD1"/>
    <w:rsid w:val="00C12DEE"/>
    <w:rsid w:val="00C13202"/>
    <w:rsid w:val="00C132B2"/>
    <w:rsid w:val="00C1330F"/>
    <w:rsid w:val="00C1380F"/>
    <w:rsid w:val="00C13832"/>
    <w:rsid w:val="00C138AB"/>
    <w:rsid w:val="00C13BA8"/>
    <w:rsid w:val="00C13E11"/>
    <w:rsid w:val="00C13F7A"/>
    <w:rsid w:val="00C1406B"/>
    <w:rsid w:val="00C14270"/>
    <w:rsid w:val="00C1436E"/>
    <w:rsid w:val="00C14424"/>
    <w:rsid w:val="00C14503"/>
    <w:rsid w:val="00C14AEB"/>
    <w:rsid w:val="00C14D3C"/>
    <w:rsid w:val="00C14ED5"/>
    <w:rsid w:val="00C1535C"/>
    <w:rsid w:val="00C1544E"/>
    <w:rsid w:val="00C1569A"/>
    <w:rsid w:val="00C1580D"/>
    <w:rsid w:val="00C15967"/>
    <w:rsid w:val="00C15B74"/>
    <w:rsid w:val="00C163F1"/>
    <w:rsid w:val="00C1670C"/>
    <w:rsid w:val="00C16F08"/>
    <w:rsid w:val="00C1710F"/>
    <w:rsid w:val="00C1734A"/>
    <w:rsid w:val="00C175AC"/>
    <w:rsid w:val="00C175D4"/>
    <w:rsid w:val="00C17679"/>
    <w:rsid w:val="00C17A21"/>
    <w:rsid w:val="00C202CB"/>
    <w:rsid w:val="00C2066E"/>
    <w:rsid w:val="00C2079D"/>
    <w:rsid w:val="00C207DC"/>
    <w:rsid w:val="00C208A7"/>
    <w:rsid w:val="00C20A24"/>
    <w:rsid w:val="00C20C56"/>
    <w:rsid w:val="00C20F66"/>
    <w:rsid w:val="00C21121"/>
    <w:rsid w:val="00C216B6"/>
    <w:rsid w:val="00C2183E"/>
    <w:rsid w:val="00C218CC"/>
    <w:rsid w:val="00C218D7"/>
    <w:rsid w:val="00C22019"/>
    <w:rsid w:val="00C22172"/>
    <w:rsid w:val="00C2241A"/>
    <w:rsid w:val="00C2259C"/>
    <w:rsid w:val="00C22844"/>
    <w:rsid w:val="00C22860"/>
    <w:rsid w:val="00C22A37"/>
    <w:rsid w:val="00C22EAC"/>
    <w:rsid w:val="00C22F07"/>
    <w:rsid w:val="00C22FD9"/>
    <w:rsid w:val="00C235A7"/>
    <w:rsid w:val="00C237C0"/>
    <w:rsid w:val="00C2395A"/>
    <w:rsid w:val="00C23AB7"/>
    <w:rsid w:val="00C23B45"/>
    <w:rsid w:val="00C23B6F"/>
    <w:rsid w:val="00C242D2"/>
    <w:rsid w:val="00C24553"/>
    <w:rsid w:val="00C2467B"/>
    <w:rsid w:val="00C24819"/>
    <w:rsid w:val="00C24831"/>
    <w:rsid w:val="00C24843"/>
    <w:rsid w:val="00C248FE"/>
    <w:rsid w:val="00C24BAD"/>
    <w:rsid w:val="00C24E63"/>
    <w:rsid w:val="00C24E69"/>
    <w:rsid w:val="00C24E89"/>
    <w:rsid w:val="00C250EE"/>
    <w:rsid w:val="00C25212"/>
    <w:rsid w:val="00C254CE"/>
    <w:rsid w:val="00C2579D"/>
    <w:rsid w:val="00C25908"/>
    <w:rsid w:val="00C25991"/>
    <w:rsid w:val="00C25A5F"/>
    <w:rsid w:val="00C25AF0"/>
    <w:rsid w:val="00C26113"/>
    <w:rsid w:val="00C261D9"/>
    <w:rsid w:val="00C2621B"/>
    <w:rsid w:val="00C262DD"/>
    <w:rsid w:val="00C26325"/>
    <w:rsid w:val="00C263D7"/>
    <w:rsid w:val="00C263FC"/>
    <w:rsid w:val="00C2687E"/>
    <w:rsid w:val="00C269E1"/>
    <w:rsid w:val="00C26D55"/>
    <w:rsid w:val="00C27147"/>
    <w:rsid w:val="00C27629"/>
    <w:rsid w:val="00C2767D"/>
    <w:rsid w:val="00C2771F"/>
    <w:rsid w:val="00C277DF"/>
    <w:rsid w:val="00C27DFB"/>
    <w:rsid w:val="00C27E80"/>
    <w:rsid w:val="00C27EE3"/>
    <w:rsid w:val="00C30127"/>
    <w:rsid w:val="00C30312"/>
    <w:rsid w:val="00C304D8"/>
    <w:rsid w:val="00C3056B"/>
    <w:rsid w:val="00C307C3"/>
    <w:rsid w:val="00C30854"/>
    <w:rsid w:val="00C3089F"/>
    <w:rsid w:val="00C30A0E"/>
    <w:rsid w:val="00C30E18"/>
    <w:rsid w:val="00C30E1D"/>
    <w:rsid w:val="00C30E7A"/>
    <w:rsid w:val="00C311D3"/>
    <w:rsid w:val="00C3129E"/>
    <w:rsid w:val="00C317B7"/>
    <w:rsid w:val="00C3184D"/>
    <w:rsid w:val="00C31CF5"/>
    <w:rsid w:val="00C31F7C"/>
    <w:rsid w:val="00C31FC8"/>
    <w:rsid w:val="00C32076"/>
    <w:rsid w:val="00C324E3"/>
    <w:rsid w:val="00C32699"/>
    <w:rsid w:val="00C32725"/>
    <w:rsid w:val="00C32A0F"/>
    <w:rsid w:val="00C32A92"/>
    <w:rsid w:val="00C32DD5"/>
    <w:rsid w:val="00C3337C"/>
    <w:rsid w:val="00C334FE"/>
    <w:rsid w:val="00C337C8"/>
    <w:rsid w:val="00C33853"/>
    <w:rsid w:val="00C33AAC"/>
    <w:rsid w:val="00C33AB6"/>
    <w:rsid w:val="00C33BB3"/>
    <w:rsid w:val="00C33E1A"/>
    <w:rsid w:val="00C34003"/>
    <w:rsid w:val="00C341F6"/>
    <w:rsid w:val="00C34238"/>
    <w:rsid w:val="00C34307"/>
    <w:rsid w:val="00C345D7"/>
    <w:rsid w:val="00C34814"/>
    <w:rsid w:val="00C34B99"/>
    <w:rsid w:val="00C34E61"/>
    <w:rsid w:val="00C34FA2"/>
    <w:rsid w:val="00C352A4"/>
    <w:rsid w:val="00C354A3"/>
    <w:rsid w:val="00C354C8"/>
    <w:rsid w:val="00C3584D"/>
    <w:rsid w:val="00C3587B"/>
    <w:rsid w:val="00C358C1"/>
    <w:rsid w:val="00C35909"/>
    <w:rsid w:val="00C3590B"/>
    <w:rsid w:val="00C35D2D"/>
    <w:rsid w:val="00C35D59"/>
    <w:rsid w:val="00C3606C"/>
    <w:rsid w:val="00C3626F"/>
    <w:rsid w:val="00C3635E"/>
    <w:rsid w:val="00C36448"/>
    <w:rsid w:val="00C36607"/>
    <w:rsid w:val="00C36A4A"/>
    <w:rsid w:val="00C36BDF"/>
    <w:rsid w:val="00C36E5A"/>
    <w:rsid w:val="00C36E6C"/>
    <w:rsid w:val="00C370E4"/>
    <w:rsid w:val="00C372A5"/>
    <w:rsid w:val="00C372DC"/>
    <w:rsid w:val="00C3744B"/>
    <w:rsid w:val="00C37538"/>
    <w:rsid w:val="00C37585"/>
    <w:rsid w:val="00C37691"/>
    <w:rsid w:val="00C3778C"/>
    <w:rsid w:val="00C377B3"/>
    <w:rsid w:val="00C37840"/>
    <w:rsid w:val="00C37A35"/>
    <w:rsid w:val="00C37A77"/>
    <w:rsid w:val="00C37C79"/>
    <w:rsid w:val="00C401B7"/>
    <w:rsid w:val="00C401F7"/>
    <w:rsid w:val="00C40539"/>
    <w:rsid w:val="00C4067C"/>
    <w:rsid w:val="00C40691"/>
    <w:rsid w:val="00C406B2"/>
    <w:rsid w:val="00C40711"/>
    <w:rsid w:val="00C40D4B"/>
    <w:rsid w:val="00C40D86"/>
    <w:rsid w:val="00C40E59"/>
    <w:rsid w:val="00C40F11"/>
    <w:rsid w:val="00C40F65"/>
    <w:rsid w:val="00C411F2"/>
    <w:rsid w:val="00C4135C"/>
    <w:rsid w:val="00C41510"/>
    <w:rsid w:val="00C41766"/>
    <w:rsid w:val="00C418B3"/>
    <w:rsid w:val="00C41929"/>
    <w:rsid w:val="00C41972"/>
    <w:rsid w:val="00C41A56"/>
    <w:rsid w:val="00C41C51"/>
    <w:rsid w:val="00C41CE5"/>
    <w:rsid w:val="00C4214E"/>
    <w:rsid w:val="00C421A0"/>
    <w:rsid w:val="00C42225"/>
    <w:rsid w:val="00C42302"/>
    <w:rsid w:val="00C423A8"/>
    <w:rsid w:val="00C424C5"/>
    <w:rsid w:val="00C42631"/>
    <w:rsid w:val="00C42853"/>
    <w:rsid w:val="00C42B38"/>
    <w:rsid w:val="00C4314D"/>
    <w:rsid w:val="00C4319F"/>
    <w:rsid w:val="00C43312"/>
    <w:rsid w:val="00C4352F"/>
    <w:rsid w:val="00C436AD"/>
    <w:rsid w:val="00C43777"/>
    <w:rsid w:val="00C43F02"/>
    <w:rsid w:val="00C43F20"/>
    <w:rsid w:val="00C44226"/>
    <w:rsid w:val="00C444A2"/>
    <w:rsid w:val="00C446C2"/>
    <w:rsid w:val="00C4476F"/>
    <w:rsid w:val="00C44786"/>
    <w:rsid w:val="00C447E9"/>
    <w:rsid w:val="00C44890"/>
    <w:rsid w:val="00C44E9F"/>
    <w:rsid w:val="00C4540C"/>
    <w:rsid w:val="00C45677"/>
    <w:rsid w:val="00C4578B"/>
    <w:rsid w:val="00C45827"/>
    <w:rsid w:val="00C45919"/>
    <w:rsid w:val="00C459CE"/>
    <w:rsid w:val="00C45DD0"/>
    <w:rsid w:val="00C46055"/>
    <w:rsid w:val="00C464F7"/>
    <w:rsid w:val="00C4654F"/>
    <w:rsid w:val="00C468FF"/>
    <w:rsid w:val="00C46AFC"/>
    <w:rsid w:val="00C46B80"/>
    <w:rsid w:val="00C46C1E"/>
    <w:rsid w:val="00C46C60"/>
    <w:rsid w:val="00C46D1A"/>
    <w:rsid w:val="00C47079"/>
    <w:rsid w:val="00C470AC"/>
    <w:rsid w:val="00C470E5"/>
    <w:rsid w:val="00C472EE"/>
    <w:rsid w:val="00C4738A"/>
    <w:rsid w:val="00C475F3"/>
    <w:rsid w:val="00C476E4"/>
    <w:rsid w:val="00C47A1E"/>
    <w:rsid w:val="00C47A20"/>
    <w:rsid w:val="00C47B08"/>
    <w:rsid w:val="00C47BAB"/>
    <w:rsid w:val="00C47FA1"/>
    <w:rsid w:val="00C50376"/>
    <w:rsid w:val="00C503C8"/>
    <w:rsid w:val="00C50406"/>
    <w:rsid w:val="00C50416"/>
    <w:rsid w:val="00C5042E"/>
    <w:rsid w:val="00C50855"/>
    <w:rsid w:val="00C50B74"/>
    <w:rsid w:val="00C50C74"/>
    <w:rsid w:val="00C50D22"/>
    <w:rsid w:val="00C50D9C"/>
    <w:rsid w:val="00C50DAC"/>
    <w:rsid w:val="00C50E8D"/>
    <w:rsid w:val="00C51038"/>
    <w:rsid w:val="00C5158A"/>
    <w:rsid w:val="00C5178B"/>
    <w:rsid w:val="00C51C1D"/>
    <w:rsid w:val="00C51DF1"/>
    <w:rsid w:val="00C5211D"/>
    <w:rsid w:val="00C52198"/>
    <w:rsid w:val="00C5227C"/>
    <w:rsid w:val="00C524FA"/>
    <w:rsid w:val="00C52769"/>
    <w:rsid w:val="00C528A3"/>
    <w:rsid w:val="00C5295E"/>
    <w:rsid w:val="00C52AF4"/>
    <w:rsid w:val="00C52BCE"/>
    <w:rsid w:val="00C52E28"/>
    <w:rsid w:val="00C52FE1"/>
    <w:rsid w:val="00C531E9"/>
    <w:rsid w:val="00C5336F"/>
    <w:rsid w:val="00C533C5"/>
    <w:rsid w:val="00C53490"/>
    <w:rsid w:val="00C535A1"/>
    <w:rsid w:val="00C535EB"/>
    <w:rsid w:val="00C53B6C"/>
    <w:rsid w:val="00C53BC9"/>
    <w:rsid w:val="00C53D5D"/>
    <w:rsid w:val="00C54540"/>
    <w:rsid w:val="00C54764"/>
    <w:rsid w:val="00C54A4A"/>
    <w:rsid w:val="00C54AD2"/>
    <w:rsid w:val="00C54D7F"/>
    <w:rsid w:val="00C5506C"/>
    <w:rsid w:val="00C55070"/>
    <w:rsid w:val="00C55249"/>
    <w:rsid w:val="00C553E0"/>
    <w:rsid w:val="00C55BB9"/>
    <w:rsid w:val="00C55C22"/>
    <w:rsid w:val="00C55D08"/>
    <w:rsid w:val="00C56043"/>
    <w:rsid w:val="00C560E1"/>
    <w:rsid w:val="00C5612C"/>
    <w:rsid w:val="00C56555"/>
    <w:rsid w:val="00C565BC"/>
    <w:rsid w:val="00C565CE"/>
    <w:rsid w:val="00C566DD"/>
    <w:rsid w:val="00C5673C"/>
    <w:rsid w:val="00C567CD"/>
    <w:rsid w:val="00C569D7"/>
    <w:rsid w:val="00C56A3B"/>
    <w:rsid w:val="00C56B27"/>
    <w:rsid w:val="00C56CE7"/>
    <w:rsid w:val="00C57638"/>
    <w:rsid w:val="00C577D8"/>
    <w:rsid w:val="00C5780E"/>
    <w:rsid w:val="00C5785B"/>
    <w:rsid w:val="00C57926"/>
    <w:rsid w:val="00C5799D"/>
    <w:rsid w:val="00C57C3A"/>
    <w:rsid w:val="00C60419"/>
    <w:rsid w:val="00C6044F"/>
    <w:rsid w:val="00C604A6"/>
    <w:rsid w:val="00C609B2"/>
    <w:rsid w:val="00C60B0E"/>
    <w:rsid w:val="00C610B3"/>
    <w:rsid w:val="00C611EF"/>
    <w:rsid w:val="00C61B8A"/>
    <w:rsid w:val="00C61C5C"/>
    <w:rsid w:val="00C6208B"/>
    <w:rsid w:val="00C621C8"/>
    <w:rsid w:val="00C62374"/>
    <w:rsid w:val="00C62609"/>
    <w:rsid w:val="00C628E6"/>
    <w:rsid w:val="00C62927"/>
    <w:rsid w:val="00C62942"/>
    <w:rsid w:val="00C62A77"/>
    <w:rsid w:val="00C62D15"/>
    <w:rsid w:val="00C62D94"/>
    <w:rsid w:val="00C62F00"/>
    <w:rsid w:val="00C63454"/>
    <w:rsid w:val="00C6363E"/>
    <w:rsid w:val="00C6377A"/>
    <w:rsid w:val="00C6382D"/>
    <w:rsid w:val="00C6383C"/>
    <w:rsid w:val="00C63A5F"/>
    <w:rsid w:val="00C63C35"/>
    <w:rsid w:val="00C64177"/>
    <w:rsid w:val="00C6442E"/>
    <w:rsid w:val="00C644AC"/>
    <w:rsid w:val="00C644CA"/>
    <w:rsid w:val="00C6459E"/>
    <w:rsid w:val="00C6492F"/>
    <w:rsid w:val="00C64ADB"/>
    <w:rsid w:val="00C64CB4"/>
    <w:rsid w:val="00C64EAA"/>
    <w:rsid w:val="00C650AE"/>
    <w:rsid w:val="00C650CE"/>
    <w:rsid w:val="00C650D1"/>
    <w:rsid w:val="00C65153"/>
    <w:rsid w:val="00C651C4"/>
    <w:rsid w:val="00C6533A"/>
    <w:rsid w:val="00C6555D"/>
    <w:rsid w:val="00C65A49"/>
    <w:rsid w:val="00C65B3C"/>
    <w:rsid w:val="00C65BBC"/>
    <w:rsid w:val="00C65BF1"/>
    <w:rsid w:val="00C65E0C"/>
    <w:rsid w:val="00C65FD0"/>
    <w:rsid w:val="00C6607E"/>
    <w:rsid w:val="00C660D5"/>
    <w:rsid w:val="00C66342"/>
    <w:rsid w:val="00C66481"/>
    <w:rsid w:val="00C664B4"/>
    <w:rsid w:val="00C66725"/>
    <w:rsid w:val="00C66959"/>
    <w:rsid w:val="00C66ADA"/>
    <w:rsid w:val="00C66BAC"/>
    <w:rsid w:val="00C66D73"/>
    <w:rsid w:val="00C66F81"/>
    <w:rsid w:val="00C66FCE"/>
    <w:rsid w:val="00C671E5"/>
    <w:rsid w:val="00C67287"/>
    <w:rsid w:val="00C6728C"/>
    <w:rsid w:val="00C673CD"/>
    <w:rsid w:val="00C6760E"/>
    <w:rsid w:val="00C67650"/>
    <w:rsid w:val="00C67652"/>
    <w:rsid w:val="00C67729"/>
    <w:rsid w:val="00C677CC"/>
    <w:rsid w:val="00C678D2"/>
    <w:rsid w:val="00C67A5E"/>
    <w:rsid w:val="00C67ADE"/>
    <w:rsid w:val="00C67F09"/>
    <w:rsid w:val="00C70012"/>
    <w:rsid w:val="00C70013"/>
    <w:rsid w:val="00C7016A"/>
    <w:rsid w:val="00C703AA"/>
    <w:rsid w:val="00C70533"/>
    <w:rsid w:val="00C706CB"/>
    <w:rsid w:val="00C70AFF"/>
    <w:rsid w:val="00C70B3F"/>
    <w:rsid w:val="00C7112B"/>
    <w:rsid w:val="00C71198"/>
    <w:rsid w:val="00C7126B"/>
    <w:rsid w:val="00C7140D"/>
    <w:rsid w:val="00C71954"/>
    <w:rsid w:val="00C7199B"/>
    <w:rsid w:val="00C719F3"/>
    <w:rsid w:val="00C71BA2"/>
    <w:rsid w:val="00C720DE"/>
    <w:rsid w:val="00C7214A"/>
    <w:rsid w:val="00C72240"/>
    <w:rsid w:val="00C72323"/>
    <w:rsid w:val="00C72500"/>
    <w:rsid w:val="00C725A9"/>
    <w:rsid w:val="00C725BE"/>
    <w:rsid w:val="00C72A7F"/>
    <w:rsid w:val="00C72CA4"/>
    <w:rsid w:val="00C72DCB"/>
    <w:rsid w:val="00C7307B"/>
    <w:rsid w:val="00C7327F"/>
    <w:rsid w:val="00C732BA"/>
    <w:rsid w:val="00C737B1"/>
    <w:rsid w:val="00C7393D"/>
    <w:rsid w:val="00C73C65"/>
    <w:rsid w:val="00C740E9"/>
    <w:rsid w:val="00C74152"/>
    <w:rsid w:val="00C7417C"/>
    <w:rsid w:val="00C7427E"/>
    <w:rsid w:val="00C7439C"/>
    <w:rsid w:val="00C744E1"/>
    <w:rsid w:val="00C74608"/>
    <w:rsid w:val="00C7495E"/>
    <w:rsid w:val="00C74E48"/>
    <w:rsid w:val="00C751DD"/>
    <w:rsid w:val="00C7544F"/>
    <w:rsid w:val="00C756F2"/>
    <w:rsid w:val="00C75884"/>
    <w:rsid w:val="00C759EA"/>
    <w:rsid w:val="00C75A68"/>
    <w:rsid w:val="00C75B81"/>
    <w:rsid w:val="00C75BBA"/>
    <w:rsid w:val="00C760EE"/>
    <w:rsid w:val="00C76224"/>
    <w:rsid w:val="00C76335"/>
    <w:rsid w:val="00C7674F"/>
    <w:rsid w:val="00C76845"/>
    <w:rsid w:val="00C768DE"/>
    <w:rsid w:val="00C76953"/>
    <w:rsid w:val="00C769DC"/>
    <w:rsid w:val="00C769E0"/>
    <w:rsid w:val="00C76AA3"/>
    <w:rsid w:val="00C76AED"/>
    <w:rsid w:val="00C76CAB"/>
    <w:rsid w:val="00C76EAB"/>
    <w:rsid w:val="00C770E7"/>
    <w:rsid w:val="00C772F8"/>
    <w:rsid w:val="00C7751D"/>
    <w:rsid w:val="00C775F7"/>
    <w:rsid w:val="00C77605"/>
    <w:rsid w:val="00C77922"/>
    <w:rsid w:val="00C77ACF"/>
    <w:rsid w:val="00C77B0F"/>
    <w:rsid w:val="00C77D89"/>
    <w:rsid w:val="00C77F1F"/>
    <w:rsid w:val="00C80207"/>
    <w:rsid w:val="00C8035E"/>
    <w:rsid w:val="00C80893"/>
    <w:rsid w:val="00C808A3"/>
    <w:rsid w:val="00C80A72"/>
    <w:rsid w:val="00C80AFE"/>
    <w:rsid w:val="00C80C24"/>
    <w:rsid w:val="00C80D98"/>
    <w:rsid w:val="00C81093"/>
    <w:rsid w:val="00C81425"/>
    <w:rsid w:val="00C81872"/>
    <w:rsid w:val="00C819E9"/>
    <w:rsid w:val="00C81A31"/>
    <w:rsid w:val="00C81A60"/>
    <w:rsid w:val="00C81CF0"/>
    <w:rsid w:val="00C81ED8"/>
    <w:rsid w:val="00C82219"/>
    <w:rsid w:val="00C8284A"/>
    <w:rsid w:val="00C82C86"/>
    <w:rsid w:val="00C82C89"/>
    <w:rsid w:val="00C8368F"/>
    <w:rsid w:val="00C83709"/>
    <w:rsid w:val="00C83812"/>
    <w:rsid w:val="00C83B59"/>
    <w:rsid w:val="00C83B9E"/>
    <w:rsid w:val="00C83C6C"/>
    <w:rsid w:val="00C83DCD"/>
    <w:rsid w:val="00C841C1"/>
    <w:rsid w:val="00C841CB"/>
    <w:rsid w:val="00C8455B"/>
    <w:rsid w:val="00C8493B"/>
    <w:rsid w:val="00C84ADC"/>
    <w:rsid w:val="00C84F38"/>
    <w:rsid w:val="00C84F9E"/>
    <w:rsid w:val="00C850E2"/>
    <w:rsid w:val="00C85175"/>
    <w:rsid w:val="00C851EE"/>
    <w:rsid w:val="00C85827"/>
    <w:rsid w:val="00C85A38"/>
    <w:rsid w:val="00C85ADB"/>
    <w:rsid w:val="00C85C37"/>
    <w:rsid w:val="00C85CB4"/>
    <w:rsid w:val="00C85D84"/>
    <w:rsid w:val="00C860FD"/>
    <w:rsid w:val="00C86214"/>
    <w:rsid w:val="00C866A2"/>
    <w:rsid w:val="00C86758"/>
    <w:rsid w:val="00C867AC"/>
    <w:rsid w:val="00C86CA1"/>
    <w:rsid w:val="00C86D52"/>
    <w:rsid w:val="00C86D73"/>
    <w:rsid w:val="00C86D9F"/>
    <w:rsid w:val="00C871C2"/>
    <w:rsid w:val="00C87266"/>
    <w:rsid w:val="00C876AE"/>
    <w:rsid w:val="00C8787D"/>
    <w:rsid w:val="00C87A55"/>
    <w:rsid w:val="00C87C9F"/>
    <w:rsid w:val="00C87F37"/>
    <w:rsid w:val="00C900B4"/>
    <w:rsid w:val="00C90187"/>
    <w:rsid w:val="00C901AA"/>
    <w:rsid w:val="00C902F7"/>
    <w:rsid w:val="00C90424"/>
    <w:rsid w:val="00C9075D"/>
    <w:rsid w:val="00C90840"/>
    <w:rsid w:val="00C90847"/>
    <w:rsid w:val="00C908BB"/>
    <w:rsid w:val="00C90A04"/>
    <w:rsid w:val="00C90CF7"/>
    <w:rsid w:val="00C90D26"/>
    <w:rsid w:val="00C90FA7"/>
    <w:rsid w:val="00C91112"/>
    <w:rsid w:val="00C9119F"/>
    <w:rsid w:val="00C91221"/>
    <w:rsid w:val="00C9122B"/>
    <w:rsid w:val="00C9146C"/>
    <w:rsid w:val="00C91705"/>
    <w:rsid w:val="00C9193E"/>
    <w:rsid w:val="00C91A75"/>
    <w:rsid w:val="00C91AA8"/>
    <w:rsid w:val="00C91AE8"/>
    <w:rsid w:val="00C91B1F"/>
    <w:rsid w:val="00C91D40"/>
    <w:rsid w:val="00C91EB6"/>
    <w:rsid w:val="00C926DA"/>
    <w:rsid w:val="00C9281D"/>
    <w:rsid w:val="00C92935"/>
    <w:rsid w:val="00C92CE6"/>
    <w:rsid w:val="00C92E51"/>
    <w:rsid w:val="00C92F7E"/>
    <w:rsid w:val="00C93083"/>
    <w:rsid w:val="00C9320B"/>
    <w:rsid w:val="00C936F8"/>
    <w:rsid w:val="00C93C78"/>
    <w:rsid w:val="00C93DA1"/>
    <w:rsid w:val="00C93E69"/>
    <w:rsid w:val="00C93FFC"/>
    <w:rsid w:val="00C94070"/>
    <w:rsid w:val="00C94151"/>
    <w:rsid w:val="00C9438A"/>
    <w:rsid w:val="00C94516"/>
    <w:rsid w:val="00C946C3"/>
    <w:rsid w:val="00C94820"/>
    <w:rsid w:val="00C94A06"/>
    <w:rsid w:val="00C94A8E"/>
    <w:rsid w:val="00C94B9B"/>
    <w:rsid w:val="00C94BAC"/>
    <w:rsid w:val="00C94C5D"/>
    <w:rsid w:val="00C94EDA"/>
    <w:rsid w:val="00C94F80"/>
    <w:rsid w:val="00C94FDA"/>
    <w:rsid w:val="00C95093"/>
    <w:rsid w:val="00C95132"/>
    <w:rsid w:val="00C956D3"/>
    <w:rsid w:val="00C957BC"/>
    <w:rsid w:val="00C958AE"/>
    <w:rsid w:val="00C95A33"/>
    <w:rsid w:val="00C95AC6"/>
    <w:rsid w:val="00C95B51"/>
    <w:rsid w:val="00C95B5A"/>
    <w:rsid w:val="00C95C7F"/>
    <w:rsid w:val="00C95C81"/>
    <w:rsid w:val="00C961C9"/>
    <w:rsid w:val="00C961FE"/>
    <w:rsid w:val="00C96335"/>
    <w:rsid w:val="00C9664C"/>
    <w:rsid w:val="00C966F3"/>
    <w:rsid w:val="00C96ED9"/>
    <w:rsid w:val="00C9725C"/>
    <w:rsid w:val="00C9736C"/>
    <w:rsid w:val="00C9741C"/>
    <w:rsid w:val="00C97938"/>
    <w:rsid w:val="00C97DFF"/>
    <w:rsid w:val="00C97E00"/>
    <w:rsid w:val="00CA024A"/>
    <w:rsid w:val="00CA0417"/>
    <w:rsid w:val="00CA045C"/>
    <w:rsid w:val="00CA057C"/>
    <w:rsid w:val="00CA0827"/>
    <w:rsid w:val="00CA09DC"/>
    <w:rsid w:val="00CA0CCE"/>
    <w:rsid w:val="00CA0CDC"/>
    <w:rsid w:val="00CA108C"/>
    <w:rsid w:val="00CA15C3"/>
    <w:rsid w:val="00CA17A6"/>
    <w:rsid w:val="00CA1938"/>
    <w:rsid w:val="00CA22BD"/>
    <w:rsid w:val="00CA23C3"/>
    <w:rsid w:val="00CA25B2"/>
    <w:rsid w:val="00CA2629"/>
    <w:rsid w:val="00CA2765"/>
    <w:rsid w:val="00CA27CB"/>
    <w:rsid w:val="00CA2810"/>
    <w:rsid w:val="00CA2841"/>
    <w:rsid w:val="00CA2AED"/>
    <w:rsid w:val="00CA2AF4"/>
    <w:rsid w:val="00CA2BA5"/>
    <w:rsid w:val="00CA2DA1"/>
    <w:rsid w:val="00CA2E4B"/>
    <w:rsid w:val="00CA3201"/>
    <w:rsid w:val="00CA3342"/>
    <w:rsid w:val="00CA38FA"/>
    <w:rsid w:val="00CA3C7C"/>
    <w:rsid w:val="00CA3CEF"/>
    <w:rsid w:val="00CA3E6D"/>
    <w:rsid w:val="00CA3F87"/>
    <w:rsid w:val="00CA48DB"/>
    <w:rsid w:val="00CA4950"/>
    <w:rsid w:val="00CA4BE3"/>
    <w:rsid w:val="00CA4D84"/>
    <w:rsid w:val="00CA4FF2"/>
    <w:rsid w:val="00CA5060"/>
    <w:rsid w:val="00CA50C1"/>
    <w:rsid w:val="00CA52E2"/>
    <w:rsid w:val="00CA52EA"/>
    <w:rsid w:val="00CA538D"/>
    <w:rsid w:val="00CA54F7"/>
    <w:rsid w:val="00CA5534"/>
    <w:rsid w:val="00CA55D7"/>
    <w:rsid w:val="00CA5690"/>
    <w:rsid w:val="00CA5B66"/>
    <w:rsid w:val="00CA5B72"/>
    <w:rsid w:val="00CA605F"/>
    <w:rsid w:val="00CA6079"/>
    <w:rsid w:val="00CA60B7"/>
    <w:rsid w:val="00CA60CD"/>
    <w:rsid w:val="00CA6177"/>
    <w:rsid w:val="00CA6432"/>
    <w:rsid w:val="00CA65D2"/>
    <w:rsid w:val="00CA669E"/>
    <w:rsid w:val="00CA66D4"/>
    <w:rsid w:val="00CA6747"/>
    <w:rsid w:val="00CA685B"/>
    <w:rsid w:val="00CA6B73"/>
    <w:rsid w:val="00CA6D0A"/>
    <w:rsid w:val="00CA6E15"/>
    <w:rsid w:val="00CA6FEA"/>
    <w:rsid w:val="00CA7183"/>
    <w:rsid w:val="00CA728A"/>
    <w:rsid w:val="00CA735F"/>
    <w:rsid w:val="00CA7372"/>
    <w:rsid w:val="00CA739E"/>
    <w:rsid w:val="00CA75BF"/>
    <w:rsid w:val="00CA76C0"/>
    <w:rsid w:val="00CA777E"/>
    <w:rsid w:val="00CA77F8"/>
    <w:rsid w:val="00CA7986"/>
    <w:rsid w:val="00CA7A29"/>
    <w:rsid w:val="00CA7B36"/>
    <w:rsid w:val="00CB0115"/>
    <w:rsid w:val="00CB020B"/>
    <w:rsid w:val="00CB06A1"/>
    <w:rsid w:val="00CB06A3"/>
    <w:rsid w:val="00CB0784"/>
    <w:rsid w:val="00CB0785"/>
    <w:rsid w:val="00CB089B"/>
    <w:rsid w:val="00CB08C6"/>
    <w:rsid w:val="00CB09BC"/>
    <w:rsid w:val="00CB0C74"/>
    <w:rsid w:val="00CB0D69"/>
    <w:rsid w:val="00CB0E29"/>
    <w:rsid w:val="00CB128C"/>
    <w:rsid w:val="00CB159B"/>
    <w:rsid w:val="00CB1651"/>
    <w:rsid w:val="00CB18CE"/>
    <w:rsid w:val="00CB1901"/>
    <w:rsid w:val="00CB197D"/>
    <w:rsid w:val="00CB19A1"/>
    <w:rsid w:val="00CB1BF8"/>
    <w:rsid w:val="00CB1C0A"/>
    <w:rsid w:val="00CB1CA0"/>
    <w:rsid w:val="00CB1D78"/>
    <w:rsid w:val="00CB1DBC"/>
    <w:rsid w:val="00CB1E1B"/>
    <w:rsid w:val="00CB1E4C"/>
    <w:rsid w:val="00CB1F4F"/>
    <w:rsid w:val="00CB2070"/>
    <w:rsid w:val="00CB20C9"/>
    <w:rsid w:val="00CB22E9"/>
    <w:rsid w:val="00CB23D1"/>
    <w:rsid w:val="00CB240C"/>
    <w:rsid w:val="00CB24A2"/>
    <w:rsid w:val="00CB252C"/>
    <w:rsid w:val="00CB26F0"/>
    <w:rsid w:val="00CB28B8"/>
    <w:rsid w:val="00CB29BD"/>
    <w:rsid w:val="00CB2BB5"/>
    <w:rsid w:val="00CB2CED"/>
    <w:rsid w:val="00CB2E2A"/>
    <w:rsid w:val="00CB2EAD"/>
    <w:rsid w:val="00CB2FEB"/>
    <w:rsid w:val="00CB3118"/>
    <w:rsid w:val="00CB3123"/>
    <w:rsid w:val="00CB3399"/>
    <w:rsid w:val="00CB365C"/>
    <w:rsid w:val="00CB3AA0"/>
    <w:rsid w:val="00CB3C64"/>
    <w:rsid w:val="00CB3D2D"/>
    <w:rsid w:val="00CB3DEE"/>
    <w:rsid w:val="00CB3E57"/>
    <w:rsid w:val="00CB3F44"/>
    <w:rsid w:val="00CB40F2"/>
    <w:rsid w:val="00CB41E6"/>
    <w:rsid w:val="00CB46C6"/>
    <w:rsid w:val="00CB46DE"/>
    <w:rsid w:val="00CB491A"/>
    <w:rsid w:val="00CB499A"/>
    <w:rsid w:val="00CB4D05"/>
    <w:rsid w:val="00CB4DFA"/>
    <w:rsid w:val="00CB4E84"/>
    <w:rsid w:val="00CB5146"/>
    <w:rsid w:val="00CB562D"/>
    <w:rsid w:val="00CB5719"/>
    <w:rsid w:val="00CB5769"/>
    <w:rsid w:val="00CB5B33"/>
    <w:rsid w:val="00CB5B6A"/>
    <w:rsid w:val="00CB60F4"/>
    <w:rsid w:val="00CB635D"/>
    <w:rsid w:val="00CB6587"/>
    <w:rsid w:val="00CB6765"/>
    <w:rsid w:val="00CB7229"/>
    <w:rsid w:val="00CB72A0"/>
    <w:rsid w:val="00CB72D7"/>
    <w:rsid w:val="00CB7595"/>
    <w:rsid w:val="00CB77E6"/>
    <w:rsid w:val="00CB7850"/>
    <w:rsid w:val="00CB792A"/>
    <w:rsid w:val="00CB7995"/>
    <w:rsid w:val="00CB79B0"/>
    <w:rsid w:val="00CB7E38"/>
    <w:rsid w:val="00CB7F2D"/>
    <w:rsid w:val="00CC001B"/>
    <w:rsid w:val="00CC0021"/>
    <w:rsid w:val="00CC036B"/>
    <w:rsid w:val="00CC04EA"/>
    <w:rsid w:val="00CC058E"/>
    <w:rsid w:val="00CC0746"/>
    <w:rsid w:val="00CC07FC"/>
    <w:rsid w:val="00CC096D"/>
    <w:rsid w:val="00CC0C3F"/>
    <w:rsid w:val="00CC0D0E"/>
    <w:rsid w:val="00CC0E41"/>
    <w:rsid w:val="00CC18CA"/>
    <w:rsid w:val="00CC1B78"/>
    <w:rsid w:val="00CC230D"/>
    <w:rsid w:val="00CC232B"/>
    <w:rsid w:val="00CC2392"/>
    <w:rsid w:val="00CC25C0"/>
    <w:rsid w:val="00CC2623"/>
    <w:rsid w:val="00CC266F"/>
    <w:rsid w:val="00CC271C"/>
    <w:rsid w:val="00CC2A75"/>
    <w:rsid w:val="00CC2E27"/>
    <w:rsid w:val="00CC2F15"/>
    <w:rsid w:val="00CC30FE"/>
    <w:rsid w:val="00CC3396"/>
    <w:rsid w:val="00CC33EB"/>
    <w:rsid w:val="00CC359C"/>
    <w:rsid w:val="00CC362A"/>
    <w:rsid w:val="00CC372B"/>
    <w:rsid w:val="00CC3826"/>
    <w:rsid w:val="00CC3944"/>
    <w:rsid w:val="00CC39A2"/>
    <w:rsid w:val="00CC3B6F"/>
    <w:rsid w:val="00CC3B95"/>
    <w:rsid w:val="00CC3EE7"/>
    <w:rsid w:val="00CC3FC2"/>
    <w:rsid w:val="00CC470F"/>
    <w:rsid w:val="00CC49A9"/>
    <w:rsid w:val="00CC4DEC"/>
    <w:rsid w:val="00CC4F23"/>
    <w:rsid w:val="00CC53A3"/>
    <w:rsid w:val="00CC55F9"/>
    <w:rsid w:val="00CC5634"/>
    <w:rsid w:val="00CC5684"/>
    <w:rsid w:val="00CC5982"/>
    <w:rsid w:val="00CC59A6"/>
    <w:rsid w:val="00CC5D6C"/>
    <w:rsid w:val="00CC606B"/>
    <w:rsid w:val="00CC6273"/>
    <w:rsid w:val="00CC645C"/>
    <w:rsid w:val="00CC6678"/>
    <w:rsid w:val="00CC6750"/>
    <w:rsid w:val="00CC6A9D"/>
    <w:rsid w:val="00CC6BB3"/>
    <w:rsid w:val="00CC6C6C"/>
    <w:rsid w:val="00CC6E60"/>
    <w:rsid w:val="00CC6E9E"/>
    <w:rsid w:val="00CC6EC3"/>
    <w:rsid w:val="00CC6EC8"/>
    <w:rsid w:val="00CC71CC"/>
    <w:rsid w:val="00CC73E4"/>
    <w:rsid w:val="00CC7589"/>
    <w:rsid w:val="00CC76C7"/>
    <w:rsid w:val="00CC78FE"/>
    <w:rsid w:val="00CC79CD"/>
    <w:rsid w:val="00CC7AD6"/>
    <w:rsid w:val="00CC7B4F"/>
    <w:rsid w:val="00CC7B9F"/>
    <w:rsid w:val="00CC7C1A"/>
    <w:rsid w:val="00CC7CB0"/>
    <w:rsid w:val="00CD001F"/>
    <w:rsid w:val="00CD0634"/>
    <w:rsid w:val="00CD0707"/>
    <w:rsid w:val="00CD0883"/>
    <w:rsid w:val="00CD0BBF"/>
    <w:rsid w:val="00CD0DFA"/>
    <w:rsid w:val="00CD0F67"/>
    <w:rsid w:val="00CD13A1"/>
    <w:rsid w:val="00CD15F5"/>
    <w:rsid w:val="00CD1AD2"/>
    <w:rsid w:val="00CD1BF4"/>
    <w:rsid w:val="00CD1DB7"/>
    <w:rsid w:val="00CD1F90"/>
    <w:rsid w:val="00CD20FC"/>
    <w:rsid w:val="00CD2321"/>
    <w:rsid w:val="00CD24ED"/>
    <w:rsid w:val="00CD24F6"/>
    <w:rsid w:val="00CD262B"/>
    <w:rsid w:val="00CD289D"/>
    <w:rsid w:val="00CD307A"/>
    <w:rsid w:val="00CD3330"/>
    <w:rsid w:val="00CD3946"/>
    <w:rsid w:val="00CD3A5D"/>
    <w:rsid w:val="00CD3B78"/>
    <w:rsid w:val="00CD3BC5"/>
    <w:rsid w:val="00CD3D5D"/>
    <w:rsid w:val="00CD3FAB"/>
    <w:rsid w:val="00CD4235"/>
    <w:rsid w:val="00CD42E0"/>
    <w:rsid w:val="00CD4471"/>
    <w:rsid w:val="00CD4F5E"/>
    <w:rsid w:val="00CD503F"/>
    <w:rsid w:val="00CD50B6"/>
    <w:rsid w:val="00CD5187"/>
    <w:rsid w:val="00CD52E1"/>
    <w:rsid w:val="00CD535B"/>
    <w:rsid w:val="00CD539A"/>
    <w:rsid w:val="00CD542A"/>
    <w:rsid w:val="00CD5503"/>
    <w:rsid w:val="00CD55A2"/>
    <w:rsid w:val="00CD562F"/>
    <w:rsid w:val="00CD5843"/>
    <w:rsid w:val="00CD5CB5"/>
    <w:rsid w:val="00CD5DC6"/>
    <w:rsid w:val="00CD61C1"/>
    <w:rsid w:val="00CD67C7"/>
    <w:rsid w:val="00CD6B79"/>
    <w:rsid w:val="00CD6C6E"/>
    <w:rsid w:val="00CD6D49"/>
    <w:rsid w:val="00CD6D75"/>
    <w:rsid w:val="00CD6DCB"/>
    <w:rsid w:val="00CD7223"/>
    <w:rsid w:val="00CD784D"/>
    <w:rsid w:val="00CD79D5"/>
    <w:rsid w:val="00CD7A3B"/>
    <w:rsid w:val="00CD7AF8"/>
    <w:rsid w:val="00CD7B4E"/>
    <w:rsid w:val="00CD7F12"/>
    <w:rsid w:val="00CE0025"/>
    <w:rsid w:val="00CE00ED"/>
    <w:rsid w:val="00CE00FE"/>
    <w:rsid w:val="00CE0172"/>
    <w:rsid w:val="00CE038D"/>
    <w:rsid w:val="00CE0655"/>
    <w:rsid w:val="00CE06EC"/>
    <w:rsid w:val="00CE0902"/>
    <w:rsid w:val="00CE0AE7"/>
    <w:rsid w:val="00CE0B8B"/>
    <w:rsid w:val="00CE0E1E"/>
    <w:rsid w:val="00CE10D1"/>
    <w:rsid w:val="00CE169D"/>
    <w:rsid w:val="00CE1BED"/>
    <w:rsid w:val="00CE1C78"/>
    <w:rsid w:val="00CE1CBA"/>
    <w:rsid w:val="00CE1CC9"/>
    <w:rsid w:val="00CE1E60"/>
    <w:rsid w:val="00CE1F65"/>
    <w:rsid w:val="00CE213D"/>
    <w:rsid w:val="00CE24FB"/>
    <w:rsid w:val="00CE25FE"/>
    <w:rsid w:val="00CE2A0B"/>
    <w:rsid w:val="00CE2CB6"/>
    <w:rsid w:val="00CE2CE8"/>
    <w:rsid w:val="00CE2DA4"/>
    <w:rsid w:val="00CE2EC5"/>
    <w:rsid w:val="00CE2F3F"/>
    <w:rsid w:val="00CE3066"/>
    <w:rsid w:val="00CE3384"/>
    <w:rsid w:val="00CE3497"/>
    <w:rsid w:val="00CE36DC"/>
    <w:rsid w:val="00CE3886"/>
    <w:rsid w:val="00CE38A4"/>
    <w:rsid w:val="00CE3B7D"/>
    <w:rsid w:val="00CE3BCA"/>
    <w:rsid w:val="00CE3BD1"/>
    <w:rsid w:val="00CE403C"/>
    <w:rsid w:val="00CE40F4"/>
    <w:rsid w:val="00CE4366"/>
    <w:rsid w:val="00CE44D8"/>
    <w:rsid w:val="00CE46E7"/>
    <w:rsid w:val="00CE4771"/>
    <w:rsid w:val="00CE4847"/>
    <w:rsid w:val="00CE491A"/>
    <w:rsid w:val="00CE4A4B"/>
    <w:rsid w:val="00CE4F36"/>
    <w:rsid w:val="00CE531D"/>
    <w:rsid w:val="00CE58E4"/>
    <w:rsid w:val="00CE595F"/>
    <w:rsid w:val="00CE5977"/>
    <w:rsid w:val="00CE59A2"/>
    <w:rsid w:val="00CE5D3B"/>
    <w:rsid w:val="00CE5EFE"/>
    <w:rsid w:val="00CE6112"/>
    <w:rsid w:val="00CE62B7"/>
    <w:rsid w:val="00CE655E"/>
    <w:rsid w:val="00CE67B6"/>
    <w:rsid w:val="00CE67BD"/>
    <w:rsid w:val="00CE687F"/>
    <w:rsid w:val="00CE6994"/>
    <w:rsid w:val="00CE6D7F"/>
    <w:rsid w:val="00CE6EA3"/>
    <w:rsid w:val="00CE6FC1"/>
    <w:rsid w:val="00CE6FD9"/>
    <w:rsid w:val="00CE7132"/>
    <w:rsid w:val="00CE7153"/>
    <w:rsid w:val="00CE74A2"/>
    <w:rsid w:val="00CE76EF"/>
    <w:rsid w:val="00CE7857"/>
    <w:rsid w:val="00CE78B6"/>
    <w:rsid w:val="00CE7965"/>
    <w:rsid w:val="00CE799B"/>
    <w:rsid w:val="00CE7B78"/>
    <w:rsid w:val="00CE7C94"/>
    <w:rsid w:val="00CE7E7E"/>
    <w:rsid w:val="00CE7EC6"/>
    <w:rsid w:val="00CF0058"/>
    <w:rsid w:val="00CF05B6"/>
    <w:rsid w:val="00CF05C7"/>
    <w:rsid w:val="00CF061B"/>
    <w:rsid w:val="00CF099E"/>
    <w:rsid w:val="00CF0B60"/>
    <w:rsid w:val="00CF0D5B"/>
    <w:rsid w:val="00CF0DD3"/>
    <w:rsid w:val="00CF0EE0"/>
    <w:rsid w:val="00CF0F06"/>
    <w:rsid w:val="00CF1856"/>
    <w:rsid w:val="00CF1C20"/>
    <w:rsid w:val="00CF1CF4"/>
    <w:rsid w:val="00CF1D88"/>
    <w:rsid w:val="00CF1E81"/>
    <w:rsid w:val="00CF22B8"/>
    <w:rsid w:val="00CF22CC"/>
    <w:rsid w:val="00CF239D"/>
    <w:rsid w:val="00CF23D7"/>
    <w:rsid w:val="00CF24BE"/>
    <w:rsid w:val="00CF2515"/>
    <w:rsid w:val="00CF2671"/>
    <w:rsid w:val="00CF26D3"/>
    <w:rsid w:val="00CF2806"/>
    <w:rsid w:val="00CF2897"/>
    <w:rsid w:val="00CF2AF9"/>
    <w:rsid w:val="00CF2BBB"/>
    <w:rsid w:val="00CF2C86"/>
    <w:rsid w:val="00CF2E2A"/>
    <w:rsid w:val="00CF3008"/>
    <w:rsid w:val="00CF30A8"/>
    <w:rsid w:val="00CF3182"/>
    <w:rsid w:val="00CF34AB"/>
    <w:rsid w:val="00CF357D"/>
    <w:rsid w:val="00CF3675"/>
    <w:rsid w:val="00CF36DE"/>
    <w:rsid w:val="00CF3919"/>
    <w:rsid w:val="00CF3CE7"/>
    <w:rsid w:val="00CF3DE2"/>
    <w:rsid w:val="00CF3FAC"/>
    <w:rsid w:val="00CF41DD"/>
    <w:rsid w:val="00CF4276"/>
    <w:rsid w:val="00CF42AE"/>
    <w:rsid w:val="00CF42BA"/>
    <w:rsid w:val="00CF4871"/>
    <w:rsid w:val="00CF4B2C"/>
    <w:rsid w:val="00CF4FBC"/>
    <w:rsid w:val="00CF4FFC"/>
    <w:rsid w:val="00CF5135"/>
    <w:rsid w:val="00CF51C9"/>
    <w:rsid w:val="00CF5590"/>
    <w:rsid w:val="00CF5677"/>
    <w:rsid w:val="00CF5719"/>
    <w:rsid w:val="00CF5915"/>
    <w:rsid w:val="00CF5AE7"/>
    <w:rsid w:val="00CF5BFF"/>
    <w:rsid w:val="00CF63DC"/>
    <w:rsid w:val="00CF65C8"/>
    <w:rsid w:val="00CF662A"/>
    <w:rsid w:val="00CF664A"/>
    <w:rsid w:val="00CF66F9"/>
    <w:rsid w:val="00CF692B"/>
    <w:rsid w:val="00CF6B86"/>
    <w:rsid w:val="00CF6CF2"/>
    <w:rsid w:val="00CF7223"/>
    <w:rsid w:val="00CF7A06"/>
    <w:rsid w:val="00CF7BFD"/>
    <w:rsid w:val="00CF7D3A"/>
    <w:rsid w:val="00CF7F18"/>
    <w:rsid w:val="00D0042F"/>
    <w:rsid w:val="00D00B7F"/>
    <w:rsid w:val="00D00CCD"/>
    <w:rsid w:val="00D0114D"/>
    <w:rsid w:val="00D012E9"/>
    <w:rsid w:val="00D01398"/>
    <w:rsid w:val="00D013EB"/>
    <w:rsid w:val="00D014D0"/>
    <w:rsid w:val="00D015EB"/>
    <w:rsid w:val="00D018EF"/>
    <w:rsid w:val="00D020F6"/>
    <w:rsid w:val="00D021E1"/>
    <w:rsid w:val="00D0221F"/>
    <w:rsid w:val="00D022FC"/>
    <w:rsid w:val="00D02412"/>
    <w:rsid w:val="00D025B9"/>
    <w:rsid w:val="00D02883"/>
    <w:rsid w:val="00D02979"/>
    <w:rsid w:val="00D02E03"/>
    <w:rsid w:val="00D030C9"/>
    <w:rsid w:val="00D03191"/>
    <w:rsid w:val="00D03315"/>
    <w:rsid w:val="00D03560"/>
    <w:rsid w:val="00D03666"/>
    <w:rsid w:val="00D03870"/>
    <w:rsid w:val="00D038A0"/>
    <w:rsid w:val="00D039C8"/>
    <w:rsid w:val="00D03A86"/>
    <w:rsid w:val="00D03D97"/>
    <w:rsid w:val="00D03DCD"/>
    <w:rsid w:val="00D04179"/>
    <w:rsid w:val="00D04375"/>
    <w:rsid w:val="00D0447F"/>
    <w:rsid w:val="00D044E4"/>
    <w:rsid w:val="00D045CA"/>
    <w:rsid w:val="00D045D5"/>
    <w:rsid w:val="00D048D6"/>
    <w:rsid w:val="00D049C9"/>
    <w:rsid w:val="00D04A10"/>
    <w:rsid w:val="00D04ACD"/>
    <w:rsid w:val="00D04B51"/>
    <w:rsid w:val="00D04BC4"/>
    <w:rsid w:val="00D04CB2"/>
    <w:rsid w:val="00D051B4"/>
    <w:rsid w:val="00D052FC"/>
    <w:rsid w:val="00D05711"/>
    <w:rsid w:val="00D058CE"/>
    <w:rsid w:val="00D05CE6"/>
    <w:rsid w:val="00D05E71"/>
    <w:rsid w:val="00D05F72"/>
    <w:rsid w:val="00D06343"/>
    <w:rsid w:val="00D0646B"/>
    <w:rsid w:val="00D066B9"/>
    <w:rsid w:val="00D06709"/>
    <w:rsid w:val="00D06941"/>
    <w:rsid w:val="00D06A67"/>
    <w:rsid w:val="00D06B4C"/>
    <w:rsid w:val="00D06DF1"/>
    <w:rsid w:val="00D06E99"/>
    <w:rsid w:val="00D06EAB"/>
    <w:rsid w:val="00D06EC9"/>
    <w:rsid w:val="00D071CA"/>
    <w:rsid w:val="00D0746E"/>
    <w:rsid w:val="00D07827"/>
    <w:rsid w:val="00D07A53"/>
    <w:rsid w:val="00D07AC6"/>
    <w:rsid w:val="00D07C6A"/>
    <w:rsid w:val="00D07CD9"/>
    <w:rsid w:val="00D07F94"/>
    <w:rsid w:val="00D1007D"/>
    <w:rsid w:val="00D1029E"/>
    <w:rsid w:val="00D10338"/>
    <w:rsid w:val="00D105FF"/>
    <w:rsid w:val="00D10687"/>
    <w:rsid w:val="00D10797"/>
    <w:rsid w:val="00D1089D"/>
    <w:rsid w:val="00D10B15"/>
    <w:rsid w:val="00D10B50"/>
    <w:rsid w:val="00D10BA0"/>
    <w:rsid w:val="00D10CAE"/>
    <w:rsid w:val="00D10CC1"/>
    <w:rsid w:val="00D10CF8"/>
    <w:rsid w:val="00D111DA"/>
    <w:rsid w:val="00D112AD"/>
    <w:rsid w:val="00D11305"/>
    <w:rsid w:val="00D1138D"/>
    <w:rsid w:val="00D11519"/>
    <w:rsid w:val="00D11623"/>
    <w:rsid w:val="00D11635"/>
    <w:rsid w:val="00D118CD"/>
    <w:rsid w:val="00D11C0F"/>
    <w:rsid w:val="00D11D61"/>
    <w:rsid w:val="00D11E74"/>
    <w:rsid w:val="00D11E87"/>
    <w:rsid w:val="00D11F88"/>
    <w:rsid w:val="00D1200A"/>
    <w:rsid w:val="00D125BC"/>
    <w:rsid w:val="00D12661"/>
    <w:rsid w:val="00D12F69"/>
    <w:rsid w:val="00D12FDC"/>
    <w:rsid w:val="00D132AC"/>
    <w:rsid w:val="00D1338D"/>
    <w:rsid w:val="00D13527"/>
    <w:rsid w:val="00D13A18"/>
    <w:rsid w:val="00D13CD8"/>
    <w:rsid w:val="00D13DE3"/>
    <w:rsid w:val="00D13F38"/>
    <w:rsid w:val="00D13F6B"/>
    <w:rsid w:val="00D13FF1"/>
    <w:rsid w:val="00D14412"/>
    <w:rsid w:val="00D144F7"/>
    <w:rsid w:val="00D1457B"/>
    <w:rsid w:val="00D14B3A"/>
    <w:rsid w:val="00D14B99"/>
    <w:rsid w:val="00D14BE3"/>
    <w:rsid w:val="00D14CDC"/>
    <w:rsid w:val="00D14CE7"/>
    <w:rsid w:val="00D14D25"/>
    <w:rsid w:val="00D14EA8"/>
    <w:rsid w:val="00D14F5E"/>
    <w:rsid w:val="00D15273"/>
    <w:rsid w:val="00D153E3"/>
    <w:rsid w:val="00D1543E"/>
    <w:rsid w:val="00D15455"/>
    <w:rsid w:val="00D15706"/>
    <w:rsid w:val="00D15966"/>
    <w:rsid w:val="00D15B4D"/>
    <w:rsid w:val="00D15C13"/>
    <w:rsid w:val="00D15CC1"/>
    <w:rsid w:val="00D15ECC"/>
    <w:rsid w:val="00D1604F"/>
    <w:rsid w:val="00D160ED"/>
    <w:rsid w:val="00D161DD"/>
    <w:rsid w:val="00D16310"/>
    <w:rsid w:val="00D16446"/>
    <w:rsid w:val="00D16615"/>
    <w:rsid w:val="00D16A90"/>
    <w:rsid w:val="00D16BF4"/>
    <w:rsid w:val="00D16DE8"/>
    <w:rsid w:val="00D17382"/>
    <w:rsid w:val="00D1740A"/>
    <w:rsid w:val="00D1787B"/>
    <w:rsid w:val="00D178F0"/>
    <w:rsid w:val="00D1795A"/>
    <w:rsid w:val="00D17A59"/>
    <w:rsid w:val="00D17E1B"/>
    <w:rsid w:val="00D17F05"/>
    <w:rsid w:val="00D17FFA"/>
    <w:rsid w:val="00D2014A"/>
    <w:rsid w:val="00D20236"/>
    <w:rsid w:val="00D20280"/>
    <w:rsid w:val="00D20425"/>
    <w:rsid w:val="00D2057C"/>
    <w:rsid w:val="00D207CE"/>
    <w:rsid w:val="00D20E54"/>
    <w:rsid w:val="00D20F0F"/>
    <w:rsid w:val="00D21505"/>
    <w:rsid w:val="00D21633"/>
    <w:rsid w:val="00D216F1"/>
    <w:rsid w:val="00D218AF"/>
    <w:rsid w:val="00D21926"/>
    <w:rsid w:val="00D21AA9"/>
    <w:rsid w:val="00D21DD7"/>
    <w:rsid w:val="00D21E73"/>
    <w:rsid w:val="00D21EEF"/>
    <w:rsid w:val="00D22192"/>
    <w:rsid w:val="00D22282"/>
    <w:rsid w:val="00D2232C"/>
    <w:rsid w:val="00D225D9"/>
    <w:rsid w:val="00D2290B"/>
    <w:rsid w:val="00D22937"/>
    <w:rsid w:val="00D229AA"/>
    <w:rsid w:val="00D22C0F"/>
    <w:rsid w:val="00D23152"/>
    <w:rsid w:val="00D23255"/>
    <w:rsid w:val="00D2335D"/>
    <w:rsid w:val="00D234FD"/>
    <w:rsid w:val="00D23667"/>
    <w:rsid w:val="00D23863"/>
    <w:rsid w:val="00D23923"/>
    <w:rsid w:val="00D23DC3"/>
    <w:rsid w:val="00D2427A"/>
    <w:rsid w:val="00D242CA"/>
    <w:rsid w:val="00D243B7"/>
    <w:rsid w:val="00D243E9"/>
    <w:rsid w:val="00D244C6"/>
    <w:rsid w:val="00D24606"/>
    <w:rsid w:val="00D246A7"/>
    <w:rsid w:val="00D24D4B"/>
    <w:rsid w:val="00D24F0A"/>
    <w:rsid w:val="00D24F39"/>
    <w:rsid w:val="00D2504B"/>
    <w:rsid w:val="00D252FB"/>
    <w:rsid w:val="00D255A8"/>
    <w:rsid w:val="00D257C4"/>
    <w:rsid w:val="00D258D6"/>
    <w:rsid w:val="00D25EBB"/>
    <w:rsid w:val="00D25F57"/>
    <w:rsid w:val="00D26219"/>
    <w:rsid w:val="00D26338"/>
    <w:rsid w:val="00D26358"/>
    <w:rsid w:val="00D2663A"/>
    <w:rsid w:val="00D266AF"/>
    <w:rsid w:val="00D267B2"/>
    <w:rsid w:val="00D2686D"/>
    <w:rsid w:val="00D26AB0"/>
    <w:rsid w:val="00D26E42"/>
    <w:rsid w:val="00D26FDE"/>
    <w:rsid w:val="00D2709B"/>
    <w:rsid w:val="00D270BA"/>
    <w:rsid w:val="00D27511"/>
    <w:rsid w:val="00D27579"/>
    <w:rsid w:val="00D275C2"/>
    <w:rsid w:val="00D27878"/>
    <w:rsid w:val="00D27976"/>
    <w:rsid w:val="00D27C32"/>
    <w:rsid w:val="00D27CA3"/>
    <w:rsid w:val="00D27CF8"/>
    <w:rsid w:val="00D27EA5"/>
    <w:rsid w:val="00D27F12"/>
    <w:rsid w:val="00D27F9D"/>
    <w:rsid w:val="00D3032F"/>
    <w:rsid w:val="00D30350"/>
    <w:rsid w:val="00D304A5"/>
    <w:rsid w:val="00D30572"/>
    <w:rsid w:val="00D3081F"/>
    <w:rsid w:val="00D308C4"/>
    <w:rsid w:val="00D309E1"/>
    <w:rsid w:val="00D30A19"/>
    <w:rsid w:val="00D30C28"/>
    <w:rsid w:val="00D30C7D"/>
    <w:rsid w:val="00D311E0"/>
    <w:rsid w:val="00D31284"/>
    <w:rsid w:val="00D3179B"/>
    <w:rsid w:val="00D318AB"/>
    <w:rsid w:val="00D319DE"/>
    <w:rsid w:val="00D31A3B"/>
    <w:rsid w:val="00D31B69"/>
    <w:rsid w:val="00D31CB1"/>
    <w:rsid w:val="00D31EC8"/>
    <w:rsid w:val="00D32083"/>
    <w:rsid w:val="00D3208F"/>
    <w:rsid w:val="00D32310"/>
    <w:rsid w:val="00D323F5"/>
    <w:rsid w:val="00D32531"/>
    <w:rsid w:val="00D326F7"/>
    <w:rsid w:val="00D32854"/>
    <w:rsid w:val="00D328C8"/>
    <w:rsid w:val="00D32AF5"/>
    <w:rsid w:val="00D33073"/>
    <w:rsid w:val="00D330B1"/>
    <w:rsid w:val="00D33298"/>
    <w:rsid w:val="00D332FA"/>
    <w:rsid w:val="00D333DE"/>
    <w:rsid w:val="00D334FE"/>
    <w:rsid w:val="00D33980"/>
    <w:rsid w:val="00D34349"/>
    <w:rsid w:val="00D346B7"/>
    <w:rsid w:val="00D3498B"/>
    <w:rsid w:val="00D349C7"/>
    <w:rsid w:val="00D34BC4"/>
    <w:rsid w:val="00D34BC7"/>
    <w:rsid w:val="00D34BF5"/>
    <w:rsid w:val="00D352FE"/>
    <w:rsid w:val="00D3546F"/>
    <w:rsid w:val="00D3581D"/>
    <w:rsid w:val="00D35A05"/>
    <w:rsid w:val="00D35B2F"/>
    <w:rsid w:val="00D35C6F"/>
    <w:rsid w:val="00D35CB9"/>
    <w:rsid w:val="00D36142"/>
    <w:rsid w:val="00D36157"/>
    <w:rsid w:val="00D3672D"/>
    <w:rsid w:val="00D3684B"/>
    <w:rsid w:val="00D36DB6"/>
    <w:rsid w:val="00D36EEC"/>
    <w:rsid w:val="00D37008"/>
    <w:rsid w:val="00D37078"/>
    <w:rsid w:val="00D3717A"/>
    <w:rsid w:val="00D371B0"/>
    <w:rsid w:val="00D371DD"/>
    <w:rsid w:val="00D373DC"/>
    <w:rsid w:val="00D37524"/>
    <w:rsid w:val="00D37578"/>
    <w:rsid w:val="00D376E3"/>
    <w:rsid w:val="00D377E3"/>
    <w:rsid w:val="00D37BDA"/>
    <w:rsid w:val="00D401F7"/>
    <w:rsid w:val="00D40218"/>
    <w:rsid w:val="00D40299"/>
    <w:rsid w:val="00D40374"/>
    <w:rsid w:val="00D403D3"/>
    <w:rsid w:val="00D404DF"/>
    <w:rsid w:val="00D40582"/>
    <w:rsid w:val="00D40647"/>
    <w:rsid w:val="00D407BF"/>
    <w:rsid w:val="00D408EE"/>
    <w:rsid w:val="00D4095C"/>
    <w:rsid w:val="00D40BB6"/>
    <w:rsid w:val="00D40C25"/>
    <w:rsid w:val="00D40D61"/>
    <w:rsid w:val="00D41006"/>
    <w:rsid w:val="00D41082"/>
    <w:rsid w:val="00D41136"/>
    <w:rsid w:val="00D41457"/>
    <w:rsid w:val="00D417AE"/>
    <w:rsid w:val="00D417D6"/>
    <w:rsid w:val="00D41821"/>
    <w:rsid w:val="00D42151"/>
    <w:rsid w:val="00D422C4"/>
    <w:rsid w:val="00D42635"/>
    <w:rsid w:val="00D4272E"/>
    <w:rsid w:val="00D42AE8"/>
    <w:rsid w:val="00D42BD1"/>
    <w:rsid w:val="00D42FA3"/>
    <w:rsid w:val="00D4343A"/>
    <w:rsid w:val="00D434B6"/>
    <w:rsid w:val="00D434F9"/>
    <w:rsid w:val="00D435D3"/>
    <w:rsid w:val="00D43965"/>
    <w:rsid w:val="00D43C68"/>
    <w:rsid w:val="00D43D23"/>
    <w:rsid w:val="00D44020"/>
    <w:rsid w:val="00D440C7"/>
    <w:rsid w:val="00D441F9"/>
    <w:rsid w:val="00D447B7"/>
    <w:rsid w:val="00D449B8"/>
    <w:rsid w:val="00D449FF"/>
    <w:rsid w:val="00D44A58"/>
    <w:rsid w:val="00D44FF7"/>
    <w:rsid w:val="00D45045"/>
    <w:rsid w:val="00D452FC"/>
    <w:rsid w:val="00D4561C"/>
    <w:rsid w:val="00D45C20"/>
    <w:rsid w:val="00D45C61"/>
    <w:rsid w:val="00D45F06"/>
    <w:rsid w:val="00D4622E"/>
    <w:rsid w:val="00D46393"/>
    <w:rsid w:val="00D46519"/>
    <w:rsid w:val="00D46702"/>
    <w:rsid w:val="00D4672D"/>
    <w:rsid w:val="00D467E8"/>
    <w:rsid w:val="00D4696B"/>
    <w:rsid w:val="00D469B8"/>
    <w:rsid w:val="00D46DE7"/>
    <w:rsid w:val="00D46F5D"/>
    <w:rsid w:val="00D46F78"/>
    <w:rsid w:val="00D46FF8"/>
    <w:rsid w:val="00D470E7"/>
    <w:rsid w:val="00D4713B"/>
    <w:rsid w:val="00D47296"/>
    <w:rsid w:val="00D472E4"/>
    <w:rsid w:val="00D47404"/>
    <w:rsid w:val="00D47564"/>
    <w:rsid w:val="00D475FB"/>
    <w:rsid w:val="00D47B53"/>
    <w:rsid w:val="00D47CC3"/>
    <w:rsid w:val="00D47D74"/>
    <w:rsid w:val="00D500C7"/>
    <w:rsid w:val="00D502C5"/>
    <w:rsid w:val="00D5037C"/>
    <w:rsid w:val="00D5043F"/>
    <w:rsid w:val="00D5084E"/>
    <w:rsid w:val="00D50BA8"/>
    <w:rsid w:val="00D50BC7"/>
    <w:rsid w:val="00D50D9D"/>
    <w:rsid w:val="00D50DAC"/>
    <w:rsid w:val="00D51083"/>
    <w:rsid w:val="00D51105"/>
    <w:rsid w:val="00D5110D"/>
    <w:rsid w:val="00D51147"/>
    <w:rsid w:val="00D51349"/>
    <w:rsid w:val="00D51531"/>
    <w:rsid w:val="00D51A1D"/>
    <w:rsid w:val="00D51AB9"/>
    <w:rsid w:val="00D51B1C"/>
    <w:rsid w:val="00D51C97"/>
    <w:rsid w:val="00D51CAA"/>
    <w:rsid w:val="00D51FD1"/>
    <w:rsid w:val="00D5255B"/>
    <w:rsid w:val="00D52563"/>
    <w:rsid w:val="00D52689"/>
    <w:rsid w:val="00D526A2"/>
    <w:rsid w:val="00D529E1"/>
    <w:rsid w:val="00D52EE6"/>
    <w:rsid w:val="00D53480"/>
    <w:rsid w:val="00D53528"/>
    <w:rsid w:val="00D535BD"/>
    <w:rsid w:val="00D5373A"/>
    <w:rsid w:val="00D53740"/>
    <w:rsid w:val="00D537AC"/>
    <w:rsid w:val="00D53AAC"/>
    <w:rsid w:val="00D53ACA"/>
    <w:rsid w:val="00D54133"/>
    <w:rsid w:val="00D54188"/>
    <w:rsid w:val="00D541D1"/>
    <w:rsid w:val="00D544DF"/>
    <w:rsid w:val="00D5493F"/>
    <w:rsid w:val="00D55298"/>
    <w:rsid w:val="00D552B4"/>
    <w:rsid w:val="00D553DA"/>
    <w:rsid w:val="00D5574D"/>
    <w:rsid w:val="00D55CEE"/>
    <w:rsid w:val="00D55D02"/>
    <w:rsid w:val="00D55FF7"/>
    <w:rsid w:val="00D561B4"/>
    <w:rsid w:val="00D561CE"/>
    <w:rsid w:val="00D56313"/>
    <w:rsid w:val="00D56520"/>
    <w:rsid w:val="00D5664E"/>
    <w:rsid w:val="00D566CE"/>
    <w:rsid w:val="00D566FA"/>
    <w:rsid w:val="00D568A0"/>
    <w:rsid w:val="00D56951"/>
    <w:rsid w:val="00D56DEF"/>
    <w:rsid w:val="00D5715F"/>
    <w:rsid w:val="00D571CB"/>
    <w:rsid w:val="00D57339"/>
    <w:rsid w:val="00D5734F"/>
    <w:rsid w:val="00D575EA"/>
    <w:rsid w:val="00D57643"/>
    <w:rsid w:val="00D57946"/>
    <w:rsid w:val="00D57CEC"/>
    <w:rsid w:val="00D57D11"/>
    <w:rsid w:val="00D57DC4"/>
    <w:rsid w:val="00D60031"/>
    <w:rsid w:val="00D60044"/>
    <w:rsid w:val="00D601B3"/>
    <w:rsid w:val="00D602CB"/>
    <w:rsid w:val="00D602F2"/>
    <w:rsid w:val="00D60459"/>
    <w:rsid w:val="00D6053F"/>
    <w:rsid w:val="00D605D5"/>
    <w:rsid w:val="00D605D7"/>
    <w:rsid w:val="00D6079C"/>
    <w:rsid w:val="00D608B2"/>
    <w:rsid w:val="00D609C0"/>
    <w:rsid w:val="00D609FC"/>
    <w:rsid w:val="00D60B5F"/>
    <w:rsid w:val="00D60CB4"/>
    <w:rsid w:val="00D60DAB"/>
    <w:rsid w:val="00D61079"/>
    <w:rsid w:val="00D610B6"/>
    <w:rsid w:val="00D610DC"/>
    <w:rsid w:val="00D61798"/>
    <w:rsid w:val="00D61E0F"/>
    <w:rsid w:val="00D61F85"/>
    <w:rsid w:val="00D61FB5"/>
    <w:rsid w:val="00D6217F"/>
    <w:rsid w:val="00D62212"/>
    <w:rsid w:val="00D624B5"/>
    <w:rsid w:val="00D626E5"/>
    <w:rsid w:val="00D627BF"/>
    <w:rsid w:val="00D627EE"/>
    <w:rsid w:val="00D62814"/>
    <w:rsid w:val="00D62C7E"/>
    <w:rsid w:val="00D62CD2"/>
    <w:rsid w:val="00D62F23"/>
    <w:rsid w:val="00D62FE2"/>
    <w:rsid w:val="00D630EF"/>
    <w:rsid w:val="00D63135"/>
    <w:rsid w:val="00D631E5"/>
    <w:rsid w:val="00D63596"/>
    <w:rsid w:val="00D63709"/>
    <w:rsid w:val="00D63739"/>
    <w:rsid w:val="00D63810"/>
    <w:rsid w:val="00D63B21"/>
    <w:rsid w:val="00D63E8D"/>
    <w:rsid w:val="00D640CF"/>
    <w:rsid w:val="00D641A5"/>
    <w:rsid w:val="00D641B5"/>
    <w:rsid w:val="00D641BE"/>
    <w:rsid w:val="00D641E4"/>
    <w:rsid w:val="00D641F7"/>
    <w:rsid w:val="00D642C1"/>
    <w:rsid w:val="00D6445B"/>
    <w:rsid w:val="00D64706"/>
    <w:rsid w:val="00D6475C"/>
    <w:rsid w:val="00D64A3B"/>
    <w:rsid w:val="00D64B9E"/>
    <w:rsid w:val="00D64C6D"/>
    <w:rsid w:val="00D64E33"/>
    <w:rsid w:val="00D650A6"/>
    <w:rsid w:val="00D651BD"/>
    <w:rsid w:val="00D652B2"/>
    <w:rsid w:val="00D65302"/>
    <w:rsid w:val="00D65334"/>
    <w:rsid w:val="00D65370"/>
    <w:rsid w:val="00D6538D"/>
    <w:rsid w:val="00D6540E"/>
    <w:rsid w:val="00D65538"/>
    <w:rsid w:val="00D65576"/>
    <w:rsid w:val="00D65B59"/>
    <w:rsid w:val="00D65D9B"/>
    <w:rsid w:val="00D66060"/>
    <w:rsid w:val="00D66489"/>
    <w:rsid w:val="00D664D3"/>
    <w:rsid w:val="00D66537"/>
    <w:rsid w:val="00D66931"/>
    <w:rsid w:val="00D66B10"/>
    <w:rsid w:val="00D66B3A"/>
    <w:rsid w:val="00D66BF1"/>
    <w:rsid w:val="00D66C80"/>
    <w:rsid w:val="00D66CF0"/>
    <w:rsid w:val="00D6740E"/>
    <w:rsid w:val="00D674FA"/>
    <w:rsid w:val="00D6752D"/>
    <w:rsid w:val="00D67B0C"/>
    <w:rsid w:val="00D67DBE"/>
    <w:rsid w:val="00D7002F"/>
    <w:rsid w:val="00D7011C"/>
    <w:rsid w:val="00D701E2"/>
    <w:rsid w:val="00D70359"/>
    <w:rsid w:val="00D706C9"/>
    <w:rsid w:val="00D7086F"/>
    <w:rsid w:val="00D709A9"/>
    <w:rsid w:val="00D7127E"/>
    <w:rsid w:val="00D712D8"/>
    <w:rsid w:val="00D716A2"/>
    <w:rsid w:val="00D718C1"/>
    <w:rsid w:val="00D718DE"/>
    <w:rsid w:val="00D71A6B"/>
    <w:rsid w:val="00D71B40"/>
    <w:rsid w:val="00D71C33"/>
    <w:rsid w:val="00D71D01"/>
    <w:rsid w:val="00D71D12"/>
    <w:rsid w:val="00D71D51"/>
    <w:rsid w:val="00D71D61"/>
    <w:rsid w:val="00D71D6A"/>
    <w:rsid w:val="00D722C5"/>
    <w:rsid w:val="00D724E1"/>
    <w:rsid w:val="00D7252D"/>
    <w:rsid w:val="00D72562"/>
    <w:rsid w:val="00D7265E"/>
    <w:rsid w:val="00D728AD"/>
    <w:rsid w:val="00D72DA6"/>
    <w:rsid w:val="00D72FA0"/>
    <w:rsid w:val="00D7311E"/>
    <w:rsid w:val="00D732B1"/>
    <w:rsid w:val="00D73673"/>
    <w:rsid w:val="00D736BE"/>
    <w:rsid w:val="00D7396C"/>
    <w:rsid w:val="00D73A9D"/>
    <w:rsid w:val="00D73CA1"/>
    <w:rsid w:val="00D73CE0"/>
    <w:rsid w:val="00D73EAB"/>
    <w:rsid w:val="00D73FC5"/>
    <w:rsid w:val="00D741CF"/>
    <w:rsid w:val="00D7435C"/>
    <w:rsid w:val="00D743A9"/>
    <w:rsid w:val="00D7451F"/>
    <w:rsid w:val="00D748B1"/>
    <w:rsid w:val="00D74BCF"/>
    <w:rsid w:val="00D74C27"/>
    <w:rsid w:val="00D74D38"/>
    <w:rsid w:val="00D7513B"/>
    <w:rsid w:val="00D753EF"/>
    <w:rsid w:val="00D75AC3"/>
    <w:rsid w:val="00D75C63"/>
    <w:rsid w:val="00D75CBF"/>
    <w:rsid w:val="00D76057"/>
    <w:rsid w:val="00D7614C"/>
    <w:rsid w:val="00D762CF"/>
    <w:rsid w:val="00D7640F"/>
    <w:rsid w:val="00D764CC"/>
    <w:rsid w:val="00D7683D"/>
    <w:rsid w:val="00D7688E"/>
    <w:rsid w:val="00D769C0"/>
    <w:rsid w:val="00D769FA"/>
    <w:rsid w:val="00D76AB8"/>
    <w:rsid w:val="00D76ABA"/>
    <w:rsid w:val="00D76B3D"/>
    <w:rsid w:val="00D77124"/>
    <w:rsid w:val="00D771E5"/>
    <w:rsid w:val="00D7731A"/>
    <w:rsid w:val="00D773AA"/>
    <w:rsid w:val="00D77559"/>
    <w:rsid w:val="00D776C5"/>
    <w:rsid w:val="00D7771F"/>
    <w:rsid w:val="00D77799"/>
    <w:rsid w:val="00D7785D"/>
    <w:rsid w:val="00D77B2C"/>
    <w:rsid w:val="00D77DE4"/>
    <w:rsid w:val="00D77E31"/>
    <w:rsid w:val="00D803D7"/>
    <w:rsid w:val="00D80842"/>
    <w:rsid w:val="00D80866"/>
    <w:rsid w:val="00D80D25"/>
    <w:rsid w:val="00D80DF1"/>
    <w:rsid w:val="00D80F77"/>
    <w:rsid w:val="00D810AE"/>
    <w:rsid w:val="00D81147"/>
    <w:rsid w:val="00D81168"/>
    <w:rsid w:val="00D8136C"/>
    <w:rsid w:val="00D81411"/>
    <w:rsid w:val="00D81517"/>
    <w:rsid w:val="00D8184C"/>
    <w:rsid w:val="00D81C4A"/>
    <w:rsid w:val="00D81CE5"/>
    <w:rsid w:val="00D81D31"/>
    <w:rsid w:val="00D81FF5"/>
    <w:rsid w:val="00D821B0"/>
    <w:rsid w:val="00D8241E"/>
    <w:rsid w:val="00D825B0"/>
    <w:rsid w:val="00D82696"/>
    <w:rsid w:val="00D82750"/>
    <w:rsid w:val="00D82B6A"/>
    <w:rsid w:val="00D82C25"/>
    <w:rsid w:val="00D82CF9"/>
    <w:rsid w:val="00D82EB6"/>
    <w:rsid w:val="00D830D3"/>
    <w:rsid w:val="00D83497"/>
    <w:rsid w:val="00D834E5"/>
    <w:rsid w:val="00D836D0"/>
    <w:rsid w:val="00D83BE6"/>
    <w:rsid w:val="00D83EB1"/>
    <w:rsid w:val="00D83FDD"/>
    <w:rsid w:val="00D8410F"/>
    <w:rsid w:val="00D842BA"/>
    <w:rsid w:val="00D84425"/>
    <w:rsid w:val="00D845B2"/>
    <w:rsid w:val="00D846F6"/>
    <w:rsid w:val="00D84761"/>
    <w:rsid w:val="00D8493E"/>
    <w:rsid w:val="00D8494D"/>
    <w:rsid w:val="00D8496B"/>
    <w:rsid w:val="00D85103"/>
    <w:rsid w:val="00D85161"/>
    <w:rsid w:val="00D85175"/>
    <w:rsid w:val="00D853A7"/>
    <w:rsid w:val="00D853F5"/>
    <w:rsid w:val="00D85479"/>
    <w:rsid w:val="00D85675"/>
    <w:rsid w:val="00D85878"/>
    <w:rsid w:val="00D858B3"/>
    <w:rsid w:val="00D858E5"/>
    <w:rsid w:val="00D85918"/>
    <w:rsid w:val="00D85AE6"/>
    <w:rsid w:val="00D85BB5"/>
    <w:rsid w:val="00D85E4C"/>
    <w:rsid w:val="00D85FE3"/>
    <w:rsid w:val="00D860B5"/>
    <w:rsid w:val="00D862B5"/>
    <w:rsid w:val="00D8637B"/>
    <w:rsid w:val="00D8670C"/>
    <w:rsid w:val="00D86768"/>
    <w:rsid w:val="00D869C7"/>
    <w:rsid w:val="00D86ABF"/>
    <w:rsid w:val="00D86B08"/>
    <w:rsid w:val="00D86BA9"/>
    <w:rsid w:val="00D86EA1"/>
    <w:rsid w:val="00D87052"/>
    <w:rsid w:val="00D872B7"/>
    <w:rsid w:val="00D876D8"/>
    <w:rsid w:val="00D8782E"/>
    <w:rsid w:val="00D87907"/>
    <w:rsid w:val="00D87DC4"/>
    <w:rsid w:val="00D87E74"/>
    <w:rsid w:val="00D87F4C"/>
    <w:rsid w:val="00D901C2"/>
    <w:rsid w:val="00D90457"/>
    <w:rsid w:val="00D90557"/>
    <w:rsid w:val="00D90761"/>
    <w:rsid w:val="00D90DB9"/>
    <w:rsid w:val="00D90F53"/>
    <w:rsid w:val="00D90F7A"/>
    <w:rsid w:val="00D9130F"/>
    <w:rsid w:val="00D9156F"/>
    <w:rsid w:val="00D915C3"/>
    <w:rsid w:val="00D91619"/>
    <w:rsid w:val="00D91680"/>
    <w:rsid w:val="00D918DC"/>
    <w:rsid w:val="00D91920"/>
    <w:rsid w:val="00D91972"/>
    <w:rsid w:val="00D91A8F"/>
    <w:rsid w:val="00D91B34"/>
    <w:rsid w:val="00D91BFE"/>
    <w:rsid w:val="00D921E5"/>
    <w:rsid w:val="00D92228"/>
    <w:rsid w:val="00D9238C"/>
    <w:rsid w:val="00D925D0"/>
    <w:rsid w:val="00D92A58"/>
    <w:rsid w:val="00D92BB7"/>
    <w:rsid w:val="00D92E20"/>
    <w:rsid w:val="00D932C1"/>
    <w:rsid w:val="00D93620"/>
    <w:rsid w:val="00D936BF"/>
    <w:rsid w:val="00D938B4"/>
    <w:rsid w:val="00D93D79"/>
    <w:rsid w:val="00D93E92"/>
    <w:rsid w:val="00D941D3"/>
    <w:rsid w:val="00D941FC"/>
    <w:rsid w:val="00D94267"/>
    <w:rsid w:val="00D946B6"/>
    <w:rsid w:val="00D9498C"/>
    <w:rsid w:val="00D94A48"/>
    <w:rsid w:val="00D94D81"/>
    <w:rsid w:val="00D94ED8"/>
    <w:rsid w:val="00D95103"/>
    <w:rsid w:val="00D95313"/>
    <w:rsid w:val="00D955CC"/>
    <w:rsid w:val="00D957D8"/>
    <w:rsid w:val="00D95A4C"/>
    <w:rsid w:val="00D95DB9"/>
    <w:rsid w:val="00D95DD4"/>
    <w:rsid w:val="00D95E4B"/>
    <w:rsid w:val="00D95FD7"/>
    <w:rsid w:val="00D9610C"/>
    <w:rsid w:val="00D96745"/>
    <w:rsid w:val="00D967FE"/>
    <w:rsid w:val="00D96822"/>
    <w:rsid w:val="00D9699C"/>
    <w:rsid w:val="00D96B6B"/>
    <w:rsid w:val="00D96CBF"/>
    <w:rsid w:val="00D96D7D"/>
    <w:rsid w:val="00D96ED6"/>
    <w:rsid w:val="00D96EE6"/>
    <w:rsid w:val="00D96EFC"/>
    <w:rsid w:val="00D96F1E"/>
    <w:rsid w:val="00D96F8C"/>
    <w:rsid w:val="00D970A2"/>
    <w:rsid w:val="00D97275"/>
    <w:rsid w:val="00D9729E"/>
    <w:rsid w:val="00D9762E"/>
    <w:rsid w:val="00D976AF"/>
    <w:rsid w:val="00D977B0"/>
    <w:rsid w:val="00D97819"/>
    <w:rsid w:val="00D97A3F"/>
    <w:rsid w:val="00D97AFA"/>
    <w:rsid w:val="00D97C01"/>
    <w:rsid w:val="00D97C3B"/>
    <w:rsid w:val="00D97C45"/>
    <w:rsid w:val="00D97E9C"/>
    <w:rsid w:val="00D97F4C"/>
    <w:rsid w:val="00DA00D3"/>
    <w:rsid w:val="00DA0226"/>
    <w:rsid w:val="00DA025F"/>
    <w:rsid w:val="00DA03C9"/>
    <w:rsid w:val="00DA0862"/>
    <w:rsid w:val="00DA0D95"/>
    <w:rsid w:val="00DA127A"/>
    <w:rsid w:val="00DA1486"/>
    <w:rsid w:val="00DA168F"/>
    <w:rsid w:val="00DA17F6"/>
    <w:rsid w:val="00DA192B"/>
    <w:rsid w:val="00DA1AD7"/>
    <w:rsid w:val="00DA23A7"/>
    <w:rsid w:val="00DA2464"/>
    <w:rsid w:val="00DA24B7"/>
    <w:rsid w:val="00DA2570"/>
    <w:rsid w:val="00DA25E6"/>
    <w:rsid w:val="00DA27C8"/>
    <w:rsid w:val="00DA2879"/>
    <w:rsid w:val="00DA308F"/>
    <w:rsid w:val="00DA3141"/>
    <w:rsid w:val="00DA354F"/>
    <w:rsid w:val="00DA366C"/>
    <w:rsid w:val="00DA3AEC"/>
    <w:rsid w:val="00DA3B54"/>
    <w:rsid w:val="00DA3C4C"/>
    <w:rsid w:val="00DA3C55"/>
    <w:rsid w:val="00DA3CC9"/>
    <w:rsid w:val="00DA3DE0"/>
    <w:rsid w:val="00DA3E4E"/>
    <w:rsid w:val="00DA3FD4"/>
    <w:rsid w:val="00DA450A"/>
    <w:rsid w:val="00DA4511"/>
    <w:rsid w:val="00DA461C"/>
    <w:rsid w:val="00DA4746"/>
    <w:rsid w:val="00DA486E"/>
    <w:rsid w:val="00DA48B9"/>
    <w:rsid w:val="00DA4917"/>
    <w:rsid w:val="00DA4AAC"/>
    <w:rsid w:val="00DA4BC8"/>
    <w:rsid w:val="00DA4D6B"/>
    <w:rsid w:val="00DA4EAE"/>
    <w:rsid w:val="00DA4F14"/>
    <w:rsid w:val="00DA4F7B"/>
    <w:rsid w:val="00DA4F8D"/>
    <w:rsid w:val="00DA5225"/>
    <w:rsid w:val="00DA55A5"/>
    <w:rsid w:val="00DA57C6"/>
    <w:rsid w:val="00DA5855"/>
    <w:rsid w:val="00DA5997"/>
    <w:rsid w:val="00DA5AF7"/>
    <w:rsid w:val="00DA5C9D"/>
    <w:rsid w:val="00DA5CAE"/>
    <w:rsid w:val="00DA5D1D"/>
    <w:rsid w:val="00DA6092"/>
    <w:rsid w:val="00DA64CB"/>
    <w:rsid w:val="00DA652F"/>
    <w:rsid w:val="00DA6809"/>
    <w:rsid w:val="00DA6811"/>
    <w:rsid w:val="00DA68D8"/>
    <w:rsid w:val="00DA6916"/>
    <w:rsid w:val="00DA6920"/>
    <w:rsid w:val="00DA69F4"/>
    <w:rsid w:val="00DA6BF3"/>
    <w:rsid w:val="00DA6F29"/>
    <w:rsid w:val="00DA7107"/>
    <w:rsid w:val="00DA7291"/>
    <w:rsid w:val="00DA72BB"/>
    <w:rsid w:val="00DA73FC"/>
    <w:rsid w:val="00DA77F3"/>
    <w:rsid w:val="00DA7AC0"/>
    <w:rsid w:val="00DA7AFC"/>
    <w:rsid w:val="00DA7CBF"/>
    <w:rsid w:val="00DA7E68"/>
    <w:rsid w:val="00DB0129"/>
    <w:rsid w:val="00DB0232"/>
    <w:rsid w:val="00DB0368"/>
    <w:rsid w:val="00DB0479"/>
    <w:rsid w:val="00DB0688"/>
    <w:rsid w:val="00DB070D"/>
    <w:rsid w:val="00DB0778"/>
    <w:rsid w:val="00DB07BC"/>
    <w:rsid w:val="00DB0822"/>
    <w:rsid w:val="00DB0962"/>
    <w:rsid w:val="00DB0B51"/>
    <w:rsid w:val="00DB0BBF"/>
    <w:rsid w:val="00DB0C7C"/>
    <w:rsid w:val="00DB0CAA"/>
    <w:rsid w:val="00DB0E86"/>
    <w:rsid w:val="00DB0FC7"/>
    <w:rsid w:val="00DB1303"/>
    <w:rsid w:val="00DB1377"/>
    <w:rsid w:val="00DB1521"/>
    <w:rsid w:val="00DB15E9"/>
    <w:rsid w:val="00DB1840"/>
    <w:rsid w:val="00DB19A7"/>
    <w:rsid w:val="00DB1B8D"/>
    <w:rsid w:val="00DB1BFB"/>
    <w:rsid w:val="00DB1D72"/>
    <w:rsid w:val="00DB1D95"/>
    <w:rsid w:val="00DB1F67"/>
    <w:rsid w:val="00DB22C2"/>
    <w:rsid w:val="00DB2428"/>
    <w:rsid w:val="00DB249C"/>
    <w:rsid w:val="00DB2505"/>
    <w:rsid w:val="00DB2564"/>
    <w:rsid w:val="00DB28B9"/>
    <w:rsid w:val="00DB28D6"/>
    <w:rsid w:val="00DB2BFD"/>
    <w:rsid w:val="00DB2C35"/>
    <w:rsid w:val="00DB3046"/>
    <w:rsid w:val="00DB30B0"/>
    <w:rsid w:val="00DB315D"/>
    <w:rsid w:val="00DB31DA"/>
    <w:rsid w:val="00DB37D7"/>
    <w:rsid w:val="00DB39CA"/>
    <w:rsid w:val="00DB42AA"/>
    <w:rsid w:val="00DB4513"/>
    <w:rsid w:val="00DB4527"/>
    <w:rsid w:val="00DB457D"/>
    <w:rsid w:val="00DB467E"/>
    <w:rsid w:val="00DB48BC"/>
    <w:rsid w:val="00DB48D0"/>
    <w:rsid w:val="00DB4B92"/>
    <w:rsid w:val="00DB4D0E"/>
    <w:rsid w:val="00DB4E2D"/>
    <w:rsid w:val="00DB4E34"/>
    <w:rsid w:val="00DB51DD"/>
    <w:rsid w:val="00DB5700"/>
    <w:rsid w:val="00DB57A8"/>
    <w:rsid w:val="00DB586A"/>
    <w:rsid w:val="00DB5BFE"/>
    <w:rsid w:val="00DB5D72"/>
    <w:rsid w:val="00DB63BD"/>
    <w:rsid w:val="00DB63DD"/>
    <w:rsid w:val="00DB656B"/>
    <w:rsid w:val="00DB67D2"/>
    <w:rsid w:val="00DB67F8"/>
    <w:rsid w:val="00DB6925"/>
    <w:rsid w:val="00DB6A18"/>
    <w:rsid w:val="00DB6D69"/>
    <w:rsid w:val="00DB6F86"/>
    <w:rsid w:val="00DB702B"/>
    <w:rsid w:val="00DB71D9"/>
    <w:rsid w:val="00DB74D0"/>
    <w:rsid w:val="00DB7900"/>
    <w:rsid w:val="00DB7AA0"/>
    <w:rsid w:val="00DB7E54"/>
    <w:rsid w:val="00DC007D"/>
    <w:rsid w:val="00DC07A9"/>
    <w:rsid w:val="00DC07B0"/>
    <w:rsid w:val="00DC0AEC"/>
    <w:rsid w:val="00DC0B72"/>
    <w:rsid w:val="00DC0E67"/>
    <w:rsid w:val="00DC0FD5"/>
    <w:rsid w:val="00DC1264"/>
    <w:rsid w:val="00DC1597"/>
    <w:rsid w:val="00DC168C"/>
    <w:rsid w:val="00DC17AC"/>
    <w:rsid w:val="00DC1B38"/>
    <w:rsid w:val="00DC219F"/>
    <w:rsid w:val="00DC21E2"/>
    <w:rsid w:val="00DC23E7"/>
    <w:rsid w:val="00DC248D"/>
    <w:rsid w:val="00DC27FE"/>
    <w:rsid w:val="00DC28A1"/>
    <w:rsid w:val="00DC29E6"/>
    <w:rsid w:val="00DC2FCF"/>
    <w:rsid w:val="00DC37E7"/>
    <w:rsid w:val="00DC3803"/>
    <w:rsid w:val="00DC3998"/>
    <w:rsid w:val="00DC3D54"/>
    <w:rsid w:val="00DC4138"/>
    <w:rsid w:val="00DC4322"/>
    <w:rsid w:val="00DC4AD4"/>
    <w:rsid w:val="00DC4AFC"/>
    <w:rsid w:val="00DC4B1C"/>
    <w:rsid w:val="00DC4B2E"/>
    <w:rsid w:val="00DC4D4F"/>
    <w:rsid w:val="00DC4F02"/>
    <w:rsid w:val="00DC50AF"/>
    <w:rsid w:val="00DC5348"/>
    <w:rsid w:val="00DC5458"/>
    <w:rsid w:val="00DC56E7"/>
    <w:rsid w:val="00DC5807"/>
    <w:rsid w:val="00DC5A2A"/>
    <w:rsid w:val="00DC5B45"/>
    <w:rsid w:val="00DC5D01"/>
    <w:rsid w:val="00DC5F52"/>
    <w:rsid w:val="00DC5F7C"/>
    <w:rsid w:val="00DC60CD"/>
    <w:rsid w:val="00DC62A5"/>
    <w:rsid w:val="00DC62D2"/>
    <w:rsid w:val="00DC648A"/>
    <w:rsid w:val="00DC658A"/>
    <w:rsid w:val="00DC6873"/>
    <w:rsid w:val="00DC687D"/>
    <w:rsid w:val="00DC6923"/>
    <w:rsid w:val="00DC6984"/>
    <w:rsid w:val="00DC6997"/>
    <w:rsid w:val="00DC6BC9"/>
    <w:rsid w:val="00DC6EFA"/>
    <w:rsid w:val="00DC768C"/>
    <w:rsid w:val="00DC7E6A"/>
    <w:rsid w:val="00DC7F68"/>
    <w:rsid w:val="00DD040B"/>
    <w:rsid w:val="00DD06D7"/>
    <w:rsid w:val="00DD0829"/>
    <w:rsid w:val="00DD08EB"/>
    <w:rsid w:val="00DD1065"/>
    <w:rsid w:val="00DD10FE"/>
    <w:rsid w:val="00DD12A7"/>
    <w:rsid w:val="00DD14B4"/>
    <w:rsid w:val="00DD14F7"/>
    <w:rsid w:val="00DD154B"/>
    <w:rsid w:val="00DD1551"/>
    <w:rsid w:val="00DD163E"/>
    <w:rsid w:val="00DD1643"/>
    <w:rsid w:val="00DD1648"/>
    <w:rsid w:val="00DD17DF"/>
    <w:rsid w:val="00DD187A"/>
    <w:rsid w:val="00DD18F6"/>
    <w:rsid w:val="00DD1923"/>
    <w:rsid w:val="00DD1ADA"/>
    <w:rsid w:val="00DD1B88"/>
    <w:rsid w:val="00DD1E44"/>
    <w:rsid w:val="00DD1EA4"/>
    <w:rsid w:val="00DD21C2"/>
    <w:rsid w:val="00DD2294"/>
    <w:rsid w:val="00DD23DE"/>
    <w:rsid w:val="00DD263C"/>
    <w:rsid w:val="00DD2715"/>
    <w:rsid w:val="00DD2B7F"/>
    <w:rsid w:val="00DD2E23"/>
    <w:rsid w:val="00DD2F6F"/>
    <w:rsid w:val="00DD34CE"/>
    <w:rsid w:val="00DD34F3"/>
    <w:rsid w:val="00DD3505"/>
    <w:rsid w:val="00DD36F6"/>
    <w:rsid w:val="00DD373D"/>
    <w:rsid w:val="00DD3811"/>
    <w:rsid w:val="00DD3856"/>
    <w:rsid w:val="00DD3D50"/>
    <w:rsid w:val="00DD3EE8"/>
    <w:rsid w:val="00DD3FDD"/>
    <w:rsid w:val="00DD405A"/>
    <w:rsid w:val="00DD40E8"/>
    <w:rsid w:val="00DD42BE"/>
    <w:rsid w:val="00DD42F9"/>
    <w:rsid w:val="00DD44C8"/>
    <w:rsid w:val="00DD44D3"/>
    <w:rsid w:val="00DD44F7"/>
    <w:rsid w:val="00DD460C"/>
    <w:rsid w:val="00DD4AD1"/>
    <w:rsid w:val="00DD4B79"/>
    <w:rsid w:val="00DD4D66"/>
    <w:rsid w:val="00DD4D8C"/>
    <w:rsid w:val="00DD4E25"/>
    <w:rsid w:val="00DD53C2"/>
    <w:rsid w:val="00DD555E"/>
    <w:rsid w:val="00DD55D7"/>
    <w:rsid w:val="00DD566E"/>
    <w:rsid w:val="00DD5895"/>
    <w:rsid w:val="00DD58DB"/>
    <w:rsid w:val="00DD5F15"/>
    <w:rsid w:val="00DD60AC"/>
    <w:rsid w:val="00DD65FE"/>
    <w:rsid w:val="00DD6814"/>
    <w:rsid w:val="00DD6859"/>
    <w:rsid w:val="00DD6CD8"/>
    <w:rsid w:val="00DD6E0F"/>
    <w:rsid w:val="00DD7148"/>
    <w:rsid w:val="00DD72CD"/>
    <w:rsid w:val="00DD7630"/>
    <w:rsid w:val="00DD764E"/>
    <w:rsid w:val="00DD76AA"/>
    <w:rsid w:val="00DD78BE"/>
    <w:rsid w:val="00DD7A6A"/>
    <w:rsid w:val="00DD7B42"/>
    <w:rsid w:val="00DD7CF2"/>
    <w:rsid w:val="00DD7E2F"/>
    <w:rsid w:val="00DE0175"/>
    <w:rsid w:val="00DE021A"/>
    <w:rsid w:val="00DE0357"/>
    <w:rsid w:val="00DE056A"/>
    <w:rsid w:val="00DE0639"/>
    <w:rsid w:val="00DE07C2"/>
    <w:rsid w:val="00DE08D2"/>
    <w:rsid w:val="00DE0A5B"/>
    <w:rsid w:val="00DE0B48"/>
    <w:rsid w:val="00DE0BA7"/>
    <w:rsid w:val="00DE0DC1"/>
    <w:rsid w:val="00DE0E4D"/>
    <w:rsid w:val="00DE0FEF"/>
    <w:rsid w:val="00DE1428"/>
    <w:rsid w:val="00DE1664"/>
    <w:rsid w:val="00DE1692"/>
    <w:rsid w:val="00DE1722"/>
    <w:rsid w:val="00DE1BDC"/>
    <w:rsid w:val="00DE2094"/>
    <w:rsid w:val="00DE20E5"/>
    <w:rsid w:val="00DE2120"/>
    <w:rsid w:val="00DE21E9"/>
    <w:rsid w:val="00DE2285"/>
    <w:rsid w:val="00DE24F1"/>
    <w:rsid w:val="00DE24FC"/>
    <w:rsid w:val="00DE2822"/>
    <w:rsid w:val="00DE2B0A"/>
    <w:rsid w:val="00DE2EB7"/>
    <w:rsid w:val="00DE2EBF"/>
    <w:rsid w:val="00DE2ED6"/>
    <w:rsid w:val="00DE336C"/>
    <w:rsid w:val="00DE3380"/>
    <w:rsid w:val="00DE33B0"/>
    <w:rsid w:val="00DE37D4"/>
    <w:rsid w:val="00DE381B"/>
    <w:rsid w:val="00DE382F"/>
    <w:rsid w:val="00DE3A0B"/>
    <w:rsid w:val="00DE3A6C"/>
    <w:rsid w:val="00DE3C31"/>
    <w:rsid w:val="00DE3EF5"/>
    <w:rsid w:val="00DE4254"/>
    <w:rsid w:val="00DE4432"/>
    <w:rsid w:val="00DE4756"/>
    <w:rsid w:val="00DE4A24"/>
    <w:rsid w:val="00DE4B7F"/>
    <w:rsid w:val="00DE4C1F"/>
    <w:rsid w:val="00DE4CB7"/>
    <w:rsid w:val="00DE4CDE"/>
    <w:rsid w:val="00DE4ED1"/>
    <w:rsid w:val="00DE50A8"/>
    <w:rsid w:val="00DE536D"/>
    <w:rsid w:val="00DE5C1B"/>
    <w:rsid w:val="00DE5E77"/>
    <w:rsid w:val="00DE629C"/>
    <w:rsid w:val="00DE64A0"/>
    <w:rsid w:val="00DE67E4"/>
    <w:rsid w:val="00DE6872"/>
    <w:rsid w:val="00DE6987"/>
    <w:rsid w:val="00DE6E45"/>
    <w:rsid w:val="00DE6F99"/>
    <w:rsid w:val="00DE7452"/>
    <w:rsid w:val="00DE747A"/>
    <w:rsid w:val="00DE778A"/>
    <w:rsid w:val="00DE7833"/>
    <w:rsid w:val="00DE7842"/>
    <w:rsid w:val="00DE7A42"/>
    <w:rsid w:val="00DE7A44"/>
    <w:rsid w:val="00DE7B2E"/>
    <w:rsid w:val="00DE7BDE"/>
    <w:rsid w:val="00DE7CC9"/>
    <w:rsid w:val="00DE7E39"/>
    <w:rsid w:val="00DE7FEF"/>
    <w:rsid w:val="00DF0017"/>
    <w:rsid w:val="00DF0102"/>
    <w:rsid w:val="00DF03A0"/>
    <w:rsid w:val="00DF05E6"/>
    <w:rsid w:val="00DF0835"/>
    <w:rsid w:val="00DF0AE5"/>
    <w:rsid w:val="00DF0BF3"/>
    <w:rsid w:val="00DF0EB7"/>
    <w:rsid w:val="00DF0FAB"/>
    <w:rsid w:val="00DF12B4"/>
    <w:rsid w:val="00DF1428"/>
    <w:rsid w:val="00DF1843"/>
    <w:rsid w:val="00DF1C8E"/>
    <w:rsid w:val="00DF1C9A"/>
    <w:rsid w:val="00DF1DD3"/>
    <w:rsid w:val="00DF201E"/>
    <w:rsid w:val="00DF2237"/>
    <w:rsid w:val="00DF2320"/>
    <w:rsid w:val="00DF2333"/>
    <w:rsid w:val="00DF25D4"/>
    <w:rsid w:val="00DF26E7"/>
    <w:rsid w:val="00DF283C"/>
    <w:rsid w:val="00DF2BDE"/>
    <w:rsid w:val="00DF2C2C"/>
    <w:rsid w:val="00DF2DBB"/>
    <w:rsid w:val="00DF2F7C"/>
    <w:rsid w:val="00DF32D3"/>
    <w:rsid w:val="00DF3507"/>
    <w:rsid w:val="00DF37F2"/>
    <w:rsid w:val="00DF3CAB"/>
    <w:rsid w:val="00DF3CBB"/>
    <w:rsid w:val="00DF3E70"/>
    <w:rsid w:val="00DF3F22"/>
    <w:rsid w:val="00DF4228"/>
    <w:rsid w:val="00DF43FB"/>
    <w:rsid w:val="00DF457F"/>
    <w:rsid w:val="00DF4583"/>
    <w:rsid w:val="00DF48BA"/>
    <w:rsid w:val="00DF4CCC"/>
    <w:rsid w:val="00DF4D3D"/>
    <w:rsid w:val="00DF4ED9"/>
    <w:rsid w:val="00DF4F6A"/>
    <w:rsid w:val="00DF5378"/>
    <w:rsid w:val="00DF54D5"/>
    <w:rsid w:val="00DF57B9"/>
    <w:rsid w:val="00DF5BE5"/>
    <w:rsid w:val="00DF5C73"/>
    <w:rsid w:val="00DF5C7B"/>
    <w:rsid w:val="00DF612D"/>
    <w:rsid w:val="00DF61AA"/>
    <w:rsid w:val="00DF6210"/>
    <w:rsid w:val="00DF623F"/>
    <w:rsid w:val="00DF63FB"/>
    <w:rsid w:val="00DF6476"/>
    <w:rsid w:val="00DF64F6"/>
    <w:rsid w:val="00DF67E1"/>
    <w:rsid w:val="00DF6941"/>
    <w:rsid w:val="00DF6C6D"/>
    <w:rsid w:val="00DF6D8D"/>
    <w:rsid w:val="00DF70F7"/>
    <w:rsid w:val="00DF7121"/>
    <w:rsid w:val="00DF7468"/>
    <w:rsid w:val="00DF74A3"/>
    <w:rsid w:val="00DF77CD"/>
    <w:rsid w:val="00DF793C"/>
    <w:rsid w:val="00DF796D"/>
    <w:rsid w:val="00DF7B8F"/>
    <w:rsid w:val="00DF7C1C"/>
    <w:rsid w:val="00DF7CBB"/>
    <w:rsid w:val="00DF7E6B"/>
    <w:rsid w:val="00E00255"/>
    <w:rsid w:val="00E002D3"/>
    <w:rsid w:val="00E00498"/>
    <w:rsid w:val="00E004A3"/>
    <w:rsid w:val="00E006DD"/>
    <w:rsid w:val="00E00780"/>
    <w:rsid w:val="00E008C0"/>
    <w:rsid w:val="00E00A69"/>
    <w:rsid w:val="00E00AA7"/>
    <w:rsid w:val="00E00B89"/>
    <w:rsid w:val="00E00C13"/>
    <w:rsid w:val="00E00CDD"/>
    <w:rsid w:val="00E00F8C"/>
    <w:rsid w:val="00E0108D"/>
    <w:rsid w:val="00E010F4"/>
    <w:rsid w:val="00E0111D"/>
    <w:rsid w:val="00E01393"/>
    <w:rsid w:val="00E0161E"/>
    <w:rsid w:val="00E01800"/>
    <w:rsid w:val="00E019CE"/>
    <w:rsid w:val="00E01B55"/>
    <w:rsid w:val="00E01BBD"/>
    <w:rsid w:val="00E01C5B"/>
    <w:rsid w:val="00E01CF5"/>
    <w:rsid w:val="00E01E5B"/>
    <w:rsid w:val="00E01FE6"/>
    <w:rsid w:val="00E023A5"/>
    <w:rsid w:val="00E0288E"/>
    <w:rsid w:val="00E02994"/>
    <w:rsid w:val="00E02A4D"/>
    <w:rsid w:val="00E02AC5"/>
    <w:rsid w:val="00E02B82"/>
    <w:rsid w:val="00E02B85"/>
    <w:rsid w:val="00E02C6E"/>
    <w:rsid w:val="00E02CA1"/>
    <w:rsid w:val="00E02CD9"/>
    <w:rsid w:val="00E02E38"/>
    <w:rsid w:val="00E03382"/>
    <w:rsid w:val="00E03433"/>
    <w:rsid w:val="00E038AD"/>
    <w:rsid w:val="00E03958"/>
    <w:rsid w:val="00E03A70"/>
    <w:rsid w:val="00E03BAE"/>
    <w:rsid w:val="00E03BB9"/>
    <w:rsid w:val="00E03CC5"/>
    <w:rsid w:val="00E03E18"/>
    <w:rsid w:val="00E03E82"/>
    <w:rsid w:val="00E03F24"/>
    <w:rsid w:val="00E041AF"/>
    <w:rsid w:val="00E04225"/>
    <w:rsid w:val="00E042C4"/>
    <w:rsid w:val="00E04367"/>
    <w:rsid w:val="00E045E9"/>
    <w:rsid w:val="00E045F3"/>
    <w:rsid w:val="00E04892"/>
    <w:rsid w:val="00E04C21"/>
    <w:rsid w:val="00E04F36"/>
    <w:rsid w:val="00E051E7"/>
    <w:rsid w:val="00E052BB"/>
    <w:rsid w:val="00E054AD"/>
    <w:rsid w:val="00E0553B"/>
    <w:rsid w:val="00E05728"/>
    <w:rsid w:val="00E05904"/>
    <w:rsid w:val="00E05C2C"/>
    <w:rsid w:val="00E06054"/>
    <w:rsid w:val="00E064F8"/>
    <w:rsid w:val="00E065DC"/>
    <w:rsid w:val="00E06929"/>
    <w:rsid w:val="00E06935"/>
    <w:rsid w:val="00E06C96"/>
    <w:rsid w:val="00E06E81"/>
    <w:rsid w:val="00E06ECE"/>
    <w:rsid w:val="00E0700A"/>
    <w:rsid w:val="00E070F6"/>
    <w:rsid w:val="00E0716D"/>
    <w:rsid w:val="00E073D5"/>
    <w:rsid w:val="00E0745C"/>
    <w:rsid w:val="00E074A9"/>
    <w:rsid w:val="00E0753F"/>
    <w:rsid w:val="00E07628"/>
    <w:rsid w:val="00E07AE9"/>
    <w:rsid w:val="00E07C86"/>
    <w:rsid w:val="00E07DF7"/>
    <w:rsid w:val="00E1012E"/>
    <w:rsid w:val="00E10695"/>
    <w:rsid w:val="00E10FEE"/>
    <w:rsid w:val="00E1119E"/>
    <w:rsid w:val="00E112AA"/>
    <w:rsid w:val="00E11D61"/>
    <w:rsid w:val="00E122E0"/>
    <w:rsid w:val="00E12563"/>
    <w:rsid w:val="00E1258B"/>
    <w:rsid w:val="00E12628"/>
    <w:rsid w:val="00E126A0"/>
    <w:rsid w:val="00E126FD"/>
    <w:rsid w:val="00E1290E"/>
    <w:rsid w:val="00E12CCC"/>
    <w:rsid w:val="00E13030"/>
    <w:rsid w:val="00E131F4"/>
    <w:rsid w:val="00E1342A"/>
    <w:rsid w:val="00E1369F"/>
    <w:rsid w:val="00E136EB"/>
    <w:rsid w:val="00E13801"/>
    <w:rsid w:val="00E13C0A"/>
    <w:rsid w:val="00E13CDE"/>
    <w:rsid w:val="00E13D49"/>
    <w:rsid w:val="00E13EAA"/>
    <w:rsid w:val="00E13F65"/>
    <w:rsid w:val="00E14444"/>
    <w:rsid w:val="00E145D8"/>
    <w:rsid w:val="00E14C2E"/>
    <w:rsid w:val="00E14D21"/>
    <w:rsid w:val="00E14E6A"/>
    <w:rsid w:val="00E15001"/>
    <w:rsid w:val="00E1511C"/>
    <w:rsid w:val="00E15299"/>
    <w:rsid w:val="00E15585"/>
    <w:rsid w:val="00E15A3B"/>
    <w:rsid w:val="00E15B78"/>
    <w:rsid w:val="00E15E3C"/>
    <w:rsid w:val="00E15E82"/>
    <w:rsid w:val="00E15FCC"/>
    <w:rsid w:val="00E165B1"/>
    <w:rsid w:val="00E16712"/>
    <w:rsid w:val="00E16811"/>
    <w:rsid w:val="00E1693A"/>
    <w:rsid w:val="00E16A67"/>
    <w:rsid w:val="00E16B9A"/>
    <w:rsid w:val="00E16C65"/>
    <w:rsid w:val="00E16C89"/>
    <w:rsid w:val="00E17078"/>
    <w:rsid w:val="00E1727E"/>
    <w:rsid w:val="00E1754C"/>
    <w:rsid w:val="00E17560"/>
    <w:rsid w:val="00E175EA"/>
    <w:rsid w:val="00E17614"/>
    <w:rsid w:val="00E177F4"/>
    <w:rsid w:val="00E17A51"/>
    <w:rsid w:val="00E17AAB"/>
    <w:rsid w:val="00E17BCB"/>
    <w:rsid w:val="00E17CB8"/>
    <w:rsid w:val="00E17D67"/>
    <w:rsid w:val="00E17FB3"/>
    <w:rsid w:val="00E20015"/>
    <w:rsid w:val="00E20027"/>
    <w:rsid w:val="00E20056"/>
    <w:rsid w:val="00E20136"/>
    <w:rsid w:val="00E2024A"/>
    <w:rsid w:val="00E2028F"/>
    <w:rsid w:val="00E202A7"/>
    <w:rsid w:val="00E2038C"/>
    <w:rsid w:val="00E2040E"/>
    <w:rsid w:val="00E20595"/>
    <w:rsid w:val="00E206AF"/>
    <w:rsid w:val="00E207EA"/>
    <w:rsid w:val="00E208F0"/>
    <w:rsid w:val="00E20919"/>
    <w:rsid w:val="00E20B0C"/>
    <w:rsid w:val="00E20C55"/>
    <w:rsid w:val="00E20D62"/>
    <w:rsid w:val="00E20E2B"/>
    <w:rsid w:val="00E20E93"/>
    <w:rsid w:val="00E20EAC"/>
    <w:rsid w:val="00E20FE7"/>
    <w:rsid w:val="00E21380"/>
    <w:rsid w:val="00E21477"/>
    <w:rsid w:val="00E21693"/>
    <w:rsid w:val="00E21C71"/>
    <w:rsid w:val="00E2238A"/>
    <w:rsid w:val="00E2248E"/>
    <w:rsid w:val="00E2280A"/>
    <w:rsid w:val="00E22947"/>
    <w:rsid w:val="00E22AA1"/>
    <w:rsid w:val="00E22BA4"/>
    <w:rsid w:val="00E22C32"/>
    <w:rsid w:val="00E22C67"/>
    <w:rsid w:val="00E22D30"/>
    <w:rsid w:val="00E231AF"/>
    <w:rsid w:val="00E2339E"/>
    <w:rsid w:val="00E234D7"/>
    <w:rsid w:val="00E234E4"/>
    <w:rsid w:val="00E23875"/>
    <w:rsid w:val="00E23944"/>
    <w:rsid w:val="00E23979"/>
    <w:rsid w:val="00E23C50"/>
    <w:rsid w:val="00E23E95"/>
    <w:rsid w:val="00E24181"/>
    <w:rsid w:val="00E241DB"/>
    <w:rsid w:val="00E244BF"/>
    <w:rsid w:val="00E24642"/>
    <w:rsid w:val="00E247FD"/>
    <w:rsid w:val="00E24DD2"/>
    <w:rsid w:val="00E252B3"/>
    <w:rsid w:val="00E254FC"/>
    <w:rsid w:val="00E2579C"/>
    <w:rsid w:val="00E257C6"/>
    <w:rsid w:val="00E258A0"/>
    <w:rsid w:val="00E25BCD"/>
    <w:rsid w:val="00E25F85"/>
    <w:rsid w:val="00E2602B"/>
    <w:rsid w:val="00E26041"/>
    <w:rsid w:val="00E262B8"/>
    <w:rsid w:val="00E268C2"/>
    <w:rsid w:val="00E26A4A"/>
    <w:rsid w:val="00E26AC4"/>
    <w:rsid w:val="00E26E91"/>
    <w:rsid w:val="00E26F3B"/>
    <w:rsid w:val="00E2717F"/>
    <w:rsid w:val="00E271F9"/>
    <w:rsid w:val="00E279B2"/>
    <w:rsid w:val="00E27B0A"/>
    <w:rsid w:val="00E27B29"/>
    <w:rsid w:val="00E27B45"/>
    <w:rsid w:val="00E27E38"/>
    <w:rsid w:val="00E27FF6"/>
    <w:rsid w:val="00E30437"/>
    <w:rsid w:val="00E30731"/>
    <w:rsid w:val="00E30C34"/>
    <w:rsid w:val="00E30D59"/>
    <w:rsid w:val="00E30F36"/>
    <w:rsid w:val="00E30F59"/>
    <w:rsid w:val="00E3107E"/>
    <w:rsid w:val="00E3131E"/>
    <w:rsid w:val="00E31498"/>
    <w:rsid w:val="00E319BC"/>
    <w:rsid w:val="00E31AC2"/>
    <w:rsid w:val="00E31B74"/>
    <w:rsid w:val="00E31C44"/>
    <w:rsid w:val="00E31D62"/>
    <w:rsid w:val="00E321A4"/>
    <w:rsid w:val="00E323F4"/>
    <w:rsid w:val="00E3269E"/>
    <w:rsid w:val="00E32705"/>
    <w:rsid w:val="00E329D5"/>
    <w:rsid w:val="00E32B53"/>
    <w:rsid w:val="00E32C2A"/>
    <w:rsid w:val="00E32D38"/>
    <w:rsid w:val="00E3307B"/>
    <w:rsid w:val="00E33513"/>
    <w:rsid w:val="00E33740"/>
    <w:rsid w:val="00E33B0A"/>
    <w:rsid w:val="00E33E67"/>
    <w:rsid w:val="00E34093"/>
    <w:rsid w:val="00E3415A"/>
    <w:rsid w:val="00E344BC"/>
    <w:rsid w:val="00E345ED"/>
    <w:rsid w:val="00E34884"/>
    <w:rsid w:val="00E3491E"/>
    <w:rsid w:val="00E3496C"/>
    <w:rsid w:val="00E34DC8"/>
    <w:rsid w:val="00E3541B"/>
    <w:rsid w:val="00E35515"/>
    <w:rsid w:val="00E35532"/>
    <w:rsid w:val="00E3560F"/>
    <w:rsid w:val="00E3582B"/>
    <w:rsid w:val="00E35983"/>
    <w:rsid w:val="00E35C14"/>
    <w:rsid w:val="00E35D48"/>
    <w:rsid w:val="00E3616A"/>
    <w:rsid w:val="00E36512"/>
    <w:rsid w:val="00E36530"/>
    <w:rsid w:val="00E36720"/>
    <w:rsid w:val="00E36750"/>
    <w:rsid w:val="00E36825"/>
    <w:rsid w:val="00E36927"/>
    <w:rsid w:val="00E3692B"/>
    <w:rsid w:val="00E36A84"/>
    <w:rsid w:val="00E36AF1"/>
    <w:rsid w:val="00E36B15"/>
    <w:rsid w:val="00E36D55"/>
    <w:rsid w:val="00E36F7B"/>
    <w:rsid w:val="00E372DE"/>
    <w:rsid w:val="00E3739E"/>
    <w:rsid w:val="00E37723"/>
    <w:rsid w:val="00E3787A"/>
    <w:rsid w:val="00E37CA2"/>
    <w:rsid w:val="00E40148"/>
    <w:rsid w:val="00E40433"/>
    <w:rsid w:val="00E4095D"/>
    <w:rsid w:val="00E40F57"/>
    <w:rsid w:val="00E41153"/>
    <w:rsid w:val="00E412A5"/>
    <w:rsid w:val="00E41414"/>
    <w:rsid w:val="00E41786"/>
    <w:rsid w:val="00E41927"/>
    <w:rsid w:val="00E41B09"/>
    <w:rsid w:val="00E41FC7"/>
    <w:rsid w:val="00E4224D"/>
    <w:rsid w:val="00E422D0"/>
    <w:rsid w:val="00E42352"/>
    <w:rsid w:val="00E424F9"/>
    <w:rsid w:val="00E425DA"/>
    <w:rsid w:val="00E42682"/>
    <w:rsid w:val="00E42706"/>
    <w:rsid w:val="00E429ED"/>
    <w:rsid w:val="00E42DB7"/>
    <w:rsid w:val="00E43001"/>
    <w:rsid w:val="00E43020"/>
    <w:rsid w:val="00E43032"/>
    <w:rsid w:val="00E430F6"/>
    <w:rsid w:val="00E431AB"/>
    <w:rsid w:val="00E436D5"/>
    <w:rsid w:val="00E437F2"/>
    <w:rsid w:val="00E43951"/>
    <w:rsid w:val="00E43952"/>
    <w:rsid w:val="00E439BE"/>
    <w:rsid w:val="00E43B85"/>
    <w:rsid w:val="00E43F7C"/>
    <w:rsid w:val="00E4427B"/>
    <w:rsid w:val="00E4481C"/>
    <w:rsid w:val="00E44A2A"/>
    <w:rsid w:val="00E44A9F"/>
    <w:rsid w:val="00E44BCA"/>
    <w:rsid w:val="00E44BD8"/>
    <w:rsid w:val="00E44DB7"/>
    <w:rsid w:val="00E44DD8"/>
    <w:rsid w:val="00E44E54"/>
    <w:rsid w:val="00E454AE"/>
    <w:rsid w:val="00E4555E"/>
    <w:rsid w:val="00E45760"/>
    <w:rsid w:val="00E45963"/>
    <w:rsid w:val="00E45B4A"/>
    <w:rsid w:val="00E45BB2"/>
    <w:rsid w:val="00E45C8C"/>
    <w:rsid w:val="00E45E94"/>
    <w:rsid w:val="00E45FD2"/>
    <w:rsid w:val="00E4624B"/>
    <w:rsid w:val="00E46560"/>
    <w:rsid w:val="00E46711"/>
    <w:rsid w:val="00E468FA"/>
    <w:rsid w:val="00E46BEC"/>
    <w:rsid w:val="00E47003"/>
    <w:rsid w:val="00E47250"/>
    <w:rsid w:val="00E47255"/>
    <w:rsid w:val="00E47403"/>
    <w:rsid w:val="00E47685"/>
    <w:rsid w:val="00E47815"/>
    <w:rsid w:val="00E47B8B"/>
    <w:rsid w:val="00E50166"/>
    <w:rsid w:val="00E501BD"/>
    <w:rsid w:val="00E5050F"/>
    <w:rsid w:val="00E5084A"/>
    <w:rsid w:val="00E50AE9"/>
    <w:rsid w:val="00E50CC8"/>
    <w:rsid w:val="00E50DE5"/>
    <w:rsid w:val="00E51052"/>
    <w:rsid w:val="00E5118F"/>
    <w:rsid w:val="00E512FD"/>
    <w:rsid w:val="00E51419"/>
    <w:rsid w:val="00E5141F"/>
    <w:rsid w:val="00E51431"/>
    <w:rsid w:val="00E5164C"/>
    <w:rsid w:val="00E5167A"/>
    <w:rsid w:val="00E517C0"/>
    <w:rsid w:val="00E5182B"/>
    <w:rsid w:val="00E51BFF"/>
    <w:rsid w:val="00E5216F"/>
    <w:rsid w:val="00E521B9"/>
    <w:rsid w:val="00E5246A"/>
    <w:rsid w:val="00E524B4"/>
    <w:rsid w:val="00E524C0"/>
    <w:rsid w:val="00E52707"/>
    <w:rsid w:val="00E52752"/>
    <w:rsid w:val="00E5279F"/>
    <w:rsid w:val="00E52833"/>
    <w:rsid w:val="00E5286C"/>
    <w:rsid w:val="00E52EF9"/>
    <w:rsid w:val="00E5316E"/>
    <w:rsid w:val="00E53419"/>
    <w:rsid w:val="00E5345C"/>
    <w:rsid w:val="00E537A7"/>
    <w:rsid w:val="00E53B2E"/>
    <w:rsid w:val="00E53D03"/>
    <w:rsid w:val="00E53D4E"/>
    <w:rsid w:val="00E540A8"/>
    <w:rsid w:val="00E5411F"/>
    <w:rsid w:val="00E54134"/>
    <w:rsid w:val="00E54533"/>
    <w:rsid w:val="00E545D0"/>
    <w:rsid w:val="00E547D9"/>
    <w:rsid w:val="00E54998"/>
    <w:rsid w:val="00E54B24"/>
    <w:rsid w:val="00E54CEA"/>
    <w:rsid w:val="00E55071"/>
    <w:rsid w:val="00E55481"/>
    <w:rsid w:val="00E5552C"/>
    <w:rsid w:val="00E5552F"/>
    <w:rsid w:val="00E55798"/>
    <w:rsid w:val="00E55971"/>
    <w:rsid w:val="00E55A80"/>
    <w:rsid w:val="00E55AB8"/>
    <w:rsid w:val="00E55BFF"/>
    <w:rsid w:val="00E55C69"/>
    <w:rsid w:val="00E55E01"/>
    <w:rsid w:val="00E560A8"/>
    <w:rsid w:val="00E5616D"/>
    <w:rsid w:val="00E56441"/>
    <w:rsid w:val="00E56489"/>
    <w:rsid w:val="00E5656E"/>
    <w:rsid w:val="00E566D6"/>
    <w:rsid w:val="00E5677A"/>
    <w:rsid w:val="00E5687A"/>
    <w:rsid w:val="00E569B1"/>
    <w:rsid w:val="00E56A10"/>
    <w:rsid w:val="00E56A6F"/>
    <w:rsid w:val="00E56C61"/>
    <w:rsid w:val="00E56CCD"/>
    <w:rsid w:val="00E57457"/>
    <w:rsid w:val="00E57734"/>
    <w:rsid w:val="00E57777"/>
    <w:rsid w:val="00E57A6F"/>
    <w:rsid w:val="00E57C07"/>
    <w:rsid w:val="00E60110"/>
    <w:rsid w:val="00E60225"/>
    <w:rsid w:val="00E60299"/>
    <w:rsid w:val="00E60406"/>
    <w:rsid w:val="00E60587"/>
    <w:rsid w:val="00E606AF"/>
    <w:rsid w:val="00E607FE"/>
    <w:rsid w:val="00E6083E"/>
    <w:rsid w:val="00E60907"/>
    <w:rsid w:val="00E60B8E"/>
    <w:rsid w:val="00E60F21"/>
    <w:rsid w:val="00E61395"/>
    <w:rsid w:val="00E615E0"/>
    <w:rsid w:val="00E61696"/>
    <w:rsid w:val="00E61773"/>
    <w:rsid w:val="00E618B3"/>
    <w:rsid w:val="00E61938"/>
    <w:rsid w:val="00E61AF7"/>
    <w:rsid w:val="00E61BA6"/>
    <w:rsid w:val="00E61F0F"/>
    <w:rsid w:val="00E61F77"/>
    <w:rsid w:val="00E61FE7"/>
    <w:rsid w:val="00E625E6"/>
    <w:rsid w:val="00E6275E"/>
    <w:rsid w:val="00E62A39"/>
    <w:rsid w:val="00E62CCC"/>
    <w:rsid w:val="00E62F15"/>
    <w:rsid w:val="00E62FED"/>
    <w:rsid w:val="00E630BD"/>
    <w:rsid w:val="00E630E9"/>
    <w:rsid w:val="00E63111"/>
    <w:rsid w:val="00E63209"/>
    <w:rsid w:val="00E6351B"/>
    <w:rsid w:val="00E6367B"/>
    <w:rsid w:val="00E63902"/>
    <w:rsid w:val="00E63930"/>
    <w:rsid w:val="00E639AC"/>
    <w:rsid w:val="00E63A73"/>
    <w:rsid w:val="00E63DAE"/>
    <w:rsid w:val="00E63E0C"/>
    <w:rsid w:val="00E63EEC"/>
    <w:rsid w:val="00E63F1B"/>
    <w:rsid w:val="00E64178"/>
    <w:rsid w:val="00E642CD"/>
    <w:rsid w:val="00E64529"/>
    <w:rsid w:val="00E64567"/>
    <w:rsid w:val="00E64701"/>
    <w:rsid w:val="00E647EB"/>
    <w:rsid w:val="00E647FD"/>
    <w:rsid w:val="00E647FE"/>
    <w:rsid w:val="00E6494B"/>
    <w:rsid w:val="00E64B13"/>
    <w:rsid w:val="00E64B42"/>
    <w:rsid w:val="00E65904"/>
    <w:rsid w:val="00E65A09"/>
    <w:rsid w:val="00E65C01"/>
    <w:rsid w:val="00E65D17"/>
    <w:rsid w:val="00E65D84"/>
    <w:rsid w:val="00E65F6F"/>
    <w:rsid w:val="00E66015"/>
    <w:rsid w:val="00E66519"/>
    <w:rsid w:val="00E6669A"/>
    <w:rsid w:val="00E666FC"/>
    <w:rsid w:val="00E66890"/>
    <w:rsid w:val="00E66B0E"/>
    <w:rsid w:val="00E66E2B"/>
    <w:rsid w:val="00E670F2"/>
    <w:rsid w:val="00E672AD"/>
    <w:rsid w:val="00E6730A"/>
    <w:rsid w:val="00E6736A"/>
    <w:rsid w:val="00E675EA"/>
    <w:rsid w:val="00E67764"/>
    <w:rsid w:val="00E6779B"/>
    <w:rsid w:val="00E677F4"/>
    <w:rsid w:val="00E67B64"/>
    <w:rsid w:val="00E67FC1"/>
    <w:rsid w:val="00E700D9"/>
    <w:rsid w:val="00E70513"/>
    <w:rsid w:val="00E706CF"/>
    <w:rsid w:val="00E707C4"/>
    <w:rsid w:val="00E7094F"/>
    <w:rsid w:val="00E70A03"/>
    <w:rsid w:val="00E70BCB"/>
    <w:rsid w:val="00E70BE0"/>
    <w:rsid w:val="00E70F67"/>
    <w:rsid w:val="00E71226"/>
    <w:rsid w:val="00E712BF"/>
    <w:rsid w:val="00E718F9"/>
    <w:rsid w:val="00E7199F"/>
    <w:rsid w:val="00E71A2C"/>
    <w:rsid w:val="00E71B5C"/>
    <w:rsid w:val="00E71C4F"/>
    <w:rsid w:val="00E71F89"/>
    <w:rsid w:val="00E722BF"/>
    <w:rsid w:val="00E727A9"/>
    <w:rsid w:val="00E72815"/>
    <w:rsid w:val="00E728A5"/>
    <w:rsid w:val="00E728BD"/>
    <w:rsid w:val="00E72ABF"/>
    <w:rsid w:val="00E72F40"/>
    <w:rsid w:val="00E730C8"/>
    <w:rsid w:val="00E7325D"/>
    <w:rsid w:val="00E732B1"/>
    <w:rsid w:val="00E73418"/>
    <w:rsid w:val="00E73421"/>
    <w:rsid w:val="00E73460"/>
    <w:rsid w:val="00E736BD"/>
    <w:rsid w:val="00E73A51"/>
    <w:rsid w:val="00E73B3D"/>
    <w:rsid w:val="00E73B5E"/>
    <w:rsid w:val="00E73C7E"/>
    <w:rsid w:val="00E73D70"/>
    <w:rsid w:val="00E73E92"/>
    <w:rsid w:val="00E73F82"/>
    <w:rsid w:val="00E74041"/>
    <w:rsid w:val="00E74042"/>
    <w:rsid w:val="00E7421B"/>
    <w:rsid w:val="00E7435E"/>
    <w:rsid w:val="00E7448F"/>
    <w:rsid w:val="00E7450F"/>
    <w:rsid w:val="00E74511"/>
    <w:rsid w:val="00E749D0"/>
    <w:rsid w:val="00E74B05"/>
    <w:rsid w:val="00E74CAF"/>
    <w:rsid w:val="00E74F0A"/>
    <w:rsid w:val="00E74F9A"/>
    <w:rsid w:val="00E75047"/>
    <w:rsid w:val="00E750A7"/>
    <w:rsid w:val="00E7520C"/>
    <w:rsid w:val="00E75648"/>
    <w:rsid w:val="00E75663"/>
    <w:rsid w:val="00E75988"/>
    <w:rsid w:val="00E75AB5"/>
    <w:rsid w:val="00E75B30"/>
    <w:rsid w:val="00E75DB2"/>
    <w:rsid w:val="00E75ECB"/>
    <w:rsid w:val="00E7620F"/>
    <w:rsid w:val="00E762DB"/>
    <w:rsid w:val="00E76567"/>
    <w:rsid w:val="00E766E9"/>
    <w:rsid w:val="00E76EC1"/>
    <w:rsid w:val="00E76FF6"/>
    <w:rsid w:val="00E7715A"/>
    <w:rsid w:val="00E776C3"/>
    <w:rsid w:val="00E7773D"/>
    <w:rsid w:val="00E777C5"/>
    <w:rsid w:val="00E77BD8"/>
    <w:rsid w:val="00E77FDE"/>
    <w:rsid w:val="00E80656"/>
    <w:rsid w:val="00E806AE"/>
    <w:rsid w:val="00E80776"/>
    <w:rsid w:val="00E807A4"/>
    <w:rsid w:val="00E80A11"/>
    <w:rsid w:val="00E80B68"/>
    <w:rsid w:val="00E80BB9"/>
    <w:rsid w:val="00E80C42"/>
    <w:rsid w:val="00E80CC0"/>
    <w:rsid w:val="00E80CFC"/>
    <w:rsid w:val="00E80D40"/>
    <w:rsid w:val="00E810CA"/>
    <w:rsid w:val="00E81446"/>
    <w:rsid w:val="00E81597"/>
    <w:rsid w:val="00E818E5"/>
    <w:rsid w:val="00E81B42"/>
    <w:rsid w:val="00E81BC9"/>
    <w:rsid w:val="00E81CF4"/>
    <w:rsid w:val="00E820D1"/>
    <w:rsid w:val="00E8245E"/>
    <w:rsid w:val="00E827FC"/>
    <w:rsid w:val="00E82A74"/>
    <w:rsid w:val="00E82B2E"/>
    <w:rsid w:val="00E82CB0"/>
    <w:rsid w:val="00E82E62"/>
    <w:rsid w:val="00E82ED2"/>
    <w:rsid w:val="00E830D6"/>
    <w:rsid w:val="00E830DA"/>
    <w:rsid w:val="00E832D3"/>
    <w:rsid w:val="00E832F7"/>
    <w:rsid w:val="00E83326"/>
    <w:rsid w:val="00E8338F"/>
    <w:rsid w:val="00E833D1"/>
    <w:rsid w:val="00E835EF"/>
    <w:rsid w:val="00E83632"/>
    <w:rsid w:val="00E837B6"/>
    <w:rsid w:val="00E83966"/>
    <w:rsid w:val="00E83A7B"/>
    <w:rsid w:val="00E83DF5"/>
    <w:rsid w:val="00E84118"/>
    <w:rsid w:val="00E84414"/>
    <w:rsid w:val="00E84462"/>
    <w:rsid w:val="00E84519"/>
    <w:rsid w:val="00E845CD"/>
    <w:rsid w:val="00E8474D"/>
    <w:rsid w:val="00E84A19"/>
    <w:rsid w:val="00E84B4F"/>
    <w:rsid w:val="00E84B5C"/>
    <w:rsid w:val="00E84B68"/>
    <w:rsid w:val="00E84B74"/>
    <w:rsid w:val="00E84C28"/>
    <w:rsid w:val="00E84CF4"/>
    <w:rsid w:val="00E84CFF"/>
    <w:rsid w:val="00E84FED"/>
    <w:rsid w:val="00E8501B"/>
    <w:rsid w:val="00E85110"/>
    <w:rsid w:val="00E85146"/>
    <w:rsid w:val="00E85B7A"/>
    <w:rsid w:val="00E85EBC"/>
    <w:rsid w:val="00E85EFA"/>
    <w:rsid w:val="00E85F4A"/>
    <w:rsid w:val="00E86398"/>
    <w:rsid w:val="00E865C9"/>
    <w:rsid w:val="00E8675E"/>
    <w:rsid w:val="00E867C1"/>
    <w:rsid w:val="00E86855"/>
    <w:rsid w:val="00E86AD2"/>
    <w:rsid w:val="00E87287"/>
    <w:rsid w:val="00E8728E"/>
    <w:rsid w:val="00E87691"/>
    <w:rsid w:val="00E87722"/>
    <w:rsid w:val="00E87746"/>
    <w:rsid w:val="00E877B3"/>
    <w:rsid w:val="00E877DA"/>
    <w:rsid w:val="00E87A05"/>
    <w:rsid w:val="00E87B72"/>
    <w:rsid w:val="00E87C19"/>
    <w:rsid w:val="00E87C74"/>
    <w:rsid w:val="00E901F1"/>
    <w:rsid w:val="00E902EE"/>
    <w:rsid w:val="00E904A4"/>
    <w:rsid w:val="00E90763"/>
    <w:rsid w:val="00E9077A"/>
    <w:rsid w:val="00E909EF"/>
    <w:rsid w:val="00E90B25"/>
    <w:rsid w:val="00E90FA2"/>
    <w:rsid w:val="00E9104A"/>
    <w:rsid w:val="00E913BA"/>
    <w:rsid w:val="00E9147D"/>
    <w:rsid w:val="00E91690"/>
    <w:rsid w:val="00E916D8"/>
    <w:rsid w:val="00E916E9"/>
    <w:rsid w:val="00E91700"/>
    <w:rsid w:val="00E91918"/>
    <w:rsid w:val="00E91998"/>
    <w:rsid w:val="00E91F2C"/>
    <w:rsid w:val="00E921FC"/>
    <w:rsid w:val="00E92370"/>
    <w:rsid w:val="00E9251E"/>
    <w:rsid w:val="00E925F2"/>
    <w:rsid w:val="00E926BC"/>
    <w:rsid w:val="00E92732"/>
    <w:rsid w:val="00E928C6"/>
    <w:rsid w:val="00E92935"/>
    <w:rsid w:val="00E92A70"/>
    <w:rsid w:val="00E92C63"/>
    <w:rsid w:val="00E92E06"/>
    <w:rsid w:val="00E92E24"/>
    <w:rsid w:val="00E92E42"/>
    <w:rsid w:val="00E92E4C"/>
    <w:rsid w:val="00E930A9"/>
    <w:rsid w:val="00E93265"/>
    <w:rsid w:val="00E93275"/>
    <w:rsid w:val="00E93349"/>
    <w:rsid w:val="00E93540"/>
    <w:rsid w:val="00E9395D"/>
    <w:rsid w:val="00E939A7"/>
    <w:rsid w:val="00E93C5F"/>
    <w:rsid w:val="00E93D51"/>
    <w:rsid w:val="00E940CF"/>
    <w:rsid w:val="00E94177"/>
    <w:rsid w:val="00E94229"/>
    <w:rsid w:val="00E9437C"/>
    <w:rsid w:val="00E9439B"/>
    <w:rsid w:val="00E943DB"/>
    <w:rsid w:val="00E946B3"/>
    <w:rsid w:val="00E94750"/>
    <w:rsid w:val="00E9490E"/>
    <w:rsid w:val="00E949C5"/>
    <w:rsid w:val="00E94AAB"/>
    <w:rsid w:val="00E94B7D"/>
    <w:rsid w:val="00E94D5F"/>
    <w:rsid w:val="00E950C2"/>
    <w:rsid w:val="00E951E4"/>
    <w:rsid w:val="00E954C1"/>
    <w:rsid w:val="00E9572A"/>
    <w:rsid w:val="00E958E9"/>
    <w:rsid w:val="00E95AA7"/>
    <w:rsid w:val="00E95AB3"/>
    <w:rsid w:val="00E95D59"/>
    <w:rsid w:val="00E963C4"/>
    <w:rsid w:val="00E96757"/>
    <w:rsid w:val="00E96C32"/>
    <w:rsid w:val="00E96C7B"/>
    <w:rsid w:val="00E96CC8"/>
    <w:rsid w:val="00E96E29"/>
    <w:rsid w:val="00E96FAE"/>
    <w:rsid w:val="00E9711A"/>
    <w:rsid w:val="00E97203"/>
    <w:rsid w:val="00E97228"/>
    <w:rsid w:val="00E9722A"/>
    <w:rsid w:val="00E9784A"/>
    <w:rsid w:val="00E9793C"/>
    <w:rsid w:val="00E97A02"/>
    <w:rsid w:val="00E97A97"/>
    <w:rsid w:val="00E97C49"/>
    <w:rsid w:val="00E97DDB"/>
    <w:rsid w:val="00EA0157"/>
    <w:rsid w:val="00EA02FE"/>
    <w:rsid w:val="00EA030D"/>
    <w:rsid w:val="00EA035A"/>
    <w:rsid w:val="00EA0396"/>
    <w:rsid w:val="00EA03EC"/>
    <w:rsid w:val="00EA05D7"/>
    <w:rsid w:val="00EA07A5"/>
    <w:rsid w:val="00EA0A65"/>
    <w:rsid w:val="00EA0AA3"/>
    <w:rsid w:val="00EA0C0F"/>
    <w:rsid w:val="00EA0DFB"/>
    <w:rsid w:val="00EA0FCD"/>
    <w:rsid w:val="00EA10F7"/>
    <w:rsid w:val="00EA14D3"/>
    <w:rsid w:val="00EA1772"/>
    <w:rsid w:val="00EA1926"/>
    <w:rsid w:val="00EA1CAF"/>
    <w:rsid w:val="00EA1DC1"/>
    <w:rsid w:val="00EA1EDF"/>
    <w:rsid w:val="00EA1F4B"/>
    <w:rsid w:val="00EA1F87"/>
    <w:rsid w:val="00EA1F99"/>
    <w:rsid w:val="00EA2312"/>
    <w:rsid w:val="00EA2498"/>
    <w:rsid w:val="00EA27CC"/>
    <w:rsid w:val="00EA297F"/>
    <w:rsid w:val="00EA2A27"/>
    <w:rsid w:val="00EA2AAC"/>
    <w:rsid w:val="00EA2AC5"/>
    <w:rsid w:val="00EA2BE0"/>
    <w:rsid w:val="00EA2C13"/>
    <w:rsid w:val="00EA318B"/>
    <w:rsid w:val="00EA3308"/>
    <w:rsid w:val="00EA352B"/>
    <w:rsid w:val="00EA3869"/>
    <w:rsid w:val="00EA3AF5"/>
    <w:rsid w:val="00EA3BE3"/>
    <w:rsid w:val="00EA3FDE"/>
    <w:rsid w:val="00EA45E2"/>
    <w:rsid w:val="00EA49B9"/>
    <w:rsid w:val="00EA4A6E"/>
    <w:rsid w:val="00EA4F3D"/>
    <w:rsid w:val="00EA5002"/>
    <w:rsid w:val="00EA50BD"/>
    <w:rsid w:val="00EA555A"/>
    <w:rsid w:val="00EA5567"/>
    <w:rsid w:val="00EA5722"/>
    <w:rsid w:val="00EA5C43"/>
    <w:rsid w:val="00EA5CB0"/>
    <w:rsid w:val="00EA5DE0"/>
    <w:rsid w:val="00EA5EA1"/>
    <w:rsid w:val="00EA608D"/>
    <w:rsid w:val="00EA6313"/>
    <w:rsid w:val="00EA641E"/>
    <w:rsid w:val="00EA6A01"/>
    <w:rsid w:val="00EA6B45"/>
    <w:rsid w:val="00EA6B82"/>
    <w:rsid w:val="00EA6CD0"/>
    <w:rsid w:val="00EA6D76"/>
    <w:rsid w:val="00EA6EBF"/>
    <w:rsid w:val="00EA6FD1"/>
    <w:rsid w:val="00EA71BC"/>
    <w:rsid w:val="00EA71CB"/>
    <w:rsid w:val="00EA7269"/>
    <w:rsid w:val="00EA7279"/>
    <w:rsid w:val="00EA74D1"/>
    <w:rsid w:val="00EA77E6"/>
    <w:rsid w:val="00EA782D"/>
    <w:rsid w:val="00EA793C"/>
    <w:rsid w:val="00EA7B52"/>
    <w:rsid w:val="00EA7B92"/>
    <w:rsid w:val="00EA7D17"/>
    <w:rsid w:val="00EB0156"/>
    <w:rsid w:val="00EB0199"/>
    <w:rsid w:val="00EB019A"/>
    <w:rsid w:val="00EB0229"/>
    <w:rsid w:val="00EB067A"/>
    <w:rsid w:val="00EB09D9"/>
    <w:rsid w:val="00EB0A9E"/>
    <w:rsid w:val="00EB0AE5"/>
    <w:rsid w:val="00EB0C66"/>
    <w:rsid w:val="00EB0E38"/>
    <w:rsid w:val="00EB10DA"/>
    <w:rsid w:val="00EB13DB"/>
    <w:rsid w:val="00EB15EF"/>
    <w:rsid w:val="00EB1822"/>
    <w:rsid w:val="00EB18C6"/>
    <w:rsid w:val="00EB191E"/>
    <w:rsid w:val="00EB198A"/>
    <w:rsid w:val="00EB1DC8"/>
    <w:rsid w:val="00EB2035"/>
    <w:rsid w:val="00EB20DF"/>
    <w:rsid w:val="00EB23D5"/>
    <w:rsid w:val="00EB2446"/>
    <w:rsid w:val="00EB2524"/>
    <w:rsid w:val="00EB25D7"/>
    <w:rsid w:val="00EB2897"/>
    <w:rsid w:val="00EB2C73"/>
    <w:rsid w:val="00EB2E59"/>
    <w:rsid w:val="00EB3364"/>
    <w:rsid w:val="00EB34A6"/>
    <w:rsid w:val="00EB37E7"/>
    <w:rsid w:val="00EB381A"/>
    <w:rsid w:val="00EB38C5"/>
    <w:rsid w:val="00EB39E3"/>
    <w:rsid w:val="00EB3C01"/>
    <w:rsid w:val="00EB3CF1"/>
    <w:rsid w:val="00EB3D49"/>
    <w:rsid w:val="00EB3D89"/>
    <w:rsid w:val="00EB42E3"/>
    <w:rsid w:val="00EB44B7"/>
    <w:rsid w:val="00EB451B"/>
    <w:rsid w:val="00EB454F"/>
    <w:rsid w:val="00EB4687"/>
    <w:rsid w:val="00EB47FD"/>
    <w:rsid w:val="00EB48A8"/>
    <w:rsid w:val="00EB4A02"/>
    <w:rsid w:val="00EB4A85"/>
    <w:rsid w:val="00EB4E3B"/>
    <w:rsid w:val="00EB4E4B"/>
    <w:rsid w:val="00EB4E7B"/>
    <w:rsid w:val="00EB50F3"/>
    <w:rsid w:val="00EB56BA"/>
    <w:rsid w:val="00EB5773"/>
    <w:rsid w:val="00EB57B2"/>
    <w:rsid w:val="00EB5860"/>
    <w:rsid w:val="00EB5AAC"/>
    <w:rsid w:val="00EB5C94"/>
    <w:rsid w:val="00EB5E0B"/>
    <w:rsid w:val="00EB611B"/>
    <w:rsid w:val="00EB6160"/>
    <w:rsid w:val="00EB62AA"/>
    <w:rsid w:val="00EB65DD"/>
    <w:rsid w:val="00EB664F"/>
    <w:rsid w:val="00EB66B1"/>
    <w:rsid w:val="00EB6935"/>
    <w:rsid w:val="00EB69F1"/>
    <w:rsid w:val="00EB6A23"/>
    <w:rsid w:val="00EB6A39"/>
    <w:rsid w:val="00EB6B44"/>
    <w:rsid w:val="00EB6CDD"/>
    <w:rsid w:val="00EB6E53"/>
    <w:rsid w:val="00EB701C"/>
    <w:rsid w:val="00EB70BD"/>
    <w:rsid w:val="00EB73F9"/>
    <w:rsid w:val="00EB77DD"/>
    <w:rsid w:val="00EB783A"/>
    <w:rsid w:val="00EB7861"/>
    <w:rsid w:val="00EB78C8"/>
    <w:rsid w:val="00EB7A11"/>
    <w:rsid w:val="00EB7ABD"/>
    <w:rsid w:val="00EB7D37"/>
    <w:rsid w:val="00EC0092"/>
    <w:rsid w:val="00EC018C"/>
    <w:rsid w:val="00EC05AA"/>
    <w:rsid w:val="00EC06A5"/>
    <w:rsid w:val="00EC071E"/>
    <w:rsid w:val="00EC087A"/>
    <w:rsid w:val="00EC0B42"/>
    <w:rsid w:val="00EC0C47"/>
    <w:rsid w:val="00EC0CAC"/>
    <w:rsid w:val="00EC102C"/>
    <w:rsid w:val="00EC176D"/>
    <w:rsid w:val="00EC180A"/>
    <w:rsid w:val="00EC18D8"/>
    <w:rsid w:val="00EC1ADA"/>
    <w:rsid w:val="00EC1C06"/>
    <w:rsid w:val="00EC1E1E"/>
    <w:rsid w:val="00EC201B"/>
    <w:rsid w:val="00EC212E"/>
    <w:rsid w:val="00EC21BF"/>
    <w:rsid w:val="00EC228A"/>
    <w:rsid w:val="00EC256B"/>
    <w:rsid w:val="00EC2682"/>
    <w:rsid w:val="00EC27EC"/>
    <w:rsid w:val="00EC28FF"/>
    <w:rsid w:val="00EC29F0"/>
    <w:rsid w:val="00EC2E82"/>
    <w:rsid w:val="00EC2F9F"/>
    <w:rsid w:val="00EC3031"/>
    <w:rsid w:val="00EC32E3"/>
    <w:rsid w:val="00EC33D4"/>
    <w:rsid w:val="00EC3651"/>
    <w:rsid w:val="00EC3848"/>
    <w:rsid w:val="00EC3B16"/>
    <w:rsid w:val="00EC3BE6"/>
    <w:rsid w:val="00EC3DD8"/>
    <w:rsid w:val="00EC3E21"/>
    <w:rsid w:val="00EC4016"/>
    <w:rsid w:val="00EC4040"/>
    <w:rsid w:val="00EC46C1"/>
    <w:rsid w:val="00EC46F6"/>
    <w:rsid w:val="00EC49B8"/>
    <w:rsid w:val="00EC4B7B"/>
    <w:rsid w:val="00EC4DDB"/>
    <w:rsid w:val="00EC4E8E"/>
    <w:rsid w:val="00EC4FB2"/>
    <w:rsid w:val="00EC514E"/>
    <w:rsid w:val="00EC5345"/>
    <w:rsid w:val="00EC551A"/>
    <w:rsid w:val="00EC55A7"/>
    <w:rsid w:val="00EC5673"/>
    <w:rsid w:val="00EC591A"/>
    <w:rsid w:val="00EC591B"/>
    <w:rsid w:val="00EC5A04"/>
    <w:rsid w:val="00EC5BDA"/>
    <w:rsid w:val="00EC5C06"/>
    <w:rsid w:val="00EC5DCB"/>
    <w:rsid w:val="00EC6133"/>
    <w:rsid w:val="00EC619F"/>
    <w:rsid w:val="00EC6378"/>
    <w:rsid w:val="00EC68A1"/>
    <w:rsid w:val="00EC6B17"/>
    <w:rsid w:val="00EC6F7B"/>
    <w:rsid w:val="00EC746F"/>
    <w:rsid w:val="00EC7667"/>
    <w:rsid w:val="00EC7712"/>
    <w:rsid w:val="00EC78CD"/>
    <w:rsid w:val="00EC7C9B"/>
    <w:rsid w:val="00EC7DCC"/>
    <w:rsid w:val="00EC7E52"/>
    <w:rsid w:val="00EC7FC1"/>
    <w:rsid w:val="00ED012E"/>
    <w:rsid w:val="00ED038C"/>
    <w:rsid w:val="00ED0453"/>
    <w:rsid w:val="00ED04B8"/>
    <w:rsid w:val="00ED04CF"/>
    <w:rsid w:val="00ED0503"/>
    <w:rsid w:val="00ED0B20"/>
    <w:rsid w:val="00ED0BAA"/>
    <w:rsid w:val="00ED0C56"/>
    <w:rsid w:val="00ED0ECE"/>
    <w:rsid w:val="00ED0FEE"/>
    <w:rsid w:val="00ED102E"/>
    <w:rsid w:val="00ED1629"/>
    <w:rsid w:val="00ED1813"/>
    <w:rsid w:val="00ED18A2"/>
    <w:rsid w:val="00ED1A62"/>
    <w:rsid w:val="00ED1A6C"/>
    <w:rsid w:val="00ED1AEA"/>
    <w:rsid w:val="00ED1C4A"/>
    <w:rsid w:val="00ED1E8C"/>
    <w:rsid w:val="00ED1F50"/>
    <w:rsid w:val="00ED2184"/>
    <w:rsid w:val="00ED23CE"/>
    <w:rsid w:val="00ED25CD"/>
    <w:rsid w:val="00ED26B4"/>
    <w:rsid w:val="00ED26E5"/>
    <w:rsid w:val="00ED2A05"/>
    <w:rsid w:val="00ED2B5F"/>
    <w:rsid w:val="00ED2B68"/>
    <w:rsid w:val="00ED2EEA"/>
    <w:rsid w:val="00ED2F10"/>
    <w:rsid w:val="00ED3397"/>
    <w:rsid w:val="00ED33FF"/>
    <w:rsid w:val="00ED3482"/>
    <w:rsid w:val="00ED3823"/>
    <w:rsid w:val="00ED3ACA"/>
    <w:rsid w:val="00ED3BE2"/>
    <w:rsid w:val="00ED3ECD"/>
    <w:rsid w:val="00ED40EA"/>
    <w:rsid w:val="00ED41ED"/>
    <w:rsid w:val="00ED4285"/>
    <w:rsid w:val="00ED4613"/>
    <w:rsid w:val="00ED485C"/>
    <w:rsid w:val="00ED490B"/>
    <w:rsid w:val="00ED4921"/>
    <w:rsid w:val="00ED4965"/>
    <w:rsid w:val="00ED49ED"/>
    <w:rsid w:val="00ED4C24"/>
    <w:rsid w:val="00ED4D48"/>
    <w:rsid w:val="00ED4D79"/>
    <w:rsid w:val="00ED4E4F"/>
    <w:rsid w:val="00ED4E67"/>
    <w:rsid w:val="00ED5220"/>
    <w:rsid w:val="00ED5328"/>
    <w:rsid w:val="00ED5716"/>
    <w:rsid w:val="00ED57D5"/>
    <w:rsid w:val="00ED59F3"/>
    <w:rsid w:val="00ED5B91"/>
    <w:rsid w:val="00ED5CFC"/>
    <w:rsid w:val="00ED5E79"/>
    <w:rsid w:val="00ED5F5A"/>
    <w:rsid w:val="00ED601C"/>
    <w:rsid w:val="00ED61F5"/>
    <w:rsid w:val="00ED62A1"/>
    <w:rsid w:val="00ED6433"/>
    <w:rsid w:val="00ED6474"/>
    <w:rsid w:val="00ED64E5"/>
    <w:rsid w:val="00ED6516"/>
    <w:rsid w:val="00ED65CF"/>
    <w:rsid w:val="00ED65E9"/>
    <w:rsid w:val="00ED6AF8"/>
    <w:rsid w:val="00ED704A"/>
    <w:rsid w:val="00ED7120"/>
    <w:rsid w:val="00ED738B"/>
    <w:rsid w:val="00ED76FA"/>
    <w:rsid w:val="00ED79EA"/>
    <w:rsid w:val="00ED7A40"/>
    <w:rsid w:val="00ED7A87"/>
    <w:rsid w:val="00ED7B61"/>
    <w:rsid w:val="00ED7EC6"/>
    <w:rsid w:val="00EE03B9"/>
    <w:rsid w:val="00EE07B6"/>
    <w:rsid w:val="00EE07BB"/>
    <w:rsid w:val="00EE0B3C"/>
    <w:rsid w:val="00EE0C65"/>
    <w:rsid w:val="00EE0E89"/>
    <w:rsid w:val="00EE0E9B"/>
    <w:rsid w:val="00EE1776"/>
    <w:rsid w:val="00EE179C"/>
    <w:rsid w:val="00EE1B09"/>
    <w:rsid w:val="00EE1D7F"/>
    <w:rsid w:val="00EE1DA8"/>
    <w:rsid w:val="00EE1FD7"/>
    <w:rsid w:val="00EE20E1"/>
    <w:rsid w:val="00EE227E"/>
    <w:rsid w:val="00EE2370"/>
    <w:rsid w:val="00EE28A4"/>
    <w:rsid w:val="00EE2A8C"/>
    <w:rsid w:val="00EE2CEB"/>
    <w:rsid w:val="00EE2FF5"/>
    <w:rsid w:val="00EE3091"/>
    <w:rsid w:val="00EE30A5"/>
    <w:rsid w:val="00EE3489"/>
    <w:rsid w:val="00EE34C3"/>
    <w:rsid w:val="00EE354E"/>
    <w:rsid w:val="00EE359D"/>
    <w:rsid w:val="00EE36BE"/>
    <w:rsid w:val="00EE3769"/>
    <w:rsid w:val="00EE3856"/>
    <w:rsid w:val="00EE38DF"/>
    <w:rsid w:val="00EE39FF"/>
    <w:rsid w:val="00EE3B26"/>
    <w:rsid w:val="00EE3D91"/>
    <w:rsid w:val="00EE3F23"/>
    <w:rsid w:val="00EE457A"/>
    <w:rsid w:val="00EE45BB"/>
    <w:rsid w:val="00EE47CF"/>
    <w:rsid w:val="00EE48D5"/>
    <w:rsid w:val="00EE49E5"/>
    <w:rsid w:val="00EE5365"/>
    <w:rsid w:val="00EE544B"/>
    <w:rsid w:val="00EE5542"/>
    <w:rsid w:val="00EE6178"/>
    <w:rsid w:val="00EE619B"/>
    <w:rsid w:val="00EE63B9"/>
    <w:rsid w:val="00EE63C9"/>
    <w:rsid w:val="00EE66D4"/>
    <w:rsid w:val="00EE6D29"/>
    <w:rsid w:val="00EE6E96"/>
    <w:rsid w:val="00EE6F03"/>
    <w:rsid w:val="00EE738E"/>
    <w:rsid w:val="00EE76AF"/>
    <w:rsid w:val="00EE797D"/>
    <w:rsid w:val="00EE7AE0"/>
    <w:rsid w:val="00EF01FF"/>
    <w:rsid w:val="00EF0695"/>
    <w:rsid w:val="00EF0850"/>
    <w:rsid w:val="00EF0C21"/>
    <w:rsid w:val="00EF0C22"/>
    <w:rsid w:val="00EF0CBD"/>
    <w:rsid w:val="00EF0D05"/>
    <w:rsid w:val="00EF1378"/>
    <w:rsid w:val="00EF1A8F"/>
    <w:rsid w:val="00EF1C44"/>
    <w:rsid w:val="00EF1DCB"/>
    <w:rsid w:val="00EF2129"/>
    <w:rsid w:val="00EF2604"/>
    <w:rsid w:val="00EF265C"/>
    <w:rsid w:val="00EF273C"/>
    <w:rsid w:val="00EF275E"/>
    <w:rsid w:val="00EF2808"/>
    <w:rsid w:val="00EF2923"/>
    <w:rsid w:val="00EF29EA"/>
    <w:rsid w:val="00EF2A3F"/>
    <w:rsid w:val="00EF2B5C"/>
    <w:rsid w:val="00EF2C17"/>
    <w:rsid w:val="00EF2C25"/>
    <w:rsid w:val="00EF3356"/>
    <w:rsid w:val="00EF3588"/>
    <w:rsid w:val="00EF3625"/>
    <w:rsid w:val="00EF382C"/>
    <w:rsid w:val="00EF3A16"/>
    <w:rsid w:val="00EF3A7B"/>
    <w:rsid w:val="00EF3D16"/>
    <w:rsid w:val="00EF3DD6"/>
    <w:rsid w:val="00EF3E0E"/>
    <w:rsid w:val="00EF3E13"/>
    <w:rsid w:val="00EF3FE5"/>
    <w:rsid w:val="00EF405C"/>
    <w:rsid w:val="00EF4067"/>
    <w:rsid w:val="00EF40AD"/>
    <w:rsid w:val="00EF434F"/>
    <w:rsid w:val="00EF4430"/>
    <w:rsid w:val="00EF4516"/>
    <w:rsid w:val="00EF46BF"/>
    <w:rsid w:val="00EF46ED"/>
    <w:rsid w:val="00EF4938"/>
    <w:rsid w:val="00EF499B"/>
    <w:rsid w:val="00EF4CE2"/>
    <w:rsid w:val="00EF5090"/>
    <w:rsid w:val="00EF5139"/>
    <w:rsid w:val="00EF51F6"/>
    <w:rsid w:val="00EF5550"/>
    <w:rsid w:val="00EF56F8"/>
    <w:rsid w:val="00EF5799"/>
    <w:rsid w:val="00EF5894"/>
    <w:rsid w:val="00EF59EC"/>
    <w:rsid w:val="00EF5CB3"/>
    <w:rsid w:val="00EF60AC"/>
    <w:rsid w:val="00EF6579"/>
    <w:rsid w:val="00EF6799"/>
    <w:rsid w:val="00EF6AFE"/>
    <w:rsid w:val="00EF6BBC"/>
    <w:rsid w:val="00EF6C46"/>
    <w:rsid w:val="00EF6E1C"/>
    <w:rsid w:val="00EF6FED"/>
    <w:rsid w:val="00EF7178"/>
    <w:rsid w:val="00EF72DC"/>
    <w:rsid w:val="00EF74CD"/>
    <w:rsid w:val="00EF77ED"/>
    <w:rsid w:val="00EF77F2"/>
    <w:rsid w:val="00EF783F"/>
    <w:rsid w:val="00EF7875"/>
    <w:rsid w:val="00EF7F8E"/>
    <w:rsid w:val="00F0015A"/>
    <w:rsid w:val="00F0016C"/>
    <w:rsid w:val="00F003EE"/>
    <w:rsid w:val="00F0077C"/>
    <w:rsid w:val="00F00C8D"/>
    <w:rsid w:val="00F00E9C"/>
    <w:rsid w:val="00F00F7A"/>
    <w:rsid w:val="00F011FF"/>
    <w:rsid w:val="00F014C9"/>
    <w:rsid w:val="00F018CE"/>
    <w:rsid w:val="00F01A29"/>
    <w:rsid w:val="00F01BE3"/>
    <w:rsid w:val="00F01DE7"/>
    <w:rsid w:val="00F01FB9"/>
    <w:rsid w:val="00F02035"/>
    <w:rsid w:val="00F02473"/>
    <w:rsid w:val="00F0256F"/>
    <w:rsid w:val="00F025F5"/>
    <w:rsid w:val="00F026F7"/>
    <w:rsid w:val="00F027C0"/>
    <w:rsid w:val="00F027D1"/>
    <w:rsid w:val="00F028B6"/>
    <w:rsid w:val="00F02A29"/>
    <w:rsid w:val="00F02B90"/>
    <w:rsid w:val="00F02CAE"/>
    <w:rsid w:val="00F02DDA"/>
    <w:rsid w:val="00F02F1F"/>
    <w:rsid w:val="00F03170"/>
    <w:rsid w:val="00F03197"/>
    <w:rsid w:val="00F033E5"/>
    <w:rsid w:val="00F033F9"/>
    <w:rsid w:val="00F0376F"/>
    <w:rsid w:val="00F0388D"/>
    <w:rsid w:val="00F038A8"/>
    <w:rsid w:val="00F038B3"/>
    <w:rsid w:val="00F03CA2"/>
    <w:rsid w:val="00F03CBA"/>
    <w:rsid w:val="00F03F27"/>
    <w:rsid w:val="00F03F73"/>
    <w:rsid w:val="00F03FB9"/>
    <w:rsid w:val="00F042A0"/>
    <w:rsid w:val="00F045D9"/>
    <w:rsid w:val="00F0497A"/>
    <w:rsid w:val="00F04B03"/>
    <w:rsid w:val="00F04BD5"/>
    <w:rsid w:val="00F04DEE"/>
    <w:rsid w:val="00F04EDB"/>
    <w:rsid w:val="00F04F2B"/>
    <w:rsid w:val="00F04FC0"/>
    <w:rsid w:val="00F0509D"/>
    <w:rsid w:val="00F0520D"/>
    <w:rsid w:val="00F052DD"/>
    <w:rsid w:val="00F05319"/>
    <w:rsid w:val="00F0546C"/>
    <w:rsid w:val="00F0587D"/>
    <w:rsid w:val="00F05A1E"/>
    <w:rsid w:val="00F05AA2"/>
    <w:rsid w:val="00F05BE1"/>
    <w:rsid w:val="00F05C5E"/>
    <w:rsid w:val="00F0614B"/>
    <w:rsid w:val="00F06212"/>
    <w:rsid w:val="00F063D9"/>
    <w:rsid w:val="00F0650E"/>
    <w:rsid w:val="00F06835"/>
    <w:rsid w:val="00F06C4F"/>
    <w:rsid w:val="00F06DCE"/>
    <w:rsid w:val="00F07900"/>
    <w:rsid w:val="00F07FFA"/>
    <w:rsid w:val="00F10177"/>
    <w:rsid w:val="00F1069D"/>
    <w:rsid w:val="00F10774"/>
    <w:rsid w:val="00F10A80"/>
    <w:rsid w:val="00F10D91"/>
    <w:rsid w:val="00F10E37"/>
    <w:rsid w:val="00F10ED6"/>
    <w:rsid w:val="00F10FCA"/>
    <w:rsid w:val="00F111DF"/>
    <w:rsid w:val="00F114CB"/>
    <w:rsid w:val="00F11565"/>
    <w:rsid w:val="00F11818"/>
    <w:rsid w:val="00F11A61"/>
    <w:rsid w:val="00F11AEE"/>
    <w:rsid w:val="00F11B35"/>
    <w:rsid w:val="00F11B92"/>
    <w:rsid w:val="00F11D03"/>
    <w:rsid w:val="00F11D43"/>
    <w:rsid w:val="00F1203D"/>
    <w:rsid w:val="00F12053"/>
    <w:rsid w:val="00F121B4"/>
    <w:rsid w:val="00F12291"/>
    <w:rsid w:val="00F12738"/>
    <w:rsid w:val="00F127F7"/>
    <w:rsid w:val="00F128CB"/>
    <w:rsid w:val="00F128E7"/>
    <w:rsid w:val="00F12B4A"/>
    <w:rsid w:val="00F12B58"/>
    <w:rsid w:val="00F12B5F"/>
    <w:rsid w:val="00F12BC6"/>
    <w:rsid w:val="00F1311A"/>
    <w:rsid w:val="00F13160"/>
    <w:rsid w:val="00F1320E"/>
    <w:rsid w:val="00F1360B"/>
    <w:rsid w:val="00F13790"/>
    <w:rsid w:val="00F13B75"/>
    <w:rsid w:val="00F13D75"/>
    <w:rsid w:val="00F14350"/>
    <w:rsid w:val="00F144B9"/>
    <w:rsid w:val="00F147AD"/>
    <w:rsid w:val="00F14888"/>
    <w:rsid w:val="00F14F1C"/>
    <w:rsid w:val="00F153F1"/>
    <w:rsid w:val="00F15587"/>
    <w:rsid w:val="00F15829"/>
    <w:rsid w:val="00F15A01"/>
    <w:rsid w:val="00F15A85"/>
    <w:rsid w:val="00F15CA5"/>
    <w:rsid w:val="00F15FA3"/>
    <w:rsid w:val="00F16137"/>
    <w:rsid w:val="00F16306"/>
    <w:rsid w:val="00F163DA"/>
    <w:rsid w:val="00F163F2"/>
    <w:rsid w:val="00F1651C"/>
    <w:rsid w:val="00F16594"/>
    <w:rsid w:val="00F16844"/>
    <w:rsid w:val="00F169BA"/>
    <w:rsid w:val="00F16A66"/>
    <w:rsid w:val="00F16C10"/>
    <w:rsid w:val="00F16D30"/>
    <w:rsid w:val="00F16F65"/>
    <w:rsid w:val="00F172C7"/>
    <w:rsid w:val="00F17312"/>
    <w:rsid w:val="00F173C3"/>
    <w:rsid w:val="00F17513"/>
    <w:rsid w:val="00F179B2"/>
    <w:rsid w:val="00F17FA2"/>
    <w:rsid w:val="00F20040"/>
    <w:rsid w:val="00F204BA"/>
    <w:rsid w:val="00F204ED"/>
    <w:rsid w:val="00F206A4"/>
    <w:rsid w:val="00F20788"/>
    <w:rsid w:val="00F2088D"/>
    <w:rsid w:val="00F2094C"/>
    <w:rsid w:val="00F20993"/>
    <w:rsid w:val="00F20A52"/>
    <w:rsid w:val="00F20B0B"/>
    <w:rsid w:val="00F20B2E"/>
    <w:rsid w:val="00F20D14"/>
    <w:rsid w:val="00F20F42"/>
    <w:rsid w:val="00F20F64"/>
    <w:rsid w:val="00F21017"/>
    <w:rsid w:val="00F21194"/>
    <w:rsid w:val="00F213B7"/>
    <w:rsid w:val="00F2143A"/>
    <w:rsid w:val="00F214EA"/>
    <w:rsid w:val="00F21534"/>
    <w:rsid w:val="00F21656"/>
    <w:rsid w:val="00F2186A"/>
    <w:rsid w:val="00F2193F"/>
    <w:rsid w:val="00F219B8"/>
    <w:rsid w:val="00F21A28"/>
    <w:rsid w:val="00F21ACA"/>
    <w:rsid w:val="00F21CBD"/>
    <w:rsid w:val="00F21F9E"/>
    <w:rsid w:val="00F21FCB"/>
    <w:rsid w:val="00F2208C"/>
    <w:rsid w:val="00F223AD"/>
    <w:rsid w:val="00F2240F"/>
    <w:rsid w:val="00F22493"/>
    <w:rsid w:val="00F2254D"/>
    <w:rsid w:val="00F22672"/>
    <w:rsid w:val="00F22DBC"/>
    <w:rsid w:val="00F22E25"/>
    <w:rsid w:val="00F22FC4"/>
    <w:rsid w:val="00F230E4"/>
    <w:rsid w:val="00F2367C"/>
    <w:rsid w:val="00F236C0"/>
    <w:rsid w:val="00F237F9"/>
    <w:rsid w:val="00F2383A"/>
    <w:rsid w:val="00F2383B"/>
    <w:rsid w:val="00F23990"/>
    <w:rsid w:val="00F239BB"/>
    <w:rsid w:val="00F23A58"/>
    <w:rsid w:val="00F23A6C"/>
    <w:rsid w:val="00F23A9F"/>
    <w:rsid w:val="00F23EDF"/>
    <w:rsid w:val="00F23FDB"/>
    <w:rsid w:val="00F24096"/>
    <w:rsid w:val="00F24119"/>
    <w:rsid w:val="00F24281"/>
    <w:rsid w:val="00F24390"/>
    <w:rsid w:val="00F24668"/>
    <w:rsid w:val="00F24CDA"/>
    <w:rsid w:val="00F24DCA"/>
    <w:rsid w:val="00F251EA"/>
    <w:rsid w:val="00F25309"/>
    <w:rsid w:val="00F254D9"/>
    <w:rsid w:val="00F25634"/>
    <w:rsid w:val="00F2585C"/>
    <w:rsid w:val="00F25898"/>
    <w:rsid w:val="00F258AB"/>
    <w:rsid w:val="00F25944"/>
    <w:rsid w:val="00F25E20"/>
    <w:rsid w:val="00F2619E"/>
    <w:rsid w:val="00F26328"/>
    <w:rsid w:val="00F2637D"/>
    <w:rsid w:val="00F26855"/>
    <w:rsid w:val="00F26875"/>
    <w:rsid w:val="00F26B1E"/>
    <w:rsid w:val="00F26B5F"/>
    <w:rsid w:val="00F26C00"/>
    <w:rsid w:val="00F26C6D"/>
    <w:rsid w:val="00F26C78"/>
    <w:rsid w:val="00F26CAE"/>
    <w:rsid w:val="00F26E9C"/>
    <w:rsid w:val="00F2709E"/>
    <w:rsid w:val="00F271C1"/>
    <w:rsid w:val="00F27484"/>
    <w:rsid w:val="00F27602"/>
    <w:rsid w:val="00F27B5B"/>
    <w:rsid w:val="00F27D16"/>
    <w:rsid w:val="00F3072B"/>
    <w:rsid w:val="00F30905"/>
    <w:rsid w:val="00F309D0"/>
    <w:rsid w:val="00F30A80"/>
    <w:rsid w:val="00F30B15"/>
    <w:rsid w:val="00F30B2D"/>
    <w:rsid w:val="00F30C8C"/>
    <w:rsid w:val="00F310A3"/>
    <w:rsid w:val="00F315AC"/>
    <w:rsid w:val="00F3169A"/>
    <w:rsid w:val="00F317C7"/>
    <w:rsid w:val="00F318BA"/>
    <w:rsid w:val="00F31B42"/>
    <w:rsid w:val="00F31C55"/>
    <w:rsid w:val="00F31DCB"/>
    <w:rsid w:val="00F31DF6"/>
    <w:rsid w:val="00F31EE9"/>
    <w:rsid w:val="00F32110"/>
    <w:rsid w:val="00F32184"/>
    <w:rsid w:val="00F32511"/>
    <w:rsid w:val="00F32C74"/>
    <w:rsid w:val="00F32FF2"/>
    <w:rsid w:val="00F3302B"/>
    <w:rsid w:val="00F330DF"/>
    <w:rsid w:val="00F33165"/>
    <w:rsid w:val="00F332DE"/>
    <w:rsid w:val="00F337D6"/>
    <w:rsid w:val="00F33A46"/>
    <w:rsid w:val="00F33A60"/>
    <w:rsid w:val="00F33B14"/>
    <w:rsid w:val="00F33C9F"/>
    <w:rsid w:val="00F33DC9"/>
    <w:rsid w:val="00F33EF5"/>
    <w:rsid w:val="00F33FCB"/>
    <w:rsid w:val="00F34120"/>
    <w:rsid w:val="00F34157"/>
    <w:rsid w:val="00F3424A"/>
    <w:rsid w:val="00F3436B"/>
    <w:rsid w:val="00F345E4"/>
    <w:rsid w:val="00F3465E"/>
    <w:rsid w:val="00F34C72"/>
    <w:rsid w:val="00F34FA4"/>
    <w:rsid w:val="00F35479"/>
    <w:rsid w:val="00F3587A"/>
    <w:rsid w:val="00F35928"/>
    <w:rsid w:val="00F35B7F"/>
    <w:rsid w:val="00F35C91"/>
    <w:rsid w:val="00F35DCA"/>
    <w:rsid w:val="00F362D5"/>
    <w:rsid w:val="00F363A7"/>
    <w:rsid w:val="00F36C5A"/>
    <w:rsid w:val="00F36C68"/>
    <w:rsid w:val="00F36D07"/>
    <w:rsid w:val="00F36EF4"/>
    <w:rsid w:val="00F36F18"/>
    <w:rsid w:val="00F37008"/>
    <w:rsid w:val="00F3718A"/>
    <w:rsid w:val="00F37224"/>
    <w:rsid w:val="00F37397"/>
    <w:rsid w:val="00F37557"/>
    <w:rsid w:val="00F375E7"/>
    <w:rsid w:val="00F3778D"/>
    <w:rsid w:val="00F37D4F"/>
    <w:rsid w:val="00F4012B"/>
    <w:rsid w:val="00F40202"/>
    <w:rsid w:val="00F402E2"/>
    <w:rsid w:val="00F4033F"/>
    <w:rsid w:val="00F403A0"/>
    <w:rsid w:val="00F404F1"/>
    <w:rsid w:val="00F407A3"/>
    <w:rsid w:val="00F40AD6"/>
    <w:rsid w:val="00F40DF9"/>
    <w:rsid w:val="00F411EB"/>
    <w:rsid w:val="00F4121A"/>
    <w:rsid w:val="00F41421"/>
    <w:rsid w:val="00F41586"/>
    <w:rsid w:val="00F416E9"/>
    <w:rsid w:val="00F417D9"/>
    <w:rsid w:val="00F418C4"/>
    <w:rsid w:val="00F41BF1"/>
    <w:rsid w:val="00F41DEC"/>
    <w:rsid w:val="00F42032"/>
    <w:rsid w:val="00F422F9"/>
    <w:rsid w:val="00F4245F"/>
    <w:rsid w:val="00F4249E"/>
    <w:rsid w:val="00F42C2A"/>
    <w:rsid w:val="00F42C6E"/>
    <w:rsid w:val="00F42DA0"/>
    <w:rsid w:val="00F42F65"/>
    <w:rsid w:val="00F4363C"/>
    <w:rsid w:val="00F43666"/>
    <w:rsid w:val="00F4375A"/>
    <w:rsid w:val="00F438FB"/>
    <w:rsid w:val="00F4393C"/>
    <w:rsid w:val="00F4396B"/>
    <w:rsid w:val="00F43A27"/>
    <w:rsid w:val="00F43A6B"/>
    <w:rsid w:val="00F43A73"/>
    <w:rsid w:val="00F43C0F"/>
    <w:rsid w:val="00F43EEC"/>
    <w:rsid w:val="00F43F43"/>
    <w:rsid w:val="00F440B8"/>
    <w:rsid w:val="00F441AF"/>
    <w:rsid w:val="00F44202"/>
    <w:rsid w:val="00F4424E"/>
    <w:rsid w:val="00F4425C"/>
    <w:rsid w:val="00F4452A"/>
    <w:rsid w:val="00F4460F"/>
    <w:rsid w:val="00F44686"/>
    <w:rsid w:val="00F446B2"/>
    <w:rsid w:val="00F44993"/>
    <w:rsid w:val="00F44A0A"/>
    <w:rsid w:val="00F44AFA"/>
    <w:rsid w:val="00F44ECD"/>
    <w:rsid w:val="00F44EFE"/>
    <w:rsid w:val="00F44F38"/>
    <w:rsid w:val="00F45083"/>
    <w:rsid w:val="00F451B4"/>
    <w:rsid w:val="00F45321"/>
    <w:rsid w:val="00F45559"/>
    <w:rsid w:val="00F45589"/>
    <w:rsid w:val="00F455E2"/>
    <w:rsid w:val="00F45935"/>
    <w:rsid w:val="00F45B6E"/>
    <w:rsid w:val="00F45C80"/>
    <w:rsid w:val="00F45D64"/>
    <w:rsid w:val="00F45FBE"/>
    <w:rsid w:val="00F460F7"/>
    <w:rsid w:val="00F462B3"/>
    <w:rsid w:val="00F46408"/>
    <w:rsid w:val="00F46422"/>
    <w:rsid w:val="00F464FC"/>
    <w:rsid w:val="00F46676"/>
    <w:rsid w:val="00F466C4"/>
    <w:rsid w:val="00F46704"/>
    <w:rsid w:val="00F4673A"/>
    <w:rsid w:val="00F46AD6"/>
    <w:rsid w:val="00F46AFC"/>
    <w:rsid w:val="00F46B1C"/>
    <w:rsid w:val="00F46B59"/>
    <w:rsid w:val="00F46C1B"/>
    <w:rsid w:val="00F46C76"/>
    <w:rsid w:val="00F46E4A"/>
    <w:rsid w:val="00F46E4D"/>
    <w:rsid w:val="00F470B9"/>
    <w:rsid w:val="00F472F4"/>
    <w:rsid w:val="00F473B8"/>
    <w:rsid w:val="00F473D9"/>
    <w:rsid w:val="00F47518"/>
    <w:rsid w:val="00F475B0"/>
    <w:rsid w:val="00F477B0"/>
    <w:rsid w:val="00F478EB"/>
    <w:rsid w:val="00F47B44"/>
    <w:rsid w:val="00F47C29"/>
    <w:rsid w:val="00F50082"/>
    <w:rsid w:val="00F50617"/>
    <w:rsid w:val="00F50721"/>
    <w:rsid w:val="00F50A58"/>
    <w:rsid w:val="00F50D06"/>
    <w:rsid w:val="00F50E52"/>
    <w:rsid w:val="00F51023"/>
    <w:rsid w:val="00F51107"/>
    <w:rsid w:val="00F51158"/>
    <w:rsid w:val="00F511D1"/>
    <w:rsid w:val="00F51281"/>
    <w:rsid w:val="00F514D7"/>
    <w:rsid w:val="00F518D4"/>
    <w:rsid w:val="00F51A7B"/>
    <w:rsid w:val="00F51AFC"/>
    <w:rsid w:val="00F51C23"/>
    <w:rsid w:val="00F51C68"/>
    <w:rsid w:val="00F51D38"/>
    <w:rsid w:val="00F52185"/>
    <w:rsid w:val="00F521CC"/>
    <w:rsid w:val="00F52219"/>
    <w:rsid w:val="00F523A0"/>
    <w:rsid w:val="00F52927"/>
    <w:rsid w:val="00F52C23"/>
    <w:rsid w:val="00F52CF6"/>
    <w:rsid w:val="00F52D14"/>
    <w:rsid w:val="00F52F6B"/>
    <w:rsid w:val="00F5308E"/>
    <w:rsid w:val="00F530BE"/>
    <w:rsid w:val="00F53276"/>
    <w:rsid w:val="00F532B9"/>
    <w:rsid w:val="00F534B2"/>
    <w:rsid w:val="00F5368B"/>
    <w:rsid w:val="00F537A9"/>
    <w:rsid w:val="00F53915"/>
    <w:rsid w:val="00F5392C"/>
    <w:rsid w:val="00F53E67"/>
    <w:rsid w:val="00F53EEB"/>
    <w:rsid w:val="00F53F5B"/>
    <w:rsid w:val="00F541CB"/>
    <w:rsid w:val="00F544E2"/>
    <w:rsid w:val="00F544F4"/>
    <w:rsid w:val="00F545A3"/>
    <w:rsid w:val="00F5466E"/>
    <w:rsid w:val="00F54B6B"/>
    <w:rsid w:val="00F551D0"/>
    <w:rsid w:val="00F5530C"/>
    <w:rsid w:val="00F55412"/>
    <w:rsid w:val="00F557DB"/>
    <w:rsid w:val="00F558AE"/>
    <w:rsid w:val="00F559B5"/>
    <w:rsid w:val="00F55A58"/>
    <w:rsid w:val="00F55CB9"/>
    <w:rsid w:val="00F55F80"/>
    <w:rsid w:val="00F56197"/>
    <w:rsid w:val="00F561B2"/>
    <w:rsid w:val="00F56425"/>
    <w:rsid w:val="00F564DA"/>
    <w:rsid w:val="00F56598"/>
    <w:rsid w:val="00F565DA"/>
    <w:rsid w:val="00F56B97"/>
    <w:rsid w:val="00F56C09"/>
    <w:rsid w:val="00F56DBD"/>
    <w:rsid w:val="00F56FBF"/>
    <w:rsid w:val="00F5709F"/>
    <w:rsid w:val="00F577B9"/>
    <w:rsid w:val="00F57AE8"/>
    <w:rsid w:val="00F57E4E"/>
    <w:rsid w:val="00F57F4E"/>
    <w:rsid w:val="00F57F53"/>
    <w:rsid w:val="00F600DD"/>
    <w:rsid w:val="00F6034D"/>
    <w:rsid w:val="00F6049D"/>
    <w:rsid w:val="00F606AF"/>
    <w:rsid w:val="00F60785"/>
    <w:rsid w:val="00F60B1A"/>
    <w:rsid w:val="00F60D87"/>
    <w:rsid w:val="00F60ED6"/>
    <w:rsid w:val="00F611F9"/>
    <w:rsid w:val="00F613B1"/>
    <w:rsid w:val="00F614C0"/>
    <w:rsid w:val="00F61591"/>
    <w:rsid w:val="00F615A8"/>
    <w:rsid w:val="00F616F6"/>
    <w:rsid w:val="00F617A7"/>
    <w:rsid w:val="00F61A39"/>
    <w:rsid w:val="00F61AB9"/>
    <w:rsid w:val="00F61B1A"/>
    <w:rsid w:val="00F61DE8"/>
    <w:rsid w:val="00F6206F"/>
    <w:rsid w:val="00F62289"/>
    <w:rsid w:val="00F6236A"/>
    <w:rsid w:val="00F6241B"/>
    <w:rsid w:val="00F62475"/>
    <w:rsid w:val="00F62498"/>
    <w:rsid w:val="00F624BC"/>
    <w:rsid w:val="00F6253E"/>
    <w:rsid w:val="00F62561"/>
    <w:rsid w:val="00F62645"/>
    <w:rsid w:val="00F627D2"/>
    <w:rsid w:val="00F62A7D"/>
    <w:rsid w:val="00F62AC3"/>
    <w:rsid w:val="00F62C6A"/>
    <w:rsid w:val="00F62F8C"/>
    <w:rsid w:val="00F62FDA"/>
    <w:rsid w:val="00F6325E"/>
    <w:rsid w:val="00F634AB"/>
    <w:rsid w:val="00F63768"/>
    <w:rsid w:val="00F63810"/>
    <w:rsid w:val="00F63F61"/>
    <w:rsid w:val="00F64184"/>
    <w:rsid w:val="00F64210"/>
    <w:rsid w:val="00F643CC"/>
    <w:rsid w:val="00F64457"/>
    <w:rsid w:val="00F64636"/>
    <w:rsid w:val="00F64656"/>
    <w:rsid w:val="00F6469C"/>
    <w:rsid w:val="00F646C8"/>
    <w:rsid w:val="00F6471C"/>
    <w:rsid w:val="00F649F7"/>
    <w:rsid w:val="00F64A6D"/>
    <w:rsid w:val="00F64F13"/>
    <w:rsid w:val="00F65204"/>
    <w:rsid w:val="00F65208"/>
    <w:rsid w:val="00F6526C"/>
    <w:rsid w:val="00F65289"/>
    <w:rsid w:val="00F65296"/>
    <w:rsid w:val="00F659BE"/>
    <w:rsid w:val="00F661D2"/>
    <w:rsid w:val="00F6678B"/>
    <w:rsid w:val="00F66826"/>
    <w:rsid w:val="00F66888"/>
    <w:rsid w:val="00F66ACB"/>
    <w:rsid w:val="00F66BE1"/>
    <w:rsid w:val="00F66ED4"/>
    <w:rsid w:val="00F67154"/>
    <w:rsid w:val="00F672DB"/>
    <w:rsid w:val="00F6795C"/>
    <w:rsid w:val="00F67ACC"/>
    <w:rsid w:val="00F67C1D"/>
    <w:rsid w:val="00F67E4C"/>
    <w:rsid w:val="00F67E64"/>
    <w:rsid w:val="00F67F3F"/>
    <w:rsid w:val="00F701FE"/>
    <w:rsid w:val="00F7036E"/>
    <w:rsid w:val="00F7052B"/>
    <w:rsid w:val="00F70839"/>
    <w:rsid w:val="00F70B29"/>
    <w:rsid w:val="00F70B77"/>
    <w:rsid w:val="00F70B9E"/>
    <w:rsid w:val="00F70C74"/>
    <w:rsid w:val="00F70E82"/>
    <w:rsid w:val="00F70FB7"/>
    <w:rsid w:val="00F7111F"/>
    <w:rsid w:val="00F71281"/>
    <w:rsid w:val="00F7143F"/>
    <w:rsid w:val="00F71676"/>
    <w:rsid w:val="00F71677"/>
    <w:rsid w:val="00F71783"/>
    <w:rsid w:val="00F71789"/>
    <w:rsid w:val="00F71C1A"/>
    <w:rsid w:val="00F71C3B"/>
    <w:rsid w:val="00F72113"/>
    <w:rsid w:val="00F721DD"/>
    <w:rsid w:val="00F72342"/>
    <w:rsid w:val="00F72367"/>
    <w:rsid w:val="00F72401"/>
    <w:rsid w:val="00F72497"/>
    <w:rsid w:val="00F72584"/>
    <w:rsid w:val="00F725E3"/>
    <w:rsid w:val="00F72B8E"/>
    <w:rsid w:val="00F72BA3"/>
    <w:rsid w:val="00F73585"/>
    <w:rsid w:val="00F7358F"/>
    <w:rsid w:val="00F73607"/>
    <w:rsid w:val="00F736E0"/>
    <w:rsid w:val="00F73A37"/>
    <w:rsid w:val="00F74025"/>
    <w:rsid w:val="00F743D1"/>
    <w:rsid w:val="00F744D4"/>
    <w:rsid w:val="00F7450C"/>
    <w:rsid w:val="00F74588"/>
    <w:rsid w:val="00F74A71"/>
    <w:rsid w:val="00F74D8B"/>
    <w:rsid w:val="00F750B2"/>
    <w:rsid w:val="00F751B2"/>
    <w:rsid w:val="00F755AA"/>
    <w:rsid w:val="00F75A30"/>
    <w:rsid w:val="00F75C23"/>
    <w:rsid w:val="00F75EAB"/>
    <w:rsid w:val="00F75FB4"/>
    <w:rsid w:val="00F76243"/>
    <w:rsid w:val="00F762DD"/>
    <w:rsid w:val="00F7649B"/>
    <w:rsid w:val="00F76687"/>
    <w:rsid w:val="00F76B07"/>
    <w:rsid w:val="00F76E1F"/>
    <w:rsid w:val="00F77277"/>
    <w:rsid w:val="00F77370"/>
    <w:rsid w:val="00F77400"/>
    <w:rsid w:val="00F7743B"/>
    <w:rsid w:val="00F778A5"/>
    <w:rsid w:val="00F77A07"/>
    <w:rsid w:val="00F77D2D"/>
    <w:rsid w:val="00F805D5"/>
    <w:rsid w:val="00F806EB"/>
    <w:rsid w:val="00F8080E"/>
    <w:rsid w:val="00F80952"/>
    <w:rsid w:val="00F80979"/>
    <w:rsid w:val="00F80AC9"/>
    <w:rsid w:val="00F80BCB"/>
    <w:rsid w:val="00F80C60"/>
    <w:rsid w:val="00F80D45"/>
    <w:rsid w:val="00F80E2D"/>
    <w:rsid w:val="00F8104D"/>
    <w:rsid w:val="00F810A5"/>
    <w:rsid w:val="00F811E6"/>
    <w:rsid w:val="00F8131F"/>
    <w:rsid w:val="00F81475"/>
    <w:rsid w:val="00F814D7"/>
    <w:rsid w:val="00F81524"/>
    <w:rsid w:val="00F81931"/>
    <w:rsid w:val="00F81B86"/>
    <w:rsid w:val="00F81E6B"/>
    <w:rsid w:val="00F81E6E"/>
    <w:rsid w:val="00F822EB"/>
    <w:rsid w:val="00F82312"/>
    <w:rsid w:val="00F82376"/>
    <w:rsid w:val="00F8251B"/>
    <w:rsid w:val="00F8257D"/>
    <w:rsid w:val="00F827DE"/>
    <w:rsid w:val="00F829D5"/>
    <w:rsid w:val="00F82C19"/>
    <w:rsid w:val="00F82CF5"/>
    <w:rsid w:val="00F82E01"/>
    <w:rsid w:val="00F82FCF"/>
    <w:rsid w:val="00F831AE"/>
    <w:rsid w:val="00F83264"/>
    <w:rsid w:val="00F83660"/>
    <w:rsid w:val="00F836FC"/>
    <w:rsid w:val="00F83832"/>
    <w:rsid w:val="00F8383B"/>
    <w:rsid w:val="00F83B38"/>
    <w:rsid w:val="00F83C06"/>
    <w:rsid w:val="00F840D7"/>
    <w:rsid w:val="00F842A6"/>
    <w:rsid w:val="00F84329"/>
    <w:rsid w:val="00F843E2"/>
    <w:rsid w:val="00F84426"/>
    <w:rsid w:val="00F8497E"/>
    <w:rsid w:val="00F84CE4"/>
    <w:rsid w:val="00F84D61"/>
    <w:rsid w:val="00F84D7F"/>
    <w:rsid w:val="00F84E07"/>
    <w:rsid w:val="00F85075"/>
    <w:rsid w:val="00F85125"/>
    <w:rsid w:val="00F8543D"/>
    <w:rsid w:val="00F85822"/>
    <w:rsid w:val="00F85CA2"/>
    <w:rsid w:val="00F85E89"/>
    <w:rsid w:val="00F861EB"/>
    <w:rsid w:val="00F861F9"/>
    <w:rsid w:val="00F86405"/>
    <w:rsid w:val="00F866AD"/>
    <w:rsid w:val="00F867E7"/>
    <w:rsid w:val="00F867F8"/>
    <w:rsid w:val="00F86DAD"/>
    <w:rsid w:val="00F86FF1"/>
    <w:rsid w:val="00F86FFE"/>
    <w:rsid w:val="00F870C1"/>
    <w:rsid w:val="00F87139"/>
    <w:rsid w:val="00F8723E"/>
    <w:rsid w:val="00F87268"/>
    <w:rsid w:val="00F87490"/>
    <w:rsid w:val="00F87A70"/>
    <w:rsid w:val="00F9014A"/>
    <w:rsid w:val="00F90205"/>
    <w:rsid w:val="00F9031A"/>
    <w:rsid w:val="00F90331"/>
    <w:rsid w:val="00F90943"/>
    <w:rsid w:val="00F90F67"/>
    <w:rsid w:val="00F910F1"/>
    <w:rsid w:val="00F911A1"/>
    <w:rsid w:val="00F915A9"/>
    <w:rsid w:val="00F91676"/>
    <w:rsid w:val="00F9178F"/>
    <w:rsid w:val="00F91A17"/>
    <w:rsid w:val="00F91A32"/>
    <w:rsid w:val="00F91C4C"/>
    <w:rsid w:val="00F92228"/>
    <w:rsid w:val="00F92520"/>
    <w:rsid w:val="00F92932"/>
    <w:rsid w:val="00F9293E"/>
    <w:rsid w:val="00F92A10"/>
    <w:rsid w:val="00F92B87"/>
    <w:rsid w:val="00F92C15"/>
    <w:rsid w:val="00F93070"/>
    <w:rsid w:val="00F9308D"/>
    <w:rsid w:val="00F934EA"/>
    <w:rsid w:val="00F9352E"/>
    <w:rsid w:val="00F936F3"/>
    <w:rsid w:val="00F93849"/>
    <w:rsid w:val="00F9387C"/>
    <w:rsid w:val="00F93B95"/>
    <w:rsid w:val="00F93BAF"/>
    <w:rsid w:val="00F93EB0"/>
    <w:rsid w:val="00F94887"/>
    <w:rsid w:val="00F949DC"/>
    <w:rsid w:val="00F949DF"/>
    <w:rsid w:val="00F94A70"/>
    <w:rsid w:val="00F94BCC"/>
    <w:rsid w:val="00F94CBA"/>
    <w:rsid w:val="00F94EC8"/>
    <w:rsid w:val="00F94F97"/>
    <w:rsid w:val="00F95065"/>
    <w:rsid w:val="00F9524C"/>
    <w:rsid w:val="00F952DC"/>
    <w:rsid w:val="00F953DF"/>
    <w:rsid w:val="00F954DE"/>
    <w:rsid w:val="00F955BC"/>
    <w:rsid w:val="00F9565D"/>
    <w:rsid w:val="00F9578F"/>
    <w:rsid w:val="00F9580F"/>
    <w:rsid w:val="00F95922"/>
    <w:rsid w:val="00F959EE"/>
    <w:rsid w:val="00F95B43"/>
    <w:rsid w:val="00F95C54"/>
    <w:rsid w:val="00F95EDB"/>
    <w:rsid w:val="00F95EE7"/>
    <w:rsid w:val="00F95F53"/>
    <w:rsid w:val="00F95F5E"/>
    <w:rsid w:val="00F964AA"/>
    <w:rsid w:val="00F96EC1"/>
    <w:rsid w:val="00F9706C"/>
    <w:rsid w:val="00F97098"/>
    <w:rsid w:val="00F977FD"/>
    <w:rsid w:val="00F9782E"/>
    <w:rsid w:val="00F9797E"/>
    <w:rsid w:val="00F97A11"/>
    <w:rsid w:val="00F97A81"/>
    <w:rsid w:val="00F97BE1"/>
    <w:rsid w:val="00F97C60"/>
    <w:rsid w:val="00FA0354"/>
    <w:rsid w:val="00FA05A5"/>
    <w:rsid w:val="00FA05DA"/>
    <w:rsid w:val="00FA06DD"/>
    <w:rsid w:val="00FA078F"/>
    <w:rsid w:val="00FA082D"/>
    <w:rsid w:val="00FA0BA2"/>
    <w:rsid w:val="00FA0BFC"/>
    <w:rsid w:val="00FA0C8E"/>
    <w:rsid w:val="00FA0F16"/>
    <w:rsid w:val="00FA14EF"/>
    <w:rsid w:val="00FA160A"/>
    <w:rsid w:val="00FA183F"/>
    <w:rsid w:val="00FA18E6"/>
    <w:rsid w:val="00FA1A2F"/>
    <w:rsid w:val="00FA1BF0"/>
    <w:rsid w:val="00FA20B6"/>
    <w:rsid w:val="00FA21D0"/>
    <w:rsid w:val="00FA22B9"/>
    <w:rsid w:val="00FA231D"/>
    <w:rsid w:val="00FA2423"/>
    <w:rsid w:val="00FA259C"/>
    <w:rsid w:val="00FA2682"/>
    <w:rsid w:val="00FA26C8"/>
    <w:rsid w:val="00FA2E9C"/>
    <w:rsid w:val="00FA3267"/>
    <w:rsid w:val="00FA3272"/>
    <w:rsid w:val="00FA3476"/>
    <w:rsid w:val="00FA3758"/>
    <w:rsid w:val="00FA38F6"/>
    <w:rsid w:val="00FA3AEC"/>
    <w:rsid w:val="00FA3C32"/>
    <w:rsid w:val="00FA3E07"/>
    <w:rsid w:val="00FA411A"/>
    <w:rsid w:val="00FA416B"/>
    <w:rsid w:val="00FA4188"/>
    <w:rsid w:val="00FA42FF"/>
    <w:rsid w:val="00FA43AD"/>
    <w:rsid w:val="00FA44C9"/>
    <w:rsid w:val="00FA498E"/>
    <w:rsid w:val="00FA49A0"/>
    <w:rsid w:val="00FA49F7"/>
    <w:rsid w:val="00FA4A8C"/>
    <w:rsid w:val="00FA4AF2"/>
    <w:rsid w:val="00FA4F78"/>
    <w:rsid w:val="00FA507B"/>
    <w:rsid w:val="00FA5783"/>
    <w:rsid w:val="00FA5786"/>
    <w:rsid w:val="00FA5909"/>
    <w:rsid w:val="00FA59E3"/>
    <w:rsid w:val="00FA5A3F"/>
    <w:rsid w:val="00FA5BCC"/>
    <w:rsid w:val="00FA5E49"/>
    <w:rsid w:val="00FA5EA3"/>
    <w:rsid w:val="00FA601C"/>
    <w:rsid w:val="00FA6155"/>
    <w:rsid w:val="00FA620A"/>
    <w:rsid w:val="00FA6255"/>
    <w:rsid w:val="00FA626F"/>
    <w:rsid w:val="00FA62F1"/>
    <w:rsid w:val="00FA647F"/>
    <w:rsid w:val="00FA6492"/>
    <w:rsid w:val="00FA69A9"/>
    <w:rsid w:val="00FA6B69"/>
    <w:rsid w:val="00FA6C3D"/>
    <w:rsid w:val="00FA6C8F"/>
    <w:rsid w:val="00FA6E05"/>
    <w:rsid w:val="00FA6EF1"/>
    <w:rsid w:val="00FA71B5"/>
    <w:rsid w:val="00FA7448"/>
    <w:rsid w:val="00FA7536"/>
    <w:rsid w:val="00FA775C"/>
    <w:rsid w:val="00FA7961"/>
    <w:rsid w:val="00FA7992"/>
    <w:rsid w:val="00FA7A00"/>
    <w:rsid w:val="00FA7BC0"/>
    <w:rsid w:val="00FA7D32"/>
    <w:rsid w:val="00FA7E26"/>
    <w:rsid w:val="00FB0337"/>
    <w:rsid w:val="00FB03DA"/>
    <w:rsid w:val="00FB040F"/>
    <w:rsid w:val="00FB041F"/>
    <w:rsid w:val="00FB0493"/>
    <w:rsid w:val="00FB05BF"/>
    <w:rsid w:val="00FB05E2"/>
    <w:rsid w:val="00FB0659"/>
    <w:rsid w:val="00FB076A"/>
    <w:rsid w:val="00FB0949"/>
    <w:rsid w:val="00FB0D41"/>
    <w:rsid w:val="00FB0D62"/>
    <w:rsid w:val="00FB0D73"/>
    <w:rsid w:val="00FB0EB8"/>
    <w:rsid w:val="00FB0F25"/>
    <w:rsid w:val="00FB0F6D"/>
    <w:rsid w:val="00FB135E"/>
    <w:rsid w:val="00FB13B6"/>
    <w:rsid w:val="00FB13E0"/>
    <w:rsid w:val="00FB1651"/>
    <w:rsid w:val="00FB1686"/>
    <w:rsid w:val="00FB16E1"/>
    <w:rsid w:val="00FB1A97"/>
    <w:rsid w:val="00FB1B09"/>
    <w:rsid w:val="00FB1B3F"/>
    <w:rsid w:val="00FB1B7A"/>
    <w:rsid w:val="00FB1D39"/>
    <w:rsid w:val="00FB1D5D"/>
    <w:rsid w:val="00FB1E42"/>
    <w:rsid w:val="00FB1E82"/>
    <w:rsid w:val="00FB1F39"/>
    <w:rsid w:val="00FB1FD9"/>
    <w:rsid w:val="00FB2108"/>
    <w:rsid w:val="00FB214D"/>
    <w:rsid w:val="00FB21D2"/>
    <w:rsid w:val="00FB2592"/>
    <w:rsid w:val="00FB25FF"/>
    <w:rsid w:val="00FB26EE"/>
    <w:rsid w:val="00FB2884"/>
    <w:rsid w:val="00FB29DA"/>
    <w:rsid w:val="00FB340E"/>
    <w:rsid w:val="00FB3890"/>
    <w:rsid w:val="00FB39F1"/>
    <w:rsid w:val="00FB3A7C"/>
    <w:rsid w:val="00FB3B27"/>
    <w:rsid w:val="00FB3BCA"/>
    <w:rsid w:val="00FB3D40"/>
    <w:rsid w:val="00FB45BE"/>
    <w:rsid w:val="00FB490E"/>
    <w:rsid w:val="00FB4B56"/>
    <w:rsid w:val="00FB4DC8"/>
    <w:rsid w:val="00FB4F18"/>
    <w:rsid w:val="00FB55C9"/>
    <w:rsid w:val="00FB5665"/>
    <w:rsid w:val="00FB589F"/>
    <w:rsid w:val="00FB5A16"/>
    <w:rsid w:val="00FB5B97"/>
    <w:rsid w:val="00FB5DEF"/>
    <w:rsid w:val="00FB5EF3"/>
    <w:rsid w:val="00FB6197"/>
    <w:rsid w:val="00FB6280"/>
    <w:rsid w:val="00FB6349"/>
    <w:rsid w:val="00FB6462"/>
    <w:rsid w:val="00FB64C8"/>
    <w:rsid w:val="00FB6592"/>
    <w:rsid w:val="00FB65CB"/>
    <w:rsid w:val="00FB670C"/>
    <w:rsid w:val="00FB68AD"/>
    <w:rsid w:val="00FB69F1"/>
    <w:rsid w:val="00FB6AA7"/>
    <w:rsid w:val="00FB6B48"/>
    <w:rsid w:val="00FB6DF9"/>
    <w:rsid w:val="00FB6E02"/>
    <w:rsid w:val="00FB7197"/>
    <w:rsid w:val="00FB71A8"/>
    <w:rsid w:val="00FB7210"/>
    <w:rsid w:val="00FB7836"/>
    <w:rsid w:val="00FB7CA8"/>
    <w:rsid w:val="00FB7D9F"/>
    <w:rsid w:val="00FB7DD8"/>
    <w:rsid w:val="00FC017F"/>
    <w:rsid w:val="00FC02D0"/>
    <w:rsid w:val="00FC0354"/>
    <w:rsid w:val="00FC0597"/>
    <w:rsid w:val="00FC05F6"/>
    <w:rsid w:val="00FC06BC"/>
    <w:rsid w:val="00FC070D"/>
    <w:rsid w:val="00FC0766"/>
    <w:rsid w:val="00FC07F4"/>
    <w:rsid w:val="00FC086C"/>
    <w:rsid w:val="00FC08AB"/>
    <w:rsid w:val="00FC0A45"/>
    <w:rsid w:val="00FC0A9E"/>
    <w:rsid w:val="00FC0C16"/>
    <w:rsid w:val="00FC0CAE"/>
    <w:rsid w:val="00FC0D66"/>
    <w:rsid w:val="00FC0E31"/>
    <w:rsid w:val="00FC0F01"/>
    <w:rsid w:val="00FC0F16"/>
    <w:rsid w:val="00FC153C"/>
    <w:rsid w:val="00FC16F2"/>
    <w:rsid w:val="00FC17CC"/>
    <w:rsid w:val="00FC186D"/>
    <w:rsid w:val="00FC1A22"/>
    <w:rsid w:val="00FC1A55"/>
    <w:rsid w:val="00FC1B62"/>
    <w:rsid w:val="00FC1BE5"/>
    <w:rsid w:val="00FC1E24"/>
    <w:rsid w:val="00FC1E70"/>
    <w:rsid w:val="00FC22B3"/>
    <w:rsid w:val="00FC23C3"/>
    <w:rsid w:val="00FC2473"/>
    <w:rsid w:val="00FC2613"/>
    <w:rsid w:val="00FC2900"/>
    <w:rsid w:val="00FC294E"/>
    <w:rsid w:val="00FC3075"/>
    <w:rsid w:val="00FC319E"/>
    <w:rsid w:val="00FC32C1"/>
    <w:rsid w:val="00FC3371"/>
    <w:rsid w:val="00FC3656"/>
    <w:rsid w:val="00FC37AB"/>
    <w:rsid w:val="00FC3AF0"/>
    <w:rsid w:val="00FC3D8D"/>
    <w:rsid w:val="00FC4183"/>
    <w:rsid w:val="00FC4358"/>
    <w:rsid w:val="00FC43FE"/>
    <w:rsid w:val="00FC46BF"/>
    <w:rsid w:val="00FC47BE"/>
    <w:rsid w:val="00FC4CD6"/>
    <w:rsid w:val="00FC4DE3"/>
    <w:rsid w:val="00FC4DF3"/>
    <w:rsid w:val="00FC536A"/>
    <w:rsid w:val="00FC53BD"/>
    <w:rsid w:val="00FC5566"/>
    <w:rsid w:val="00FC56C9"/>
    <w:rsid w:val="00FC576B"/>
    <w:rsid w:val="00FC585C"/>
    <w:rsid w:val="00FC58C7"/>
    <w:rsid w:val="00FC58FA"/>
    <w:rsid w:val="00FC5B60"/>
    <w:rsid w:val="00FC5B7C"/>
    <w:rsid w:val="00FC62C7"/>
    <w:rsid w:val="00FC6512"/>
    <w:rsid w:val="00FC6515"/>
    <w:rsid w:val="00FC6885"/>
    <w:rsid w:val="00FC69BF"/>
    <w:rsid w:val="00FC6C4F"/>
    <w:rsid w:val="00FC6CA8"/>
    <w:rsid w:val="00FC6E90"/>
    <w:rsid w:val="00FC6FB5"/>
    <w:rsid w:val="00FC707C"/>
    <w:rsid w:val="00FC7267"/>
    <w:rsid w:val="00FC73A6"/>
    <w:rsid w:val="00FC73C8"/>
    <w:rsid w:val="00FC73E8"/>
    <w:rsid w:val="00FC75D1"/>
    <w:rsid w:val="00FC79B5"/>
    <w:rsid w:val="00FC7A59"/>
    <w:rsid w:val="00FC7B40"/>
    <w:rsid w:val="00FC7CBE"/>
    <w:rsid w:val="00FC7D5C"/>
    <w:rsid w:val="00FD056E"/>
    <w:rsid w:val="00FD06EE"/>
    <w:rsid w:val="00FD0751"/>
    <w:rsid w:val="00FD0893"/>
    <w:rsid w:val="00FD0C58"/>
    <w:rsid w:val="00FD0C8D"/>
    <w:rsid w:val="00FD0DB6"/>
    <w:rsid w:val="00FD0EBB"/>
    <w:rsid w:val="00FD1067"/>
    <w:rsid w:val="00FD12AE"/>
    <w:rsid w:val="00FD12DF"/>
    <w:rsid w:val="00FD1551"/>
    <w:rsid w:val="00FD15E7"/>
    <w:rsid w:val="00FD1876"/>
    <w:rsid w:val="00FD1CA7"/>
    <w:rsid w:val="00FD220C"/>
    <w:rsid w:val="00FD2285"/>
    <w:rsid w:val="00FD2354"/>
    <w:rsid w:val="00FD27FB"/>
    <w:rsid w:val="00FD29EC"/>
    <w:rsid w:val="00FD2ACE"/>
    <w:rsid w:val="00FD2B21"/>
    <w:rsid w:val="00FD2D2F"/>
    <w:rsid w:val="00FD3112"/>
    <w:rsid w:val="00FD3250"/>
    <w:rsid w:val="00FD325F"/>
    <w:rsid w:val="00FD3749"/>
    <w:rsid w:val="00FD3891"/>
    <w:rsid w:val="00FD3A23"/>
    <w:rsid w:val="00FD3C23"/>
    <w:rsid w:val="00FD3D0C"/>
    <w:rsid w:val="00FD3D99"/>
    <w:rsid w:val="00FD3F67"/>
    <w:rsid w:val="00FD46FD"/>
    <w:rsid w:val="00FD484B"/>
    <w:rsid w:val="00FD48A1"/>
    <w:rsid w:val="00FD48A3"/>
    <w:rsid w:val="00FD4958"/>
    <w:rsid w:val="00FD500E"/>
    <w:rsid w:val="00FD5087"/>
    <w:rsid w:val="00FD5110"/>
    <w:rsid w:val="00FD53B0"/>
    <w:rsid w:val="00FD59A6"/>
    <w:rsid w:val="00FD59C3"/>
    <w:rsid w:val="00FD5A47"/>
    <w:rsid w:val="00FD5B8F"/>
    <w:rsid w:val="00FD5C8E"/>
    <w:rsid w:val="00FD6352"/>
    <w:rsid w:val="00FD652D"/>
    <w:rsid w:val="00FD69D4"/>
    <w:rsid w:val="00FD6E2D"/>
    <w:rsid w:val="00FD704A"/>
    <w:rsid w:val="00FD77B3"/>
    <w:rsid w:val="00FD77E2"/>
    <w:rsid w:val="00FD7CAA"/>
    <w:rsid w:val="00FD7E6D"/>
    <w:rsid w:val="00FD7FFD"/>
    <w:rsid w:val="00FE0034"/>
    <w:rsid w:val="00FE05C8"/>
    <w:rsid w:val="00FE05E9"/>
    <w:rsid w:val="00FE0715"/>
    <w:rsid w:val="00FE0901"/>
    <w:rsid w:val="00FE0EB9"/>
    <w:rsid w:val="00FE0EC9"/>
    <w:rsid w:val="00FE0F5B"/>
    <w:rsid w:val="00FE1017"/>
    <w:rsid w:val="00FE1073"/>
    <w:rsid w:val="00FE1083"/>
    <w:rsid w:val="00FE1346"/>
    <w:rsid w:val="00FE14E4"/>
    <w:rsid w:val="00FE15D4"/>
    <w:rsid w:val="00FE16FE"/>
    <w:rsid w:val="00FE1865"/>
    <w:rsid w:val="00FE19DD"/>
    <w:rsid w:val="00FE1C2E"/>
    <w:rsid w:val="00FE1DE8"/>
    <w:rsid w:val="00FE1E2C"/>
    <w:rsid w:val="00FE1F39"/>
    <w:rsid w:val="00FE1FC9"/>
    <w:rsid w:val="00FE207E"/>
    <w:rsid w:val="00FE20CC"/>
    <w:rsid w:val="00FE2465"/>
    <w:rsid w:val="00FE257E"/>
    <w:rsid w:val="00FE2761"/>
    <w:rsid w:val="00FE280E"/>
    <w:rsid w:val="00FE2A33"/>
    <w:rsid w:val="00FE2AFE"/>
    <w:rsid w:val="00FE2B5A"/>
    <w:rsid w:val="00FE2DC7"/>
    <w:rsid w:val="00FE2F57"/>
    <w:rsid w:val="00FE3250"/>
    <w:rsid w:val="00FE3508"/>
    <w:rsid w:val="00FE3648"/>
    <w:rsid w:val="00FE366D"/>
    <w:rsid w:val="00FE368E"/>
    <w:rsid w:val="00FE3766"/>
    <w:rsid w:val="00FE37A7"/>
    <w:rsid w:val="00FE3995"/>
    <w:rsid w:val="00FE3A42"/>
    <w:rsid w:val="00FE3B4B"/>
    <w:rsid w:val="00FE3BDF"/>
    <w:rsid w:val="00FE3E6B"/>
    <w:rsid w:val="00FE42E1"/>
    <w:rsid w:val="00FE4300"/>
    <w:rsid w:val="00FE435E"/>
    <w:rsid w:val="00FE4593"/>
    <w:rsid w:val="00FE45A5"/>
    <w:rsid w:val="00FE45B9"/>
    <w:rsid w:val="00FE4E9C"/>
    <w:rsid w:val="00FE5205"/>
    <w:rsid w:val="00FE5249"/>
    <w:rsid w:val="00FE561E"/>
    <w:rsid w:val="00FE567E"/>
    <w:rsid w:val="00FE5787"/>
    <w:rsid w:val="00FE58B8"/>
    <w:rsid w:val="00FE58FE"/>
    <w:rsid w:val="00FE5B05"/>
    <w:rsid w:val="00FE5E0F"/>
    <w:rsid w:val="00FE61ED"/>
    <w:rsid w:val="00FE61FD"/>
    <w:rsid w:val="00FE652F"/>
    <w:rsid w:val="00FE67C0"/>
    <w:rsid w:val="00FE6B9D"/>
    <w:rsid w:val="00FE6E8B"/>
    <w:rsid w:val="00FE7071"/>
    <w:rsid w:val="00FE7073"/>
    <w:rsid w:val="00FE7093"/>
    <w:rsid w:val="00FE711D"/>
    <w:rsid w:val="00FE71AF"/>
    <w:rsid w:val="00FE730E"/>
    <w:rsid w:val="00FE7415"/>
    <w:rsid w:val="00FE7456"/>
    <w:rsid w:val="00FE7616"/>
    <w:rsid w:val="00FE769A"/>
    <w:rsid w:val="00FE7782"/>
    <w:rsid w:val="00FE778E"/>
    <w:rsid w:val="00FE7900"/>
    <w:rsid w:val="00FE7973"/>
    <w:rsid w:val="00FE7AD5"/>
    <w:rsid w:val="00FE7B52"/>
    <w:rsid w:val="00FE7B7A"/>
    <w:rsid w:val="00FF01A9"/>
    <w:rsid w:val="00FF046B"/>
    <w:rsid w:val="00FF0474"/>
    <w:rsid w:val="00FF061B"/>
    <w:rsid w:val="00FF06C8"/>
    <w:rsid w:val="00FF0884"/>
    <w:rsid w:val="00FF0A4C"/>
    <w:rsid w:val="00FF0F39"/>
    <w:rsid w:val="00FF103B"/>
    <w:rsid w:val="00FF1113"/>
    <w:rsid w:val="00FF117C"/>
    <w:rsid w:val="00FF11DB"/>
    <w:rsid w:val="00FF125E"/>
    <w:rsid w:val="00FF1333"/>
    <w:rsid w:val="00FF1599"/>
    <w:rsid w:val="00FF15D6"/>
    <w:rsid w:val="00FF182B"/>
    <w:rsid w:val="00FF1942"/>
    <w:rsid w:val="00FF19E3"/>
    <w:rsid w:val="00FF1E5B"/>
    <w:rsid w:val="00FF1E60"/>
    <w:rsid w:val="00FF2597"/>
    <w:rsid w:val="00FF2619"/>
    <w:rsid w:val="00FF28C5"/>
    <w:rsid w:val="00FF2A60"/>
    <w:rsid w:val="00FF2A6B"/>
    <w:rsid w:val="00FF2BAD"/>
    <w:rsid w:val="00FF2DA8"/>
    <w:rsid w:val="00FF2E64"/>
    <w:rsid w:val="00FF2FC9"/>
    <w:rsid w:val="00FF3429"/>
    <w:rsid w:val="00FF348E"/>
    <w:rsid w:val="00FF35CA"/>
    <w:rsid w:val="00FF36FD"/>
    <w:rsid w:val="00FF3703"/>
    <w:rsid w:val="00FF3C28"/>
    <w:rsid w:val="00FF3C43"/>
    <w:rsid w:val="00FF3E20"/>
    <w:rsid w:val="00FF40AC"/>
    <w:rsid w:val="00FF40C5"/>
    <w:rsid w:val="00FF4394"/>
    <w:rsid w:val="00FF45B7"/>
    <w:rsid w:val="00FF479F"/>
    <w:rsid w:val="00FF4848"/>
    <w:rsid w:val="00FF4947"/>
    <w:rsid w:val="00FF4A92"/>
    <w:rsid w:val="00FF4C5A"/>
    <w:rsid w:val="00FF50B1"/>
    <w:rsid w:val="00FF50EB"/>
    <w:rsid w:val="00FF5518"/>
    <w:rsid w:val="00FF5685"/>
    <w:rsid w:val="00FF5A86"/>
    <w:rsid w:val="00FF5C6B"/>
    <w:rsid w:val="00FF5D63"/>
    <w:rsid w:val="00FF6058"/>
    <w:rsid w:val="00FF62C6"/>
    <w:rsid w:val="00FF63A2"/>
    <w:rsid w:val="00FF67C4"/>
    <w:rsid w:val="00FF6CE3"/>
    <w:rsid w:val="00FF6D73"/>
    <w:rsid w:val="00FF6D87"/>
    <w:rsid w:val="00FF72C3"/>
    <w:rsid w:val="00FF72EA"/>
    <w:rsid w:val="00FF7588"/>
    <w:rsid w:val="00FF7848"/>
    <w:rsid w:val="00FF787E"/>
    <w:rsid w:val="00FF7958"/>
    <w:rsid w:val="00FF79B5"/>
    <w:rsid w:val="00FF79C5"/>
    <w:rsid w:val="00FF7A33"/>
    <w:rsid w:val="00FF7A72"/>
    <w:rsid w:val="00FF7AF3"/>
    <w:rsid w:val="00FF7FA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8EC6E3"/>
  <w15:chartTrackingRefBased/>
  <w15:docId w15:val="{8F51FF65-DA34-40D1-A54C-9BC22CB53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DD5"/>
    <w:pPr>
      <w:spacing w:before="240" w:after="280"/>
    </w:pPr>
    <w:rPr>
      <w:rFonts w:ascii="Calibri" w:hAnsi="Calibri"/>
    </w:rPr>
  </w:style>
  <w:style w:type="paragraph" w:styleId="Heading1">
    <w:name w:val="heading 1"/>
    <w:basedOn w:val="Normal"/>
    <w:next w:val="Normal"/>
    <w:link w:val="Heading1Char"/>
    <w:uiPriority w:val="9"/>
    <w:qFormat/>
    <w:rsid w:val="009948FD"/>
    <w:pPr>
      <w:keepNext/>
      <w:keepLines/>
      <w:spacing w:after="0"/>
      <w:jc w:val="center"/>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E87C19"/>
    <w:pPr>
      <w:keepNext/>
      <w:keepLines/>
      <w:spacing w:before="40" w:after="0"/>
      <w:outlineLvl w:val="1"/>
    </w:pPr>
    <w:rPr>
      <w:rFonts w:eastAsiaTheme="majorEastAsia" w:cstheme="majorBidi"/>
      <w:b/>
      <w:color w:val="000000" w:themeColor="text1"/>
      <w:sz w:val="28"/>
      <w:szCs w:val="26"/>
    </w:rPr>
  </w:style>
  <w:style w:type="paragraph" w:styleId="Heading3">
    <w:name w:val="heading 3"/>
    <w:basedOn w:val="Normal"/>
    <w:next w:val="Normal"/>
    <w:link w:val="Heading3Char"/>
    <w:uiPriority w:val="9"/>
    <w:unhideWhenUsed/>
    <w:qFormat/>
    <w:rsid w:val="009154F2"/>
    <w:pPr>
      <w:keepNext/>
      <w:keepLines/>
      <w:spacing w:after="0"/>
      <w:outlineLvl w:val="2"/>
    </w:pPr>
    <w:rPr>
      <w:rFonts w:eastAsiaTheme="majorEastAsia" w:cstheme="majorBidi"/>
      <w:b/>
      <w:sz w:val="26"/>
      <w:szCs w:val="24"/>
    </w:rPr>
  </w:style>
  <w:style w:type="paragraph" w:styleId="Heading4">
    <w:name w:val="heading 4"/>
    <w:basedOn w:val="Normal"/>
    <w:next w:val="Normal"/>
    <w:link w:val="Heading4Char"/>
    <w:uiPriority w:val="9"/>
    <w:semiHidden/>
    <w:unhideWhenUsed/>
    <w:qFormat/>
    <w:rsid w:val="00A25F1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980AE8"/>
    <w:pPr>
      <w:keepNext/>
      <w:outlineLvl w:val="4"/>
    </w:pPr>
    <w:rPr>
      <w:b/>
      <w:bCs/>
    </w:rPr>
  </w:style>
  <w:style w:type="paragraph" w:styleId="Heading6">
    <w:name w:val="heading 6"/>
    <w:basedOn w:val="Normal"/>
    <w:next w:val="Normal"/>
    <w:link w:val="Heading6Char"/>
    <w:uiPriority w:val="9"/>
    <w:semiHidden/>
    <w:unhideWhenUsed/>
    <w:qFormat/>
    <w:rsid w:val="0017529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17529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7529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7529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48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48FD"/>
  </w:style>
  <w:style w:type="paragraph" w:styleId="Footer">
    <w:name w:val="footer"/>
    <w:basedOn w:val="Normal"/>
    <w:link w:val="FooterChar"/>
    <w:uiPriority w:val="99"/>
    <w:unhideWhenUsed/>
    <w:rsid w:val="009948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48FD"/>
  </w:style>
  <w:style w:type="character" w:customStyle="1" w:styleId="Heading1Char">
    <w:name w:val="Heading 1 Char"/>
    <w:basedOn w:val="DefaultParagraphFont"/>
    <w:link w:val="Heading1"/>
    <w:uiPriority w:val="9"/>
    <w:rsid w:val="009948FD"/>
    <w:rPr>
      <w:rFonts w:ascii="Georgia" w:eastAsiaTheme="majorEastAsia" w:hAnsi="Georgia" w:cstheme="majorBidi"/>
      <w:b/>
      <w:color w:val="000000" w:themeColor="text1"/>
      <w:sz w:val="32"/>
      <w:szCs w:val="32"/>
    </w:rPr>
  </w:style>
  <w:style w:type="paragraph" w:styleId="Title">
    <w:name w:val="Title"/>
    <w:basedOn w:val="Normal"/>
    <w:next w:val="Normal"/>
    <w:link w:val="TitleChar"/>
    <w:uiPriority w:val="10"/>
    <w:qFormat/>
    <w:rsid w:val="007E4C07"/>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4C0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E87C19"/>
    <w:rPr>
      <w:rFonts w:ascii="Georgia" w:eastAsiaTheme="majorEastAsia" w:hAnsi="Georgia" w:cstheme="majorBidi"/>
      <w:b/>
      <w:color w:val="000000" w:themeColor="text1"/>
      <w:sz w:val="28"/>
      <w:szCs w:val="26"/>
    </w:rPr>
  </w:style>
  <w:style w:type="paragraph" w:styleId="Quote">
    <w:name w:val="Quote"/>
    <w:basedOn w:val="Normal"/>
    <w:next w:val="Normal"/>
    <w:link w:val="QuoteChar"/>
    <w:uiPriority w:val="29"/>
    <w:qFormat/>
    <w:rsid w:val="002B590D"/>
    <w:pPr>
      <w:spacing w:before="200" w:after="160"/>
    </w:pPr>
    <w:rPr>
      <w:iCs/>
      <w:color w:val="404040" w:themeColor="text1" w:themeTint="BF"/>
    </w:rPr>
  </w:style>
  <w:style w:type="character" w:customStyle="1" w:styleId="QuoteChar">
    <w:name w:val="Quote Char"/>
    <w:basedOn w:val="DefaultParagraphFont"/>
    <w:link w:val="Quote"/>
    <w:uiPriority w:val="29"/>
    <w:rsid w:val="002B590D"/>
    <w:rPr>
      <w:rFonts w:ascii="Georgia" w:hAnsi="Georgia"/>
      <w:iCs/>
      <w:color w:val="404040" w:themeColor="text1" w:themeTint="BF"/>
    </w:rPr>
  </w:style>
  <w:style w:type="paragraph" w:styleId="IntenseQuote">
    <w:name w:val="Intense Quote"/>
    <w:basedOn w:val="Normal"/>
    <w:next w:val="Normal"/>
    <w:link w:val="IntenseQuoteChar"/>
    <w:uiPriority w:val="30"/>
    <w:qFormat/>
    <w:rsid w:val="00D45C20"/>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D45C20"/>
    <w:rPr>
      <w:rFonts w:ascii="Georgia" w:hAnsi="Georgia"/>
      <w:i/>
      <w:iCs/>
      <w:color w:val="4472C4" w:themeColor="accent1"/>
    </w:rPr>
  </w:style>
  <w:style w:type="paragraph" w:styleId="ListParagraph">
    <w:name w:val="List Paragraph"/>
    <w:basedOn w:val="Normal"/>
    <w:uiPriority w:val="34"/>
    <w:qFormat/>
    <w:rsid w:val="00143D4A"/>
    <w:pPr>
      <w:ind w:left="720"/>
      <w:contextualSpacing/>
    </w:pPr>
  </w:style>
  <w:style w:type="table" w:styleId="TableGrid">
    <w:name w:val="Table Grid"/>
    <w:basedOn w:val="TableNormal"/>
    <w:uiPriority w:val="39"/>
    <w:rsid w:val="00AF4D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F4D23"/>
    <w:pPr>
      <w:spacing w:after="0" w:line="240" w:lineRule="auto"/>
    </w:pPr>
    <w:rPr>
      <w:rFonts w:ascii="Georgia" w:hAnsi="Georgia"/>
    </w:rPr>
  </w:style>
  <w:style w:type="character" w:styleId="Hyperlink">
    <w:name w:val="Hyperlink"/>
    <w:basedOn w:val="DefaultParagraphFont"/>
    <w:uiPriority w:val="99"/>
    <w:unhideWhenUsed/>
    <w:rsid w:val="00FC5B60"/>
    <w:rPr>
      <w:color w:val="0563C1" w:themeColor="hyperlink"/>
      <w:u w:val="single"/>
    </w:rPr>
  </w:style>
  <w:style w:type="character" w:styleId="UnresolvedMention">
    <w:name w:val="Unresolved Mention"/>
    <w:basedOn w:val="DefaultParagraphFont"/>
    <w:uiPriority w:val="99"/>
    <w:semiHidden/>
    <w:unhideWhenUsed/>
    <w:rsid w:val="00FC5B60"/>
    <w:rPr>
      <w:color w:val="605E5C"/>
      <w:shd w:val="clear" w:color="auto" w:fill="E1DFDD"/>
    </w:rPr>
  </w:style>
  <w:style w:type="character" w:customStyle="1" w:styleId="Heading3Char">
    <w:name w:val="Heading 3 Char"/>
    <w:basedOn w:val="DefaultParagraphFont"/>
    <w:link w:val="Heading3"/>
    <w:uiPriority w:val="9"/>
    <w:rsid w:val="009154F2"/>
    <w:rPr>
      <w:rFonts w:ascii="Georgia" w:eastAsiaTheme="majorEastAsia" w:hAnsi="Georgia" w:cstheme="majorBidi"/>
      <w:b/>
      <w:sz w:val="26"/>
      <w:szCs w:val="24"/>
    </w:rPr>
  </w:style>
  <w:style w:type="character" w:styleId="Strong">
    <w:name w:val="Strong"/>
    <w:basedOn w:val="DefaultParagraphFont"/>
    <w:uiPriority w:val="22"/>
    <w:qFormat/>
    <w:rsid w:val="005D0A92"/>
    <w:rPr>
      <w:b/>
      <w:bCs/>
    </w:rPr>
  </w:style>
  <w:style w:type="character" w:styleId="Emphasis">
    <w:name w:val="Emphasis"/>
    <w:basedOn w:val="DefaultParagraphFont"/>
    <w:uiPriority w:val="20"/>
    <w:qFormat/>
    <w:rsid w:val="005D0A92"/>
    <w:rPr>
      <w:i/>
      <w:iCs/>
    </w:rPr>
  </w:style>
  <w:style w:type="character" w:customStyle="1" w:styleId="Heading4Char">
    <w:name w:val="Heading 4 Char"/>
    <w:basedOn w:val="DefaultParagraphFont"/>
    <w:link w:val="Heading4"/>
    <w:uiPriority w:val="9"/>
    <w:rsid w:val="00A25F10"/>
    <w:rPr>
      <w:rFonts w:asciiTheme="majorHAnsi" w:eastAsiaTheme="majorEastAsia" w:hAnsiTheme="majorHAnsi" w:cstheme="majorBidi"/>
      <w:i/>
      <w:iCs/>
      <w:color w:val="2F5496" w:themeColor="accent1" w:themeShade="BF"/>
    </w:rPr>
  </w:style>
  <w:style w:type="paragraph" w:styleId="NormalWeb">
    <w:name w:val="Normal (Web)"/>
    <w:basedOn w:val="Normal"/>
    <w:uiPriority w:val="99"/>
    <w:unhideWhenUsed/>
    <w:rsid w:val="00FC07F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ing5Char">
    <w:name w:val="Heading 5 Char"/>
    <w:basedOn w:val="DefaultParagraphFont"/>
    <w:link w:val="Heading5"/>
    <w:uiPriority w:val="9"/>
    <w:rsid w:val="00980AE8"/>
    <w:rPr>
      <w:rFonts w:ascii="Georgia" w:hAnsi="Georgia"/>
      <w:b/>
      <w:bCs/>
    </w:rPr>
  </w:style>
  <w:style w:type="character" w:styleId="CommentReference">
    <w:name w:val="annotation reference"/>
    <w:basedOn w:val="DefaultParagraphFont"/>
    <w:uiPriority w:val="99"/>
    <w:semiHidden/>
    <w:unhideWhenUsed/>
    <w:rsid w:val="00477AB9"/>
    <w:rPr>
      <w:sz w:val="16"/>
      <w:szCs w:val="16"/>
    </w:rPr>
  </w:style>
  <w:style w:type="paragraph" w:styleId="CommentText">
    <w:name w:val="annotation text"/>
    <w:basedOn w:val="Normal"/>
    <w:link w:val="CommentTextChar"/>
    <w:uiPriority w:val="99"/>
    <w:unhideWhenUsed/>
    <w:rsid w:val="00477AB9"/>
    <w:pPr>
      <w:spacing w:line="240" w:lineRule="auto"/>
    </w:pPr>
    <w:rPr>
      <w:sz w:val="20"/>
      <w:szCs w:val="20"/>
    </w:rPr>
  </w:style>
  <w:style w:type="character" w:customStyle="1" w:styleId="CommentTextChar">
    <w:name w:val="Comment Text Char"/>
    <w:basedOn w:val="DefaultParagraphFont"/>
    <w:link w:val="CommentText"/>
    <w:uiPriority w:val="99"/>
    <w:rsid w:val="00477AB9"/>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477AB9"/>
    <w:rPr>
      <w:b/>
      <w:bCs/>
    </w:rPr>
  </w:style>
  <w:style w:type="character" w:customStyle="1" w:styleId="CommentSubjectChar">
    <w:name w:val="Comment Subject Char"/>
    <w:basedOn w:val="CommentTextChar"/>
    <w:link w:val="CommentSubject"/>
    <w:uiPriority w:val="99"/>
    <w:semiHidden/>
    <w:rsid w:val="00477AB9"/>
    <w:rPr>
      <w:rFonts w:ascii="Calibri" w:hAnsi="Calibri"/>
      <w:b/>
      <w:bCs/>
      <w:sz w:val="20"/>
      <w:szCs w:val="20"/>
    </w:rPr>
  </w:style>
  <w:style w:type="paragraph" w:styleId="BalloonText">
    <w:name w:val="Balloon Text"/>
    <w:basedOn w:val="Normal"/>
    <w:link w:val="BalloonTextChar"/>
    <w:uiPriority w:val="99"/>
    <w:semiHidden/>
    <w:unhideWhenUsed/>
    <w:rsid w:val="0017529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294"/>
    <w:rPr>
      <w:rFonts w:ascii="Segoe UI" w:hAnsi="Segoe UI" w:cs="Segoe UI"/>
      <w:sz w:val="18"/>
      <w:szCs w:val="18"/>
    </w:rPr>
  </w:style>
  <w:style w:type="paragraph" w:styleId="Bibliography">
    <w:name w:val="Bibliography"/>
    <w:basedOn w:val="Normal"/>
    <w:next w:val="Normal"/>
    <w:uiPriority w:val="37"/>
    <w:semiHidden/>
    <w:unhideWhenUsed/>
    <w:rsid w:val="00175294"/>
  </w:style>
  <w:style w:type="paragraph" w:styleId="BlockText">
    <w:name w:val="Block Text"/>
    <w:basedOn w:val="Normal"/>
    <w:uiPriority w:val="99"/>
    <w:semiHidden/>
    <w:unhideWhenUsed/>
    <w:rsid w:val="00175294"/>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i/>
      <w:iCs/>
      <w:color w:val="4472C4" w:themeColor="accent1"/>
    </w:rPr>
  </w:style>
  <w:style w:type="paragraph" w:styleId="BodyText">
    <w:name w:val="Body Text"/>
    <w:basedOn w:val="Normal"/>
    <w:link w:val="BodyTextChar"/>
    <w:uiPriority w:val="99"/>
    <w:semiHidden/>
    <w:unhideWhenUsed/>
    <w:rsid w:val="00175294"/>
    <w:pPr>
      <w:spacing w:after="120"/>
    </w:pPr>
  </w:style>
  <w:style w:type="character" w:customStyle="1" w:styleId="BodyTextChar">
    <w:name w:val="Body Text Char"/>
    <w:basedOn w:val="DefaultParagraphFont"/>
    <w:link w:val="BodyText"/>
    <w:uiPriority w:val="99"/>
    <w:semiHidden/>
    <w:rsid w:val="00175294"/>
    <w:rPr>
      <w:rFonts w:ascii="Calibri" w:hAnsi="Calibri"/>
    </w:rPr>
  </w:style>
  <w:style w:type="paragraph" w:styleId="BodyText2">
    <w:name w:val="Body Text 2"/>
    <w:basedOn w:val="Normal"/>
    <w:link w:val="BodyText2Char"/>
    <w:uiPriority w:val="99"/>
    <w:semiHidden/>
    <w:unhideWhenUsed/>
    <w:rsid w:val="00175294"/>
    <w:pPr>
      <w:spacing w:after="120" w:line="480" w:lineRule="auto"/>
    </w:pPr>
  </w:style>
  <w:style w:type="character" w:customStyle="1" w:styleId="BodyText2Char">
    <w:name w:val="Body Text 2 Char"/>
    <w:basedOn w:val="DefaultParagraphFont"/>
    <w:link w:val="BodyText2"/>
    <w:uiPriority w:val="99"/>
    <w:semiHidden/>
    <w:rsid w:val="00175294"/>
    <w:rPr>
      <w:rFonts w:ascii="Calibri" w:hAnsi="Calibri"/>
    </w:rPr>
  </w:style>
  <w:style w:type="paragraph" w:styleId="BodyText3">
    <w:name w:val="Body Text 3"/>
    <w:basedOn w:val="Normal"/>
    <w:link w:val="BodyText3Char"/>
    <w:uiPriority w:val="99"/>
    <w:semiHidden/>
    <w:unhideWhenUsed/>
    <w:rsid w:val="00175294"/>
    <w:pPr>
      <w:spacing w:after="120"/>
    </w:pPr>
    <w:rPr>
      <w:sz w:val="16"/>
      <w:szCs w:val="16"/>
    </w:rPr>
  </w:style>
  <w:style w:type="character" w:customStyle="1" w:styleId="BodyText3Char">
    <w:name w:val="Body Text 3 Char"/>
    <w:basedOn w:val="DefaultParagraphFont"/>
    <w:link w:val="BodyText3"/>
    <w:uiPriority w:val="99"/>
    <w:semiHidden/>
    <w:rsid w:val="00175294"/>
    <w:rPr>
      <w:rFonts w:ascii="Calibri" w:hAnsi="Calibri"/>
      <w:sz w:val="16"/>
      <w:szCs w:val="16"/>
    </w:rPr>
  </w:style>
  <w:style w:type="paragraph" w:styleId="BodyTextFirstIndent">
    <w:name w:val="Body Text First Indent"/>
    <w:basedOn w:val="BodyText"/>
    <w:link w:val="BodyTextFirstIndentChar"/>
    <w:uiPriority w:val="99"/>
    <w:semiHidden/>
    <w:unhideWhenUsed/>
    <w:rsid w:val="00175294"/>
    <w:pPr>
      <w:spacing w:after="280"/>
      <w:ind w:firstLine="360"/>
    </w:pPr>
  </w:style>
  <w:style w:type="character" w:customStyle="1" w:styleId="BodyTextFirstIndentChar">
    <w:name w:val="Body Text First Indent Char"/>
    <w:basedOn w:val="BodyTextChar"/>
    <w:link w:val="BodyTextFirstIndent"/>
    <w:uiPriority w:val="99"/>
    <w:semiHidden/>
    <w:rsid w:val="00175294"/>
    <w:rPr>
      <w:rFonts w:ascii="Calibri" w:hAnsi="Calibri"/>
    </w:rPr>
  </w:style>
  <w:style w:type="paragraph" w:styleId="BodyTextIndent">
    <w:name w:val="Body Text Indent"/>
    <w:basedOn w:val="Normal"/>
    <w:link w:val="BodyTextIndentChar"/>
    <w:uiPriority w:val="99"/>
    <w:semiHidden/>
    <w:unhideWhenUsed/>
    <w:rsid w:val="00175294"/>
    <w:pPr>
      <w:spacing w:after="120"/>
      <w:ind w:left="360"/>
    </w:pPr>
  </w:style>
  <w:style w:type="character" w:customStyle="1" w:styleId="BodyTextIndentChar">
    <w:name w:val="Body Text Indent Char"/>
    <w:basedOn w:val="DefaultParagraphFont"/>
    <w:link w:val="BodyTextIndent"/>
    <w:uiPriority w:val="99"/>
    <w:semiHidden/>
    <w:rsid w:val="00175294"/>
    <w:rPr>
      <w:rFonts w:ascii="Calibri" w:hAnsi="Calibri"/>
    </w:rPr>
  </w:style>
  <w:style w:type="paragraph" w:styleId="BodyTextFirstIndent2">
    <w:name w:val="Body Text First Indent 2"/>
    <w:basedOn w:val="BodyTextIndent"/>
    <w:link w:val="BodyTextFirstIndent2Char"/>
    <w:uiPriority w:val="99"/>
    <w:semiHidden/>
    <w:unhideWhenUsed/>
    <w:rsid w:val="00175294"/>
    <w:pPr>
      <w:spacing w:after="280"/>
      <w:ind w:firstLine="360"/>
    </w:pPr>
  </w:style>
  <w:style w:type="character" w:customStyle="1" w:styleId="BodyTextFirstIndent2Char">
    <w:name w:val="Body Text First Indent 2 Char"/>
    <w:basedOn w:val="BodyTextIndentChar"/>
    <w:link w:val="BodyTextFirstIndent2"/>
    <w:uiPriority w:val="99"/>
    <w:semiHidden/>
    <w:rsid w:val="00175294"/>
    <w:rPr>
      <w:rFonts w:ascii="Calibri" w:hAnsi="Calibri"/>
    </w:rPr>
  </w:style>
  <w:style w:type="paragraph" w:styleId="BodyTextIndent2">
    <w:name w:val="Body Text Indent 2"/>
    <w:basedOn w:val="Normal"/>
    <w:link w:val="BodyTextIndent2Char"/>
    <w:uiPriority w:val="99"/>
    <w:semiHidden/>
    <w:unhideWhenUsed/>
    <w:rsid w:val="00175294"/>
    <w:pPr>
      <w:spacing w:after="120" w:line="480" w:lineRule="auto"/>
      <w:ind w:left="360"/>
    </w:pPr>
  </w:style>
  <w:style w:type="character" w:customStyle="1" w:styleId="BodyTextIndent2Char">
    <w:name w:val="Body Text Indent 2 Char"/>
    <w:basedOn w:val="DefaultParagraphFont"/>
    <w:link w:val="BodyTextIndent2"/>
    <w:uiPriority w:val="99"/>
    <w:semiHidden/>
    <w:rsid w:val="00175294"/>
    <w:rPr>
      <w:rFonts w:ascii="Calibri" w:hAnsi="Calibri"/>
    </w:rPr>
  </w:style>
  <w:style w:type="paragraph" w:styleId="BodyTextIndent3">
    <w:name w:val="Body Text Indent 3"/>
    <w:basedOn w:val="Normal"/>
    <w:link w:val="BodyTextIndent3Char"/>
    <w:uiPriority w:val="99"/>
    <w:semiHidden/>
    <w:unhideWhenUsed/>
    <w:rsid w:val="00175294"/>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175294"/>
    <w:rPr>
      <w:rFonts w:ascii="Calibri" w:hAnsi="Calibri"/>
      <w:sz w:val="16"/>
      <w:szCs w:val="16"/>
    </w:rPr>
  </w:style>
  <w:style w:type="paragraph" w:styleId="Caption">
    <w:name w:val="caption"/>
    <w:basedOn w:val="Normal"/>
    <w:next w:val="Normal"/>
    <w:uiPriority w:val="35"/>
    <w:semiHidden/>
    <w:unhideWhenUsed/>
    <w:qFormat/>
    <w:rsid w:val="00175294"/>
    <w:pPr>
      <w:spacing w:before="0"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175294"/>
    <w:pPr>
      <w:spacing w:before="0" w:after="0" w:line="240" w:lineRule="auto"/>
      <w:ind w:left="4320"/>
    </w:pPr>
  </w:style>
  <w:style w:type="character" w:customStyle="1" w:styleId="ClosingChar">
    <w:name w:val="Closing Char"/>
    <w:basedOn w:val="DefaultParagraphFont"/>
    <w:link w:val="Closing"/>
    <w:uiPriority w:val="99"/>
    <w:semiHidden/>
    <w:rsid w:val="00175294"/>
    <w:rPr>
      <w:rFonts w:ascii="Calibri" w:hAnsi="Calibri"/>
    </w:rPr>
  </w:style>
  <w:style w:type="paragraph" w:styleId="Date">
    <w:name w:val="Date"/>
    <w:basedOn w:val="Normal"/>
    <w:next w:val="Normal"/>
    <w:link w:val="DateChar"/>
    <w:uiPriority w:val="99"/>
    <w:semiHidden/>
    <w:unhideWhenUsed/>
    <w:rsid w:val="00175294"/>
  </w:style>
  <w:style w:type="character" w:customStyle="1" w:styleId="DateChar">
    <w:name w:val="Date Char"/>
    <w:basedOn w:val="DefaultParagraphFont"/>
    <w:link w:val="Date"/>
    <w:uiPriority w:val="99"/>
    <w:semiHidden/>
    <w:rsid w:val="00175294"/>
    <w:rPr>
      <w:rFonts w:ascii="Calibri" w:hAnsi="Calibri"/>
    </w:rPr>
  </w:style>
  <w:style w:type="paragraph" w:styleId="DocumentMap">
    <w:name w:val="Document Map"/>
    <w:basedOn w:val="Normal"/>
    <w:link w:val="DocumentMapChar"/>
    <w:uiPriority w:val="99"/>
    <w:semiHidden/>
    <w:unhideWhenUsed/>
    <w:rsid w:val="00175294"/>
    <w:pPr>
      <w:spacing w:before="0"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75294"/>
    <w:rPr>
      <w:rFonts w:ascii="Segoe UI" w:hAnsi="Segoe UI" w:cs="Segoe UI"/>
      <w:sz w:val="16"/>
      <w:szCs w:val="16"/>
    </w:rPr>
  </w:style>
  <w:style w:type="paragraph" w:styleId="E-mailSignature">
    <w:name w:val="E-mail Signature"/>
    <w:basedOn w:val="Normal"/>
    <w:link w:val="E-mailSignatureChar"/>
    <w:uiPriority w:val="99"/>
    <w:semiHidden/>
    <w:unhideWhenUsed/>
    <w:rsid w:val="00175294"/>
    <w:pPr>
      <w:spacing w:before="0" w:after="0" w:line="240" w:lineRule="auto"/>
    </w:pPr>
  </w:style>
  <w:style w:type="character" w:customStyle="1" w:styleId="E-mailSignatureChar">
    <w:name w:val="E-mail Signature Char"/>
    <w:basedOn w:val="DefaultParagraphFont"/>
    <w:link w:val="E-mailSignature"/>
    <w:uiPriority w:val="99"/>
    <w:semiHidden/>
    <w:rsid w:val="00175294"/>
    <w:rPr>
      <w:rFonts w:ascii="Calibri" w:hAnsi="Calibri"/>
    </w:rPr>
  </w:style>
  <w:style w:type="paragraph" w:styleId="EndnoteText">
    <w:name w:val="endnote text"/>
    <w:basedOn w:val="Normal"/>
    <w:link w:val="EndnoteTextChar"/>
    <w:uiPriority w:val="99"/>
    <w:semiHidden/>
    <w:unhideWhenUsed/>
    <w:rsid w:val="00175294"/>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175294"/>
    <w:rPr>
      <w:rFonts w:ascii="Calibri" w:hAnsi="Calibri"/>
      <w:sz w:val="20"/>
      <w:szCs w:val="20"/>
    </w:rPr>
  </w:style>
  <w:style w:type="paragraph" w:styleId="EnvelopeAddress">
    <w:name w:val="envelope address"/>
    <w:basedOn w:val="Normal"/>
    <w:uiPriority w:val="99"/>
    <w:semiHidden/>
    <w:unhideWhenUsed/>
    <w:rsid w:val="00175294"/>
    <w:pPr>
      <w:framePr w:w="7920" w:h="1980" w:hRule="exact" w:hSpace="180"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75294"/>
    <w:pPr>
      <w:spacing w:before="0"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175294"/>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175294"/>
    <w:rPr>
      <w:rFonts w:ascii="Calibri" w:hAnsi="Calibri"/>
      <w:sz w:val="20"/>
      <w:szCs w:val="20"/>
    </w:rPr>
  </w:style>
  <w:style w:type="character" w:customStyle="1" w:styleId="Heading6Char">
    <w:name w:val="Heading 6 Char"/>
    <w:basedOn w:val="DefaultParagraphFont"/>
    <w:link w:val="Heading6"/>
    <w:uiPriority w:val="9"/>
    <w:semiHidden/>
    <w:rsid w:val="0017529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175294"/>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17529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75294"/>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175294"/>
    <w:pPr>
      <w:spacing w:before="0" w:after="0" w:line="240" w:lineRule="auto"/>
    </w:pPr>
    <w:rPr>
      <w:i/>
      <w:iCs/>
    </w:rPr>
  </w:style>
  <w:style w:type="character" w:customStyle="1" w:styleId="HTMLAddressChar">
    <w:name w:val="HTML Address Char"/>
    <w:basedOn w:val="DefaultParagraphFont"/>
    <w:link w:val="HTMLAddress"/>
    <w:uiPriority w:val="99"/>
    <w:semiHidden/>
    <w:rsid w:val="00175294"/>
    <w:rPr>
      <w:rFonts w:ascii="Calibri" w:hAnsi="Calibri"/>
      <w:i/>
      <w:iCs/>
    </w:rPr>
  </w:style>
  <w:style w:type="paragraph" w:styleId="HTMLPreformatted">
    <w:name w:val="HTML Preformatted"/>
    <w:basedOn w:val="Normal"/>
    <w:link w:val="HTMLPreformattedChar"/>
    <w:uiPriority w:val="99"/>
    <w:semiHidden/>
    <w:unhideWhenUsed/>
    <w:rsid w:val="00175294"/>
    <w:pPr>
      <w:spacing w:before="0"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75294"/>
    <w:rPr>
      <w:rFonts w:ascii="Consolas" w:hAnsi="Consolas"/>
      <w:sz w:val="20"/>
      <w:szCs w:val="20"/>
    </w:rPr>
  </w:style>
  <w:style w:type="paragraph" w:styleId="Index1">
    <w:name w:val="index 1"/>
    <w:basedOn w:val="Normal"/>
    <w:next w:val="Normal"/>
    <w:autoRedefine/>
    <w:uiPriority w:val="99"/>
    <w:semiHidden/>
    <w:unhideWhenUsed/>
    <w:rsid w:val="00175294"/>
    <w:pPr>
      <w:spacing w:before="0" w:after="0" w:line="240" w:lineRule="auto"/>
      <w:ind w:left="220" w:hanging="220"/>
    </w:pPr>
  </w:style>
  <w:style w:type="paragraph" w:styleId="Index2">
    <w:name w:val="index 2"/>
    <w:basedOn w:val="Normal"/>
    <w:next w:val="Normal"/>
    <w:autoRedefine/>
    <w:uiPriority w:val="99"/>
    <w:semiHidden/>
    <w:unhideWhenUsed/>
    <w:rsid w:val="00175294"/>
    <w:pPr>
      <w:spacing w:before="0" w:after="0" w:line="240" w:lineRule="auto"/>
      <w:ind w:left="440" w:hanging="220"/>
    </w:pPr>
  </w:style>
  <w:style w:type="paragraph" w:styleId="Index3">
    <w:name w:val="index 3"/>
    <w:basedOn w:val="Normal"/>
    <w:next w:val="Normal"/>
    <w:autoRedefine/>
    <w:uiPriority w:val="99"/>
    <w:semiHidden/>
    <w:unhideWhenUsed/>
    <w:rsid w:val="00175294"/>
    <w:pPr>
      <w:spacing w:before="0" w:after="0" w:line="240" w:lineRule="auto"/>
      <w:ind w:left="660" w:hanging="220"/>
    </w:pPr>
  </w:style>
  <w:style w:type="paragraph" w:styleId="Index4">
    <w:name w:val="index 4"/>
    <w:basedOn w:val="Normal"/>
    <w:next w:val="Normal"/>
    <w:autoRedefine/>
    <w:uiPriority w:val="99"/>
    <w:semiHidden/>
    <w:unhideWhenUsed/>
    <w:rsid w:val="00175294"/>
    <w:pPr>
      <w:spacing w:before="0" w:after="0" w:line="240" w:lineRule="auto"/>
      <w:ind w:left="880" w:hanging="220"/>
    </w:pPr>
  </w:style>
  <w:style w:type="paragraph" w:styleId="Index5">
    <w:name w:val="index 5"/>
    <w:basedOn w:val="Normal"/>
    <w:next w:val="Normal"/>
    <w:autoRedefine/>
    <w:uiPriority w:val="99"/>
    <w:semiHidden/>
    <w:unhideWhenUsed/>
    <w:rsid w:val="00175294"/>
    <w:pPr>
      <w:spacing w:before="0" w:after="0" w:line="240" w:lineRule="auto"/>
      <w:ind w:left="1100" w:hanging="220"/>
    </w:pPr>
  </w:style>
  <w:style w:type="paragraph" w:styleId="Index6">
    <w:name w:val="index 6"/>
    <w:basedOn w:val="Normal"/>
    <w:next w:val="Normal"/>
    <w:autoRedefine/>
    <w:uiPriority w:val="99"/>
    <w:semiHidden/>
    <w:unhideWhenUsed/>
    <w:rsid w:val="00175294"/>
    <w:pPr>
      <w:spacing w:before="0" w:after="0" w:line="240" w:lineRule="auto"/>
      <w:ind w:left="1320" w:hanging="220"/>
    </w:pPr>
  </w:style>
  <w:style w:type="paragraph" w:styleId="Index7">
    <w:name w:val="index 7"/>
    <w:basedOn w:val="Normal"/>
    <w:next w:val="Normal"/>
    <w:autoRedefine/>
    <w:uiPriority w:val="99"/>
    <w:semiHidden/>
    <w:unhideWhenUsed/>
    <w:rsid w:val="00175294"/>
    <w:pPr>
      <w:spacing w:before="0" w:after="0" w:line="240" w:lineRule="auto"/>
      <w:ind w:left="1540" w:hanging="220"/>
    </w:pPr>
  </w:style>
  <w:style w:type="paragraph" w:styleId="Index8">
    <w:name w:val="index 8"/>
    <w:basedOn w:val="Normal"/>
    <w:next w:val="Normal"/>
    <w:autoRedefine/>
    <w:uiPriority w:val="99"/>
    <w:semiHidden/>
    <w:unhideWhenUsed/>
    <w:rsid w:val="00175294"/>
    <w:pPr>
      <w:spacing w:before="0" w:after="0" w:line="240" w:lineRule="auto"/>
      <w:ind w:left="1760" w:hanging="220"/>
    </w:pPr>
  </w:style>
  <w:style w:type="paragraph" w:styleId="Index9">
    <w:name w:val="index 9"/>
    <w:basedOn w:val="Normal"/>
    <w:next w:val="Normal"/>
    <w:autoRedefine/>
    <w:uiPriority w:val="99"/>
    <w:semiHidden/>
    <w:unhideWhenUsed/>
    <w:rsid w:val="00175294"/>
    <w:pPr>
      <w:spacing w:before="0" w:after="0" w:line="240" w:lineRule="auto"/>
      <w:ind w:left="1980" w:hanging="220"/>
    </w:pPr>
  </w:style>
  <w:style w:type="paragraph" w:styleId="IndexHeading">
    <w:name w:val="index heading"/>
    <w:basedOn w:val="Normal"/>
    <w:next w:val="Index1"/>
    <w:uiPriority w:val="99"/>
    <w:semiHidden/>
    <w:unhideWhenUsed/>
    <w:rsid w:val="00175294"/>
    <w:rPr>
      <w:rFonts w:asciiTheme="majorHAnsi" w:eastAsiaTheme="majorEastAsia" w:hAnsiTheme="majorHAnsi" w:cstheme="majorBidi"/>
      <w:b/>
      <w:bCs/>
    </w:rPr>
  </w:style>
  <w:style w:type="paragraph" w:styleId="List">
    <w:name w:val="List"/>
    <w:basedOn w:val="Normal"/>
    <w:uiPriority w:val="99"/>
    <w:semiHidden/>
    <w:unhideWhenUsed/>
    <w:rsid w:val="00175294"/>
    <w:pPr>
      <w:ind w:left="360" w:hanging="360"/>
      <w:contextualSpacing/>
    </w:pPr>
  </w:style>
  <w:style w:type="paragraph" w:styleId="List2">
    <w:name w:val="List 2"/>
    <w:basedOn w:val="Normal"/>
    <w:uiPriority w:val="99"/>
    <w:semiHidden/>
    <w:unhideWhenUsed/>
    <w:rsid w:val="00175294"/>
    <w:pPr>
      <w:ind w:left="720" w:hanging="360"/>
      <w:contextualSpacing/>
    </w:pPr>
  </w:style>
  <w:style w:type="paragraph" w:styleId="List3">
    <w:name w:val="List 3"/>
    <w:basedOn w:val="Normal"/>
    <w:uiPriority w:val="99"/>
    <w:semiHidden/>
    <w:unhideWhenUsed/>
    <w:rsid w:val="00175294"/>
    <w:pPr>
      <w:ind w:left="1080" w:hanging="360"/>
      <w:contextualSpacing/>
    </w:pPr>
  </w:style>
  <w:style w:type="paragraph" w:styleId="List4">
    <w:name w:val="List 4"/>
    <w:basedOn w:val="Normal"/>
    <w:uiPriority w:val="99"/>
    <w:semiHidden/>
    <w:unhideWhenUsed/>
    <w:rsid w:val="00175294"/>
    <w:pPr>
      <w:ind w:left="1440" w:hanging="360"/>
      <w:contextualSpacing/>
    </w:pPr>
  </w:style>
  <w:style w:type="paragraph" w:styleId="List5">
    <w:name w:val="List 5"/>
    <w:basedOn w:val="Normal"/>
    <w:uiPriority w:val="99"/>
    <w:semiHidden/>
    <w:unhideWhenUsed/>
    <w:rsid w:val="00175294"/>
    <w:pPr>
      <w:ind w:left="1800" w:hanging="360"/>
      <w:contextualSpacing/>
    </w:pPr>
  </w:style>
  <w:style w:type="paragraph" w:styleId="ListBullet">
    <w:name w:val="List Bullet"/>
    <w:basedOn w:val="Normal"/>
    <w:uiPriority w:val="99"/>
    <w:semiHidden/>
    <w:unhideWhenUsed/>
    <w:rsid w:val="00175294"/>
    <w:pPr>
      <w:numPr>
        <w:numId w:val="11"/>
      </w:numPr>
      <w:contextualSpacing/>
    </w:pPr>
  </w:style>
  <w:style w:type="paragraph" w:styleId="ListBullet2">
    <w:name w:val="List Bullet 2"/>
    <w:basedOn w:val="Normal"/>
    <w:uiPriority w:val="99"/>
    <w:semiHidden/>
    <w:unhideWhenUsed/>
    <w:rsid w:val="00175294"/>
    <w:pPr>
      <w:numPr>
        <w:numId w:val="12"/>
      </w:numPr>
      <w:contextualSpacing/>
    </w:pPr>
  </w:style>
  <w:style w:type="paragraph" w:styleId="ListBullet3">
    <w:name w:val="List Bullet 3"/>
    <w:basedOn w:val="Normal"/>
    <w:uiPriority w:val="99"/>
    <w:semiHidden/>
    <w:unhideWhenUsed/>
    <w:rsid w:val="00175294"/>
    <w:pPr>
      <w:numPr>
        <w:numId w:val="13"/>
      </w:numPr>
      <w:contextualSpacing/>
    </w:pPr>
  </w:style>
  <w:style w:type="paragraph" w:styleId="ListBullet4">
    <w:name w:val="List Bullet 4"/>
    <w:basedOn w:val="Normal"/>
    <w:uiPriority w:val="99"/>
    <w:semiHidden/>
    <w:unhideWhenUsed/>
    <w:rsid w:val="00175294"/>
    <w:pPr>
      <w:numPr>
        <w:numId w:val="14"/>
      </w:numPr>
      <w:contextualSpacing/>
    </w:pPr>
  </w:style>
  <w:style w:type="paragraph" w:styleId="ListBullet5">
    <w:name w:val="List Bullet 5"/>
    <w:basedOn w:val="Normal"/>
    <w:uiPriority w:val="99"/>
    <w:semiHidden/>
    <w:unhideWhenUsed/>
    <w:rsid w:val="00175294"/>
    <w:pPr>
      <w:numPr>
        <w:numId w:val="15"/>
      </w:numPr>
      <w:contextualSpacing/>
    </w:pPr>
  </w:style>
  <w:style w:type="paragraph" w:styleId="ListContinue">
    <w:name w:val="List Continue"/>
    <w:basedOn w:val="Normal"/>
    <w:uiPriority w:val="99"/>
    <w:semiHidden/>
    <w:unhideWhenUsed/>
    <w:rsid w:val="00175294"/>
    <w:pPr>
      <w:spacing w:after="120"/>
      <w:ind w:left="360"/>
      <w:contextualSpacing/>
    </w:pPr>
  </w:style>
  <w:style w:type="paragraph" w:styleId="ListContinue2">
    <w:name w:val="List Continue 2"/>
    <w:basedOn w:val="Normal"/>
    <w:uiPriority w:val="99"/>
    <w:semiHidden/>
    <w:unhideWhenUsed/>
    <w:rsid w:val="00175294"/>
    <w:pPr>
      <w:spacing w:after="120"/>
      <w:ind w:left="720"/>
      <w:contextualSpacing/>
    </w:pPr>
  </w:style>
  <w:style w:type="paragraph" w:styleId="ListContinue3">
    <w:name w:val="List Continue 3"/>
    <w:basedOn w:val="Normal"/>
    <w:uiPriority w:val="99"/>
    <w:semiHidden/>
    <w:unhideWhenUsed/>
    <w:rsid w:val="00175294"/>
    <w:pPr>
      <w:spacing w:after="120"/>
      <w:ind w:left="1080"/>
      <w:contextualSpacing/>
    </w:pPr>
  </w:style>
  <w:style w:type="paragraph" w:styleId="ListContinue4">
    <w:name w:val="List Continue 4"/>
    <w:basedOn w:val="Normal"/>
    <w:uiPriority w:val="99"/>
    <w:semiHidden/>
    <w:unhideWhenUsed/>
    <w:rsid w:val="00175294"/>
    <w:pPr>
      <w:spacing w:after="120"/>
      <w:ind w:left="1440"/>
      <w:contextualSpacing/>
    </w:pPr>
  </w:style>
  <w:style w:type="paragraph" w:styleId="ListContinue5">
    <w:name w:val="List Continue 5"/>
    <w:basedOn w:val="Normal"/>
    <w:uiPriority w:val="99"/>
    <w:semiHidden/>
    <w:unhideWhenUsed/>
    <w:rsid w:val="00175294"/>
    <w:pPr>
      <w:spacing w:after="120"/>
      <w:ind w:left="1800"/>
      <w:contextualSpacing/>
    </w:pPr>
  </w:style>
  <w:style w:type="paragraph" w:styleId="ListNumber">
    <w:name w:val="List Number"/>
    <w:basedOn w:val="Normal"/>
    <w:uiPriority w:val="99"/>
    <w:semiHidden/>
    <w:unhideWhenUsed/>
    <w:rsid w:val="00175294"/>
    <w:pPr>
      <w:numPr>
        <w:numId w:val="16"/>
      </w:numPr>
      <w:contextualSpacing/>
    </w:pPr>
  </w:style>
  <w:style w:type="paragraph" w:styleId="ListNumber2">
    <w:name w:val="List Number 2"/>
    <w:basedOn w:val="Normal"/>
    <w:uiPriority w:val="99"/>
    <w:semiHidden/>
    <w:unhideWhenUsed/>
    <w:rsid w:val="00175294"/>
    <w:pPr>
      <w:numPr>
        <w:numId w:val="17"/>
      </w:numPr>
      <w:contextualSpacing/>
    </w:pPr>
  </w:style>
  <w:style w:type="paragraph" w:styleId="ListNumber3">
    <w:name w:val="List Number 3"/>
    <w:basedOn w:val="Normal"/>
    <w:uiPriority w:val="99"/>
    <w:semiHidden/>
    <w:unhideWhenUsed/>
    <w:rsid w:val="00175294"/>
    <w:pPr>
      <w:numPr>
        <w:numId w:val="18"/>
      </w:numPr>
      <w:contextualSpacing/>
    </w:pPr>
  </w:style>
  <w:style w:type="paragraph" w:styleId="ListNumber4">
    <w:name w:val="List Number 4"/>
    <w:basedOn w:val="Normal"/>
    <w:uiPriority w:val="99"/>
    <w:semiHidden/>
    <w:unhideWhenUsed/>
    <w:rsid w:val="00175294"/>
    <w:pPr>
      <w:numPr>
        <w:numId w:val="19"/>
      </w:numPr>
      <w:contextualSpacing/>
    </w:pPr>
  </w:style>
  <w:style w:type="paragraph" w:styleId="ListNumber5">
    <w:name w:val="List Number 5"/>
    <w:basedOn w:val="Normal"/>
    <w:uiPriority w:val="99"/>
    <w:semiHidden/>
    <w:unhideWhenUsed/>
    <w:rsid w:val="00175294"/>
    <w:pPr>
      <w:numPr>
        <w:numId w:val="20"/>
      </w:numPr>
      <w:contextualSpacing/>
    </w:pPr>
  </w:style>
  <w:style w:type="paragraph" w:styleId="MacroText">
    <w:name w:val="macro"/>
    <w:link w:val="MacroTextChar"/>
    <w:uiPriority w:val="99"/>
    <w:semiHidden/>
    <w:unhideWhenUsed/>
    <w:rsid w:val="00175294"/>
    <w:pPr>
      <w:tabs>
        <w:tab w:val="left" w:pos="480"/>
        <w:tab w:val="left" w:pos="960"/>
        <w:tab w:val="left" w:pos="1440"/>
        <w:tab w:val="left" w:pos="1920"/>
        <w:tab w:val="left" w:pos="2400"/>
        <w:tab w:val="left" w:pos="2880"/>
        <w:tab w:val="left" w:pos="3360"/>
        <w:tab w:val="left" w:pos="3840"/>
        <w:tab w:val="left" w:pos="4320"/>
      </w:tabs>
      <w:spacing w:before="240" w:after="0"/>
    </w:pPr>
    <w:rPr>
      <w:rFonts w:ascii="Consolas" w:hAnsi="Consolas"/>
      <w:sz w:val="20"/>
      <w:szCs w:val="20"/>
    </w:rPr>
  </w:style>
  <w:style w:type="character" w:customStyle="1" w:styleId="MacroTextChar">
    <w:name w:val="Macro Text Char"/>
    <w:basedOn w:val="DefaultParagraphFont"/>
    <w:link w:val="MacroText"/>
    <w:uiPriority w:val="99"/>
    <w:semiHidden/>
    <w:rsid w:val="00175294"/>
    <w:rPr>
      <w:rFonts w:ascii="Consolas" w:hAnsi="Consolas"/>
      <w:sz w:val="20"/>
      <w:szCs w:val="20"/>
    </w:rPr>
  </w:style>
  <w:style w:type="paragraph" w:styleId="MessageHeader">
    <w:name w:val="Message Header"/>
    <w:basedOn w:val="Normal"/>
    <w:link w:val="MessageHeaderChar"/>
    <w:uiPriority w:val="99"/>
    <w:semiHidden/>
    <w:unhideWhenUsed/>
    <w:rsid w:val="00175294"/>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75294"/>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175294"/>
    <w:pPr>
      <w:ind w:left="720"/>
    </w:pPr>
  </w:style>
  <w:style w:type="paragraph" w:styleId="NoteHeading">
    <w:name w:val="Note Heading"/>
    <w:basedOn w:val="Normal"/>
    <w:next w:val="Normal"/>
    <w:link w:val="NoteHeadingChar"/>
    <w:uiPriority w:val="99"/>
    <w:semiHidden/>
    <w:unhideWhenUsed/>
    <w:rsid w:val="00175294"/>
    <w:pPr>
      <w:spacing w:before="0" w:after="0" w:line="240" w:lineRule="auto"/>
    </w:pPr>
  </w:style>
  <w:style w:type="character" w:customStyle="1" w:styleId="NoteHeadingChar">
    <w:name w:val="Note Heading Char"/>
    <w:basedOn w:val="DefaultParagraphFont"/>
    <w:link w:val="NoteHeading"/>
    <w:uiPriority w:val="99"/>
    <w:semiHidden/>
    <w:rsid w:val="00175294"/>
    <w:rPr>
      <w:rFonts w:ascii="Calibri" w:hAnsi="Calibri"/>
    </w:rPr>
  </w:style>
  <w:style w:type="paragraph" w:styleId="PlainText">
    <w:name w:val="Plain Text"/>
    <w:basedOn w:val="Normal"/>
    <w:link w:val="PlainTextChar"/>
    <w:uiPriority w:val="99"/>
    <w:semiHidden/>
    <w:unhideWhenUsed/>
    <w:rsid w:val="00175294"/>
    <w:pPr>
      <w:spacing w:before="0"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175294"/>
    <w:rPr>
      <w:rFonts w:ascii="Consolas" w:hAnsi="Consolas"/>
      <w:sz w:val="21"/>
      <w:szCs w:val="21"/>
    </w:rPr>
  </w:style>
  <w:style w:type="paragraph" w:styleId="Salutation">
    <w:name w:val="Salutation"/>
    <w:basedOn w:val="Normal"/>
    <w:next w:val="Normal"/>
    <w:link w:val="SalutationChar"/>
    <w:uiPriority w:val="99"/>
    <w:semiHidden/>
    <w:unhideWhenUsed/>
    <w:rsid w:val="00175294"/>
  </w:style>
  <w:style w:type="character" w:customStyle="1" w:styleId="SalutationChar">
    <w:name w:val="Salutation Char"/>
    <w:basedOn w:val="DefaultParagraphFont"/>
    <w:link w:val="Salutation"/>
    <w:uiPriority w:val="99"/>
    <w:semiHidden/>
    <w:rsid w:val="00175294"/>
    <w:rPr>
      <w:rFonts w:ascii="Calibri" w:hAnsi="Calibri"/>
    </w:rPr>
  </w:style>
  <w:style w:type="paragraph" w:styleId="Signature">
    <w:name w:val="Signature"/>
    <w:basedOn w:val="Normal"/>
    <w:link w:val="SignatureChar"/>
    <w:uiPriority w:val="99"/>
    <w:semiHidden/>
    <w:unhideWhenUsed/>
    <w:rsid w:val="00175294"/>
    <w:pPr>
      <w:spacing w:before="0" w:after="0" w:line="240" w:lineRule="auto"/>
      <w:ind w:left="4320"/>
    </w:pPr>
  </w:style>
  <w:style w:type="character" w:customStyle="1" w:styleId="SignatureChar">
    <w:name w:val="Signature Char"/>
    <w:basedOn w:val="DefaultParagraphFont"/>
    <w:link w:val="Signature"/>
    <w:uiPriority w:val="99"/>
    <w:semiHidden/>
    <w:rsid w:val="00175294"/>
    <w:rPr>
      <w:rFonts w:ascii="Calibri" w:hAnsi="Calibri"/>
    </w:rPr>
  </w:style>
  <w:style w:type="paragraph" w:styleId="Subtitle">
    <w:name w:val="Subtitle"/>
    <w:basedOn w:val="Normal"/>
    <w:next w:val="Normal"/>
    <w:link w:val="SubtitleChar"/>
    <w:uiPriority w:val="11"/>
    <w:qFormat/>
    <w:rsid w:val="00175294"/>
    <w:pPr>
      <w:numPr>
        <w:ilvl w:val="1"/>
      </w:numPr>
      <w:spacing w:after="160"/>
    </w:pPr>
    <w:rPr>
      <w:rFonts w:asciiTheme="minorHAnsi" w:eastAsiaTheme="minorEastAsia" w:hAnsiTheme="minorHAnsi"/>
      <w:color w:val="5A5A5A" w:themeColor="text1" w:themeTint="A5"/>
      <w:spacing w:val="15"/>
    </w:rPr>
  </w:style>
  <w:style w:type="character" w:customStyle="1" w:styleId="SubtitleChar">
    <w:name w:val="Subtitle Char"/>
    <w:basedOn w:val="DefaultParagraphFont"/>
    <w:link w:val="Subtitle"/>
    <w:uiPriority w:val="11"/>
    <w:rsid w:val="00175294"/>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175294"/>
    <w:pPr>
      <w:spacing w:after="0"/>
      <w:ind w:left="220" w:hanging="220"/>
    </w:pPr>
  </w:style>
  <w:style w:type="paragraph" w:styleId="TableofFigures">
    <w:name w:val="table of figures"/>
    <w:basedOn w:val="Normal"/>
    <w:next w:val="Normal"/>
    <w:uiPriority w:val="99"/>
    <w:semiHidden/>
    <w:unhideWhenUsed/>
    <w:rsid w:val="00175294"/>
    <w:pPr>
      <w:spacing w:after="0"/>
    </w:pPr>
  </w:style>
  <w:style w:type="paragraph" w:styleId="TOAHeading">
    <w:name w:val="toa heading"/>
    <w:basedOn w:val="Normal"/>
    <w:next w:val="Normal"/>
    <w:uiPriority w:val="99"/>
    <w:semiHidden/>
    <w:unhideWhenUsed/>
    <w:rsid w:val="00175294"/>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175294"/>
    <w:pPr>
      <w:spacing w:after="100"/>
    </w:pPr>
  </w:style>
  <w:style w:type="paragraph" w:styleId="TOC2">
    <w:name w:val="toc 2"/>
    <w:basedOn w:val="Normal"/>
    <w:next w:val="Normal"/>
    <w:autoRedefine/>
    <w:uiPriority w:val="39"/>
    <w:semiHidden/>
    <w:unhideWhenUsed/>
    <w:rsid w:val="00175294"/>
    <w:pPr>
      <w:spacing w:after="100"/>
      <w:ind w:left="220"/>
    </w:pPr>
  </w:style>
  <w:style w:type="paragraph" w:styleId="TOC3">
    <w:name w:val="toc 3"/>
    <w:basedOn w:val="Normal"/>
    <w:next w:val="Normal"/>
    <w:autoRedefine/>
    <w:uiPriority w:val="39"/>
    <w:semiHidden/>
    <w:unhideWhenUsed/>
    <w:rsid w:val="00175294"/>
    <w:pPr>
      <w:spacing w:after="100"/>
      <w:ind w:left="440"/>
    </w:pPr>
  </w:style>
  <w:style w:type="paragraph" w:styleId="TOC4">
    <w:name w:val="toc 4"/>
    <w:basedOn w:val="Normal"/>
    <w:next w:val="Normal"/>
    <w:autoRedefine/>
    <w:uiPriority w:val="39"/>
    <w:semiHidden/>
    <w:unhideWhenUsed/>
    <w:rsid w:val="00175294"/>
    <w:pPr>
      <w:spacing w:after="100"/>
      <w:ind w:left="660"/>
    </w:pPr>
  </w:style>
  <w:style w:type="paragraph" w:styleId="TOC5">
    <w:name w:val="toc 5"/>
    <w:basedOn w:val="Normal"/>
    <w:next w:val="Normal"/>
    <w:autoRedefine/>
    <w:uiPriority w:val="39"/>
    <w:semiHidden/>
    <w:unhideWhenUsed/>
    <w:rsid w:val="00175294"/>
    <w:pPr>
      <w:spacing w:after="100"/>
      <w:ind w:left="880"/>
    </w:pPr>
  </w:style>
  <w:style w:type="paragraph" w:styleId="TOC6">
    <w:name w:val="toc 6"/>
    <w:basedOn w:val="Normal"/>
    <w:next w:val="Normal"/>
    <w:autoRedefine/>
    <w:uiPriority w:val="39"/>
    <w:semiHidden/>
    <w:unhideWhenUsed/>
    <w:rsid w:val="00175294"/>
    <w:pPr>
      <w:spacing w:after="100"/>
      <w:ind w:left="1100"/>
    </w:pPr>
  </w:style>
  <w:style w:type="paragraph" w:styleId="TOC7">
    <w:name w:val="toc 7"/>
    <w:basedOn w:val="Normal"/>
    <w:next w:val="Normal"/>
    <w:autoRedefine/>
    <w:uiPriority w:val="39"/>
    <w:semiHidden/>
    <w:unhideWhenUsed/>
    <w:rsid w:val="00175294"/>
    <w:pPr>
      <w:spacing w:after="100"/>
      <w:ind w:left="1320"/>
    </w:pPr>
  </w:style>
  <w:style w:type="paragraph" w:styleId="TOC8">
    <w:name w:val="toc 8"/>
    <w:basedOn w:val="Normal"/>
    <w:next w:val="Normal"/>
    <w:autoRedefine/>
    <w:uiPriority w:val="39"/>
    <w:semiHidden/>
    <w:unhideWhenUsed/>
    <w:rsid w:val="00175294"/>
    <w:pPr>
      <w:spacing w:after="100"/>
      <w:ind w:left="1540"/>
    </w:pPr>
  </w:style>
  <w:style w:type="paragraph" w:styleId="TOC9">
    <w:name w:val="toc 9"/>
    <w:basedOn w:val="Normal"/>
    <w:next w:val="Normal"/>
    <w:autoRedefine/>
    <w:uiPriority w:val="39"/>
    <w:semiHidden/>
    <w:unhideWhenUsed/>
    <w:rsid w:val="00175294"/>
    <w:pPr>
      <w:spacing w:after="100"/>
      <w:ind w:left="1760"/>
    </w:pPr>
  </w:style>
  <w:style w:type="paragraph" w:styleId="TOCHeading">
    <w:name w:val="TOC Heading"/>
    <w:basedOn w:val="Heading1"/>
    <w:next w:val="Normal"/>
    <w:uiPriority w:val="39"/>
    <w:semiHidden/>
    <w:unhideWhenUsed/>
    <w:qFormat/>
    <w:rsid w:val="00175294"/>
    <w:pPr>
      <w:jc w:val="left"/>
      <w:outlineLvl w:val="9"/>
    </w:pPr>
    <w:rPr>
      <w:rFonts w:asciiTheme="majorHAnsi" w:hAnsiTheme="majorHAnsi"/>
      <w:b w:val="0"/>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15803">
      <w:bodyDiv w:val="1"/>
      <w:marLeft w:val="0"/>
      <w:marRight w:val="0"/>
      <w:marTop w:val="0"/>
      <w:marBottom w:val="0"/>
      <w:divBdr>
        <w:top w:val="none" w:sz="0" w:space="0" w:color="auto"/>
        <w:left w:val="none" w:sz="0" w:space="0" w:color="auto"/>
        <w:bottom w:val="none" w:sz="0" w:space="0" w:color="auto"/>
        <w:right w:val="none" w:sz="0" w:space="0" w:color="auto"/>
      </w:divBdr>
      <w:divsChild>
        <w:div w:id="26031485">
          <w:blockQuote w:val="1"/>
          <w:marLeft w:val="720"/>
          <w:marRight w:val="720"/>
          <w:marTop w:val="100"/>
          <w:marBottom w:val="100"/>
          <w:divBdr>
            <w:top w:val="none" w:sz="0" w:space="0" w:color="auto"/>
            <w:left w:val="none" w:sz="0" w:space="0" w:color="auto"/>
            <w:bottom w:val="none" w:sz="0" w:space="0" w:color="auto"/>
            <w:right w:val="none" w:sz="0" w:space="0" w:color="auto"/>
          </w:divBdr>
        </w:div>
        <w:div w:id="51392545">
          <w:blockQuote w:val="1"/>
          <w:marLeft w:val="720"/>
          <w:marRight w:val="720"/>
          <w:marTop w:val="100"/>
          <w:marBottom w:val="100"/>
          <w:divBdr>
            <w:top w:val="none" w:sz="0" w:space="0" w:color="auto"/>
            <w:left w:val="none" w:sz="0" w:space="0" w:color="auto"/>
            <w:bottom w:val="none" w:sz="0" w:space="0" w:color="auto"/>
            <w:right w:val="none" w:sz="0" w:space="0" w:color="auto"/>
          </w:divBdr>
        </w:div>
        <w:div w:id="125972064">
          <w:blockQuote w:val="1"/>
          <w:marLeft w:val="720"/>
          <w:marRight w:val="720"/>
          <w:marTop w:val="100"/>
          <w:marBottom w:val="100"/>
          <w:divBdr>
            <w:top w:val="none" w:sz="0" w:space="0" w:color="auto"/>
            <w:left w:val="none" w:sz="0" w:space="0" w:color="auto"/>
            <w:bottom w:val="none" w:sz="0" w:space="0" w:color="auto"/>
            <w:right w:val="none" w:sz="0" w:space="0" w:color="auto"/>
          </w:divBdr>
        </w:div>
        <w:div w:id="161435395">
          <w:blockQuote w:val="1"/>
          <w:marLeft w:val="720"/>
          <w:marRight w:val="720"/>
          <w:marTop w:val="100"/>
          <w:marBottom w:val="100"/>
          <w:divBdr>
            <w:top w:val="none" w:sz="0" w:space="0" w:color="auto"/>
            <w:left w:val="none" w:sz="0" w:space="0" w:color="auto"/>
            <w:bottom w:val="none" w:sz="0" w:space="0" w:color="auto"/>
            <w:right w:val="none" w:sz="0" w:space="0" w:color="auto"/>
          </w:divBdr>
        </w:div>
        <w:div w:id="819886341">
          <w:blockQuote w:val="1"/>
          <w:marLeft w:val="720"/>
          <w:marRight w:val="720"/>
          <w:marTop w:val="100"/>
          <w:marBottom w:val="100"/>
          <w:divBdr>
            <w:top w:val="none" w:sz="0" w:space="0" w:color="auto"/>
            <w:left w:val="none" w:sz="0" w:space="0" w:color="auto"/>
            <w:bottom w:val="none" w:sz="0" w:space="0" w:color="auto"/>
            <w:right w:val="none" w:sz="0" w:space="0" w:color="auto"/>
          </w:divBdr>
        </w:div>
        <w:div w:id="892542722">
          <w:blockQuote w:val="1"/>
          <w:marLeft w:val="720"/>
          <w:marRight w:val="720"/>
          <w:marTop w:val="100"/>
          <w:marBottom w:val="100"/>
          <w:divBdr>
            <w:top w:val="none" w:sz="0" w:space="0" w:color="auto"/>
            <w:left w:val="none" w:sz="0" w:space="0" w:color="auto"/>
            <w:bottom w:val="none" w:sz="0" w:space="0" w:color="auto"/>
            <w:right w:val="none" w:sz="0" w:space="0" w:color="auto"/>
          </w:divBdr>
        </w:div>
        <w:div w:id="893270203">
          <w:blockQuote w:val="1"/>
          <w:marLeft w:val="720"/>
          <w:marRight w:val="720"/>
          <w:marTop w:val="100"/>
          <w:marBottom w:val="100"/>
          <w:divBdr>
            <w:top w:val="none" w:sz="0" w:space="0" w:color="auto"/>
            <w:left w:val="none" w:sz="0" w:space="0" w:color="auto"/>
            <w:bottom w:val="none" w:sz="0" w:space="0" w:color="auto"/>
            <w:right w:val="none" w:sz="0" w:space="0" w:color="auto"/>
          </w:divBdr>
        </w:div>
        <w:div w:id="971596858">
          <w:blockQuote w:val="1"/>
          <w:marLeft w:val="720"/>
          <w:marRight w:val="720"/>
          <w:marTop w:val="100"/>
          <w:marBottom w:val="100"/>
          <w:divBdr>
            <w:top w:val="none" w:sz="0" w:space="0" w:color="auto"/>
            <w:left w:val="none" w:sz="0" w:space="0" w:color="auto"/>
            <w:bottom w:val="none" w:sz="0" w:space="0" w:color="auto"/>
            <w:right w:val="none" w:sz="0" w:space="0" w:color="auto"/>
          </w:divBdr>
        </w:div>
        <w:div w:id="980499881">
          <w:blockQuote w:val="1"/>
          <w:marLeft w:val="720"/>
          <w:marRight w:val="720"/>
          <w:marTop w:val="100"/>
          <w:marBottom w:val="100"/>
          <w:divBdr>
            <w:top w:val="none" w:sz="0" w:space="0" w:color="auto"/>
            <w:left w:val="none" w:sz="0" w:space="0" w:color="auto"/>
            <w:bottom w:val="none" w:sz="0" w:space="0" w:color="auto"/>
            <w:right w:val="none" w:sz="0" w:space="0" w:color="auto"/>
          </w:divBdr>
        </w:div>
        <w:div w:id="1089153653">
          <w:blockQuote w:val="1"/>
          <w:marLeft w:val="720"/>
          <w:marRight w:val="720"/>
          <w:marTop w:val="100"/>
          <w:marBottom w:val="100"/>
          <w:divBdr>
            <w:top w:val="none" w:sz="0" w:space="0" w:color="auto"/>
            <w:left w:val="none" w:sz="0" w:space="0" w:color="auto"/>
            <w:bottom w:val="none" w:sz="0" w:space="0" w:color="auto"/>
            <w:right w:val="none" w:sz="0" w:space="0" w:color="auto"/>
          </w:divBdr>
        </w:div>
        <w:div w:id="1329556819">
          <w:blockQuote w:val="1"/>
          <w:marLeft w:val="720"/>
          <w:marRight w:val="720"/>
          <w:marTop w:val="100"/>
          <w:marBottom w:val="100"/>
          <w:divBdr>
            <w:top w:val="none" w:sz="0" w:space="0" w:color="auto"/>
            <w:left w:val="none" w:sz="0" w:space="0" w:color="auto"/>
            <w:bottom w:val="none" w:sz="0" w:space="0" w:color="auto"/>
            <w:right w:val="none" w:sz="0" w:space="0" w:color="auto"/>
          </w:divBdr>
        </w:div>
        <w:div w:id="1363701211">
          <w:blockQuote w:val="1"/>
          <w:marLeft w:val="720"/>
          <w:marRight w:val="720"/>
          <w:marTop w:val="100"/>
          <w:marBottom w:val="100"/>
          <w:divBdr>
            <w:top w:val="none" w:sz="0" w:space="0" w:color="auto"/>
            <w:left w:val="none" w:sz="0" w:space="0" w:color="auto"/>
            <w:bottom w:val="none" w:sz="0" w:space="0" w:color="auto"/>
            <w:right w:val="none" w:sz="0" w:space="0" w:color="auto"/>
          </w:divBdr>
        </w:div>
        <w:div w:id="1370567490">
          <w:blockQuote w:val="1"/>
          <w:marLeft w:val="720"/>
          <w:marRight w:val="720"/>
          <w:marTop w:val="100"/>
          <w:marBottom w:val="100"/>
          <w:divBdr>
            <w:top w:val="none" w:sz="0" w:space="0" w:color="auto"/>
            <w:left w:val="none" w:sz="0" w:space="0" w:color="auto"/>
            <w:bottom w:val="none" w:sz="0" w:space="0" w:color="auto"/>
            <w:right w:val="none" w:sz="0" w:space="0" w:color="auto"/>
          </w:divBdr>
        </w:div>
        <w:div w:id="1479877955">
          <w:blockQuote w:val="1"/>
          <w:marLeft w:val="720"/>
          <w:marRight w:val="720"/>
          <w:marTop w:val="100"/>
          <w:marBottom w:val="100"/>
          <w:divBdr>
            <w:top w:val="none" w:sz="0" w:space="0" w:color="auto"/>
            <w:left w:val="none" w:sz="0" w:space="0" w:color="auto"/>
            <w:bottom w:val="none" w:sz="0" w:space="0" w:color="auto"/>
            <w:right w:val="none" w:sz="0" w:space="0" w:color="auto"/>
          </w:divBdr>
        </w:div>
        <w:div w:id="1617247301">
          <w:blockQuote w:val="1"/>
          <w:marLeft w:val="720"/>
          <w:marRight w:val="720"/>
          <w:marTop w:val="100"/>
          <w:marBottom w:val="100"/>
          <w:divBdr>
            <w:top w:val="none" w:sz="0" w:space="0" w:color="auto"/>
            <w:left w:val="none" w:sz="0" w:space="0" w:color="auto"/>
            <w:bottom w:val="none" w:sz="0" w:space="0" w:color="auto"/>
            <w:right w:val="none" w:sz="0" w:space="0" w:color="auto"/>
          </w:divBdr>
        </w:div>
        <w:div w:id="17484597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86801438">
          <w:blockQuote w:val="1"/>
          <w:marLeft w:val="720"/>
          <w:marRight w:val="720"/>
          <w:marTop w:val="100"/>
          <w:marBottom w:val="100"/>
          <w:divBdr>
            <w:top w:val="none" w:sz="0" w:space="0" w:color="auto"/>
            <w:left w:val="none" w:sz="0" w:space="0" w:color="auto"/>
            <w:bottom w:val="none" w:sz="0" w:space="0" w:color="auto"/>
            <w:right w:val="none" w:sz="0" w:space="0" w:color="auto"/>
          </w:divBdr>
        </w:div>
        <w:div w:id="2094935642">
          <w:blockQuote w:val="1"/>
          <w:marLeft w:val="720"/>
          <w:marRight w:val="720"/>
          <w:marTop w:val="100"/>
          <w:marBottom w:val="100"/>
          <w:divBdr>
            <w:top w:val="none" w:sz="0" w:space="0" w:color="auto"/>
            <w:left w:val="none" w:sz="0" w:space="0" w:color="auto"/>
            <w:bottom w:val="none" w:sz="0" w:space="0" w:color="auto"/>
            <w:right w:val="none" w:sz="0" w:space="0" w:color="auto"/>
          </w:divBdr>
        </w:div>
        <w:div w:id="21463883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795332">
      <w:bodyDiv w:val="1"/>
      <w:marLeft w:val="0"/>
      <w:marRight w:val="0"/>
      <w:marTop w:val="0"/>
      <w:marBottom w:val="0"/>
      <w:divBdr>
        <w:top w:val="none" w:sz="0" w:space="0" w:color="auto"/>
        <w:left w:val="none" w:sz="0" w:space="0" w:color="auto"/>
        <w:bottom w:val="none" w:sz="0" w:space="0" w:color="auto"/>
        <w:right w:val="none" w:sz="0" w:space="0" w:color="auto"/>
      </w:divBdr>
    </w:div>
    <w:div w:id="60174045">
      <w:bodyDiv w:val="1"/>
      <w:marLeft w:val="0"/>
      <w:marRight w:val="0"/>
      <w:marTop w:val="0"/>
      <w:marBottom w:val="0"/>
      <w:divBdr>
        <w:top w:val="none" w:sz="0" w:space="0" w:color="auto"/>
        <w:left w:val="none" w:sz="0" w:space="0" w:color="auto"/>
        <w:bottom w:val="none" w:sz="0" w:space="0" w:color="auto"/>
        <w:right w:val="none" w:sz="0" w:space="0" w:color="auto"/>
      </w:divBdr>
    </w:div>
    <w:div w:id="63649182">
      <w:bodyDiv w:val="1"/>
      <w:marLeft w:val="0"/>
      <w:marRight w:val="0"/>
      <w:marTop w:val="0"/>
      <w:marBottom w:val="0"/>
      <w:divBdr>
        <w:top w:val="none" w:sz="0" w:space="0" w:color="auto"/>
        <w:left w:val="none" w:sz="0" w:space="0" w:color="auto"/>
        <w:bottom w:val="none" w:sz="0" w:space="0" w:color="auto"/>
        <w:right w:val="none" w:sz="0" w:space="0" w:color="auto"/>
      </w:divBdr>
      <w:divsChild>
        <w:div w:id="311762059">
          <w:blockQuote w:val="1"/>
          <w:marLeft w:val="720"/>
          <w:marRight w:val="720"/>
          <w:marTop w:val="100"/>
          <w:marBottom w:val="100"/>
          <w:divBdr>
            <w:top w:val="none" w:sz="0" w:space="0" w:color="auto"/>
            <w:left w:val="none" w:sz="0" w:space="0" w:color="auto"/>
            <w:bottom w:val="none" w:sz="0" w:space="0" w:color="auto"/>
            <w:right w:val="none" w:sz="0" w:space="0" w:color="auto"/>
          </w:divBdr>
        </w:div>
        <w:div w:id="427047151">
          <w:blockQuote w:val="1"/>
          <w:marLeft w:val="720"/>
          <w:marRight w:val="720"/>
          <w:marTop w:val="100"/>
          <w:marBottom w:val="100"/>
          <w:divBdr>
            <w:top w:val="none" w:sz="0" w:space="0" w:color="auto"/>
            <w:left w:val="none" w:sz="0" w:space="0" w:color="auto"/>
            <w:bottom w:val="none" w:sz="0" w:space="0" w:color="auto"/>
            <w:right w:val="none" w:sz="0" w:space="0" w:color="auto"/>
          </w:divBdr>
        </w:div>
        <w:div w:id="10801790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084323">
      <w:bodyDiv w:val="1"/>
      <w:marLeft w:val="0"/>
      <w:marRight w:val="0"/>
      <w:marTop w:val="0"/>
      <w:marBottom w:val="0"/>
      <w:divBdr>
        <w:top w:val="none" w:sz="0" w:space="0" w:color="auto"/>
        <w:left w:val="none" w:sz="0" w:space="0" w:color="auto"/>
        <w:bottom w:val="none" w:sz="0" w:space="0" w:color="auto"/>
        <w:right w:val="none" w:sz="0" w:space="0" w:color="auto"/>
      </w:divBdr>
    </w:div>
    <w:div w:id="115680088">
      <w:bodyDiv w:val="1"/>
      <w:marLeft w:val="0"/>
      <w:marRight w:val="0"/>
      <w:marTop w:val="0"/>
      <w:marBottom w:val="0"/>
      <w:divBdr>
        <w:top w:val="none" w:sz="0" w:space="0" w:color="auto"/>
        <w:left w:val="none" w:sz="0" w:space="0" w:color="auto"/>
        <w:bottom w:val="none" w:sz="0" w:space="0" w:color="auto"/>
        <w:right w:val="none" w:sz="0" w:space="0" w:color="auto"/>
      </w:divBdr>
      <w:divsChild>
        <w:div w:id="560021536">
          <w:blockQuote w:val="1"/>
          <w:marLeft w:val="720"/>
          <w:marRight w:val="720"/>
          <w:marTop w:val="100"/>
          <w:marBottom w:val="100"/>
          <w:divBdr>
            <w:top w:val="none" w:sz="0" w:space="0" w:color="auto"/>
            <w:left w:val="none" w:sz="0" w:space="0" w:color="auto"/>
            <w:bottom w:val="none" w:sz="0" w:space="0" w:color="auto"/>
            <w:right w:val="none" w:sz="0" w:space="0" w:color="auto"/>
          </w:divBdr>
        </w:div>
        <w:div w:id="639728929">
          <w:blockQuote w:val="1"/>
          <w:marLeft w:val="720"/>
          <w:marRight w:val="720"/>
          <w:marTop w:val="100"/>
          <w:marBottom w:val="100"/>
          <w:divBdr>
            <w:top w:val="none" w:sz="0" w:space="0" w:color="auto"/>
            <w:left w:val="none" w:sz="0" w:space="0" w:color="auto"/>
            <w:bottom w:val="none" w:sz="0" w:space="0" w:color="auto"/>
            <w:right w:val="none" w:sz="0" w:space="0" w:color="auto"/>
          </w:divBdr>
        </w:div>
        <w:div w:id="838891783">
          <w:blockQuote w:val="1"/>
          <w:marLeft w:val="720"/>
          <w:marRight w:val="720"/>
          <w:marTop w:val="100"/>
          <w:marBottom w:val="100"/>
          <w:divBdr>
            <w:top w:val="none" w:sz="0" w:space="0" w:color="auto"/>
            <w:left w:val="none" w:sz="0" w:space="0" w:color="auto"/>
            <w:bottom w:val="none" w:sz="0" w:space="0" w:color="auto"/>
            <w:right w:val="none" w:sz="0" w:space="0" w:color="auto"/>
          </w:divBdr>
        </w:div>
        <w:div w:id="15298763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730714">
      <w:bodyDiv w:val="1"/>
      <w:marLeft w:val="0"/>
      <w:marRight w:val="0"/>
      <w:marTop w:val="0"/>
      <w:marBottom w:val="0"/>
      <w:divBdr>
        <w:top w:val="none" w:sz="0" w:space="0" w:color="auto"/>
        <w:left w:val="none" w:sz="0" w:space="0" w:color="auto"/>
        <w:bottom w:val="none" w:sz="0" w:space="0" w:color="auto"/>
        <w:right w:val="none" w:sz="0" w:space="0" w:color="auto"/>
      </w:divBdr>
      <w:divsChild>
        <w:div w:id="15504606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622478">
      <w:bodyDiv w:val="1"/>
      <w:marLeft w:val="0"/>
      <w:marRight w:val="0"/>
      <w:marTop w:val="0"/>
      <w:marBottom w:val="0"/>
      <w:divBdr>
        <w:top w:val="none" w:sz="0" w:space="0" w:color="auto"/>
        <w:left w:val="none" w:sz="0" w:space="0" w:color="auto"/>
        <w:bottom w:val="none" w:sz="0" w:space="0" w:color="auto"/>
        <w:right w:val="none" w:sz="0" w:space="0" w:color="auto"/>
      </w:divBdr>
      <w:divsChild>
        <w:div w:id="881938757">
          <w:blockQuote w:val="1"/>
          <w:marLeft w:val="720"/>
          <w:marRight w:val="720"/>
          <w:marTop w:val="100"/>
          <w:marBottom w:val="100"/>
          <w:divBdr>
            <w:top w:val="none" w:sz="0" w:space="0" w:color="auto"/>
            <w:left w:val="none" w:sz="0" w:space="0" w:color="auto"/>
            <w:bottom w:val="none" w:sz="0" w:space="0" w:color="auto"/>
            <w:right w:val="none" w:sz="0" w:space="0" w:color="auto"/>
          </w:divBdr>
        </w:div>
        <w:div w:id="1301572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216624">
      <w:bodyDiv w:val="1"/>
      <w:marLeft w:val="0"/>
      <w:marRight w:val="0"/>
      <w:marTop w:val="0"/>
      <w:marBottom w:val="0"/>
      <w:divBdr>
        <w:top w:val="none" w:sz="0" w:space="0" w:color="auto"/>
        <w:left w:val="none" w:sz="0" w:space="0" w:color="auto"/>
        <w:bottom w:val="none" w:sz="0" w:space="0" w:color="auto"/>
        <w:right w:val="none" w:sz="0" w:space="0" w:color="auto"/>
      </w:divBdr>
    </w:div>
    <w:div w:id="165100820">
      <w:bodyDiv w:val="1"/>
      <w:marLeft w:val="0"/>
      <w:marRight w:val="0"/>
      <w:marTop w:val="0"/>
      <w:marBottom w:val="0"/>
      <w:divBdr>
        <w:top w:val="none" w:sz="0" w:space="0" w:color="auto"/>
        <w:left w:val="none" w:sz="0" w:space="0" w:color="auto"/>
        <w:bottom w:val="none" w:sz="0" w:space="0" w:color="auto"/>
        <w:right w:val="none" w:sz="0" w:space="0" w:color="auto"/>
      </w:divBdr>
      <w:divsChild>
        <w:div w:id="13082823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37121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852542">
      <w:bodyDiv w:val="1"/>
      <w:marLeft w:val="0"/>
      <w:marRight w:val="0"/>
      <w:marTop w:val="0"/>
      <w:marBottom w:val="0"/>
      <w:divBdr>
        <w:top w:val="none" w:sz="0" w:space="0" w:color="auto"/>
        <w:left w:val="none" w:sz="0" w:space="0" w:color="auto"/>
        <w:bottom w:val="none" w:sz="0" w:space="0" w:color="auto"/>
        <w:right w:val="none" w:sz="0" w:space="0" w:color="auto"/>
      </w:divBdr>
      <w:divsChild>
        <w:div w:id="16347964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340968">
      <w:bodyDiv w:val="1"/>
      <w:marLeft w:val="0"/>
      <w:marRight w:val="0"/>
      <w:marTop w:val="0"/>
      <w:marBottom w:val="0"/>
      <w:divBdr>
        <w:top w:val="none" w:sz="0" w:space="0" w:color="auto"/>
        <w:left w:val="none" w:sz="0" w:space="0" w:color="auto"/>
        <w:bottom w:val="none" w:sz="0" w:space="0" w:color="auto"/>
        <w:right w:val="none" w:sz="0" w:space="0" w:color="auto"/>
      </w:divBdr>
      <w:divsChild>
        <w:div w:id="1087648758">
          <w:blockQuote w:val="1"/>
          <w:marLeft w:val="720"/>
          <w:marRight w:val="720"/>
          <w:marTop w:val="100"/>
          <w:marBottom w:val="100"/>
          <w:divBdr>
            <w:top w:val="none" w:sz="0" w:space="0" w:color="auto"/>
            <w:left w:val="none" w:sz="0" w:space="0" w:color="auto"/>
            <w:bottom w:val="none" w:sz="0" w:space="0" w:color="auto"/>
            <w:right w:val="none" w:sz="0" w:space="0" w:color="auto"/>
          </w:divBdr>
        </w:div>
        <w:div w:id="1132282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5972330">
      <w:bodyDiv w:val="1"/>
      <w:marLeft w:val="0"/>
      <w:marRight w:val="0"/>
      <w:marTop w:val="0"/>
      <w:marBottom w:val="0"/>
      <w:divBdr>
        <w:top w:val="none" w:sz="0" w:space="0" w:color="auto"/>
        <w:left w:val="none" w:sz="0" w:space="0" w:color="auto"/>
        <w:bottom w:val="none" w:sz="0" w:space="0" w:color="auto"/>
        <w:right w:val="none" w:sz="0" w:space="0" w:color="auto"/>
      </w:divBdr>
    </w:div>
    <w:div w:id="225148572">
      <w:bodyDiv w:val="1"/>
      <w:marLeft w:val="0"/>
      <w:marRight w:val="0"/>
      <w:marTop w:val="0"/>
      <w:marBottom w:val="0"/>
      <w:divBdr>
        <w:top w:val="none" w:sz="0" w:space="0" w:color="auto"/>
        <w:left w:val="none" w:sz="0" w:space="0" w:color="auto"/>
        <w:bottom w:val="none" w:sz="0" w:space="0" w:color="auto"/>
        <w:right w:val="none" w:sz="0" w:space="0" w:color="auto"/>
      </w:divBdr>
    </w:div>
    <w:div w:id="228273918">
      <w:bodyDiv w:val="1"/>
      <w:marLeft w:val="0"/>
      <w:marRight w:val="0"/>
      <w:marTop w:val="0"/>
      <w:marBottom w:val="0"/>
      <w:divBdr>
        <w:top w:val="none" w:sz="0" w:space="0" w:color="auto"/>
        <w:left w:val="none" w:sz="0" w:space="0" w:color="auto"/>
        <w:bottom w:val="none" w:sz="0" w:space="0" w:color="auto"/>
        <w:right w:val="none" w:sz="0" w:space="0" w:color="auto"/>
      </w:divBdr>
      <w:divsChild>
        <w:div w:id="189924069">
          <w:blockQuote w:val="1"/>
          <w:marLeft w:val="720"/>
          <w:marRight w:val="720"/>
          <w:marTop w:val="100"/>
          <w:marBottom w:val="100"/>
          <w:divBdr>
            <w:top w:val="none" w:sz="0" w:space="0" w:color="auto"/>
            <w:left w:val="none" w:sz="0" w:space="0" w:color="auto"/>
            <w:bottom w:val="none" w:sz="0" w:space="0" w:color="auto"/>
            <w:right w:val="none" w:sz="0" w:space="0" w:color="auto"/>
          </w:divBdr>
        </w:div>
        <w:div w:id="503934351">
          <w:blockQuote w:val="1"/>
          <w:marLeft w:val="720"/>
          <w:marRight w:val="720"/>
          <w:marTop w:val="100"/>
          <w:marBottom w:val="100"/>
          <w:divBdr>
            <w:top w:val="none" w:sz="0" w:space="0" w:color="auto"/>
            <w:left w:val="none" w:sz="0" w:space="0" w:color="auto"/>
            <w:bottom w:val="none" w:sz="0" w:space="0" w:color="auto"/>
            <w:right w:val="none" w:sz="0" w:space="0" w:color="auto"/>
          </w:divBdr>
        </w:div>
        <w:div w:id="672610268">
          <w:blockQuote w:val="1"/>
          <w:marLeft w:val="720"/>
          <w:marRight w:val="720"/>
          <w:marTop w:val="100"/>
          <w:marBottom w:val="100"/>
          <w:divBdr>
            <w:top w:val="none" w:sz="0" w:space="0" w:color="auto"/>
            <w:left w:val="none" w:sz="0" w:space="0" w:color="auto"/>
            <w:bottom w:val="none" w:sz="0" w:space="0" w:color="auto"/>
            <w:right w:val="none" w:sz="0" w:space="0" w:color="auto"/>
          </w:divBdr>
        </w:div>
        <w:div w:id="685449948">
          <w:marLeft w:val="0"/>
          <w:marRight w:val="0"/>
          <w:marTop w:val="0"/>
          <w:marBottom w:val="0"/>
          <w:divBdr>
            <w:top w:val="none" w:sz="0" w:space="0" w:color="auto"/>
            <w:left w:val="none" w:sz="0" w:space="0" w:color="auto"/>
            <w:bottom w:val="none" w:sz="0" w:space="0" w:color="auto"/>
            <w:right w:val="none" w:sz="0" w:space="0" w:color="auto"/>
          </w:divBdr>
        </w:div>
        <w:div w:id="762604537">
          <w:blockQuote w:val="1"/>
          <w:marLeft w:val="720"/>
          <w:marRight w:val="720"/>
          <w:marTop w:val="100"/>
          <w:marBottom w:val="100"/>
          <w:divBdr>
            <w:top w:val="none" w:sz="0" w:space="0" w:color="auto"/>
            <w:left w:val="none" w:sz="0" w:space="0" w:color="auto"/>
            <w:bottom w:val="none" w:sz="0" w:space="0" w:color="auto"/>
            <w:right w:val="none" w:sz="0" w:space="0" w:color="auto"/>
          </w:divBdr>
        </w:div>
        <w:div w:id="821888216">
          <w:marLeft w:val="0"/>
          <w:marRight w:val="0"/>
          <w:marTop w:val="0"/>
          <w:marBottom w:val="0"/>
          <w:divBdr>
            <w:top w:val="none" w:sz="0" w:space="0" w:color="auto"/>
            <w:left w:val="none" w:sz="0" w:space="0" w:color="auto"/>
            <w:bottom w:val="none" w:sz="0" w:space="0" w:color="auto"/>
            <w:right w:val="none" w:sz="0" w:space="0" w:color="auto"/>
          </w:divBdr>
        </w:div>
        <w:div w:id="865599502">
          <w:blockQuote w:val="1"/>
          <w:marLeft w:val="720"/>
          <w:marRight w:val="720"/>
          <w:marTop w:val="100"/>
          <w:marBottom w:val="100"/>
          <w:divBdr>
            <w:top w:val="none" w:sz="0" w:space="0" w:color="auto"/>
            <w:left w:val="none" w:sz="0" w:space="0" w:color="auto"/>
            <w:bottom w:val="none" w:sz="0" w:space="0" w:color="auto"/>
            <w:right w:val="none" w:sz="0" w:space="0" w:color="auto"/>
          </w:divBdr>
        </w:div>
        <w:div w:id="870612446">
          <w:blockQuote w:val="1"/>
          <w:marLeft w:val="720"/>
          <w:marRight w:val="720"/>
          <w:marTop w:val="100"/>
          <w:marBottom w:val="100"/>
          <w:divBdr>
            <w:top w:val="none" w:sz="0" w:space="0" w:color="auto"/>
            <w:left w:val="none" w:sz="0" w:space="0" w:color="auto"/>
            <w:bottom w:val="none" w:sz="0" w:space="0" w:color="auto"/>
            <w:right w:val="none" w:sz="0" w:space="0" w:color="auto"/>
          </w:divBdr>
        </w:div>
        <w:div w:id="1232739221">
          <w:marLeft w:val="0"/>
          <w:marRight w:val="0"/>
          <w:marTop w:val="0"/>
          <w:marBottom w:val="0"/>
          <w:divBdr>
            <w:top w:val="none" w:sz="0" w:space="0" w:color="auto"/>
            <w:left w:val="none" w:sz="0" w:space="0" w:color="auto"/>
            <w:bottom w:val="none" w:sz="0" w:space="0" w:color="auto"/>
            <w:right w:val="none" w:sz="0" w:space="0" w:color="auto"/>
          </w:divBdr>
        </w:div>
        <w:div w:id="1316029197">
          <w:marLeft w:val="0"/>
          <w:marRight w:val="0"/>
          <w:marTop w:val="0"/>
          <w:marBottom w:val="0"/>
          <w:divBdr>
            <w:top w:val="none" w:sz="0" w:space="0" w:color="auto"/>
            <w:left w:val="none" w:sz="0" w:space="0" w:color="auto"/>
            <w:bottom w:val="none" w:sz="0" w:space="0" w:color="auto"/>
            <w:right w:val="none" w:sz="0" w:space="0" w:color="auto"/>
          </w:divBdr>
        </w:div>
        <w:div w:id="1432705217">
          <w:marLeft w:val="0"/>
          <w:marRight w:val="0"/>
          <w:marTop w:val="0"/>
          <w:marBottom w:val="0"/>
          <w:divBdr>
            <w:top w:val="none" w:sz="0" w:space="0" w:color="auto"/>
            <w:left w:val="none" w:sz="0" w:space="0" w:color="auto"/>
            <w:bottom w:val="none" w:sz="0" w:space="0" w:color="auto"/>
            <w:right w:val="none" w:sz="0" w:space="0" w:color="auto"/>
          </w:divBdr>
        </w:div>
        <w:div w:id="1513841185">
          <w:blockQuote w:val="1"/>
          <w:marLeft w:val="720"/>
          <w:marRight w:val="720"/>
          <w:marTop w:val="100"/>
          <w:marBottom w:val="100"/>
          <w:divBdr>
            <w:top w:val="none" w:sz="0" w:space="0" w:color="auto"/>
            <w:left w:val="none" w:sz="0" w:space="0" w:color="auto"/>
            <w:bottom w:val="none" w:sz="0" w:space="0" w:color="auto"/>
            <w:right w:val="none" w:sz="0" w:space="0" w:color="auto"/>
          </w:divBdr>
        </w:div>
        <w:div w:id="1599176457">
          <w:blockQuote w:val="1"/>
          <w:marLeft w:val="720"/>
          <w:marRight w:val="720"/>
          <w:marTop w:val="100"/>
          <w:marBottom w:val="100"/>
          <w:divBdr>
            <w:top w:val="none" w:sz="0" w:space="0" w:color="auto"/>
            <w:left w:val="none" w:sz="0" w:space="0" w:color="auto"/>
            <w:bottom w:val="none" w:sz="0" w:space="0" w:color="auto"/>
            <w:right w:val="none" w:sz="0" w:space="0" w:color="auto"/>
          </w:divBdr>
        </w:div>
        <w:div w:id="1811046923">
          <w:marLeft w:val="0"/>
          <w:marRight w:val="0"/>
          <w:marTop w:val="0"/>
          <w:marBottom w:val="0"/>
          <w:divBdr>
            <w:top w:val="none" w:sz="0" w:space="0" w:color="auto"/>
            <w:left w:val="none" w:sz="0" w:space="0" w:color="auto"/>
            <w:bottom w:val="none" w:sz="0" w:space="0" w:color="auto"/>
            <w:right w:val="none" w:sz="0" w:space="0" w:color="auto"/>
          </w:divBdr>
        </w:div>
        <w:div w:id="1907259645">
          <w:marLeft w:val="0"/>
          <w:marRight w:val="0"/>
          <w:marTop w:val="0"/>
          <w:marBottom w:val="0"/>
          <w:divBdr>
            <w:top w:val="none" w:sz="0" w:space="0" w:color="auto"/>
            <w:left w:val="none" w:sz="0" w:space="0" w:color="auto"/>
            <w:bottom w:val="none" w:sz="0" w:space="0" w:color="auto"/>
            <w:right w:val="none" w:sz="0" w:space="0" w:color="auto"/>
          </w:divBdr>
        </w:div>
        <w:div w:id="19315063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35437202">
      <w:bodyDiv w:val="1"/>
      <w:marLeft w:val="0"/>
      <w:marRight w:val="0"/>
      <w:marTop w:val="0"/>
      <w:marBottom w:val="0"/>
      <w:divBdr>
        <w:top w:val="none" w:sz="0" w:space="0" w:color="auto"/>
        <w:left w:val="none" w:sz="0" w:space="0" w:color="auto"/>
        <w:bottom w:val="none" w:sz="0" w:space="0" w:color="auto"/>
        <w:right w:val="none" w:sz="0" w:space="0" w:color="auto"/>
      </w:divBdr>
    </w:div>
    <w:div w:id="249117403">
      <w:bodyDiv w:val="1"/>
      <w:marLeft w:val="0"/>
      <w:marRight w:val="0"/>
      <w:marTop w:val="0"/>
      <w:marBottom w:val="0"/>
      <w:divBdr>
        <w:top w:val="none" w:sz="0" w:space="0" w:color="auto"/>
        <w:left w:val="none" w:sz="0" w:space="0" w:color="auto"/>
        <w:bottom w:val="none" w:sz="0" w:space="0" w:color="auto"/>
        <w:right w:val="none" w:sz="0" w:space="0" w:color="auto"/>
      </w:divBdr>
      <w:divsChild>
        <w:div w:id="227620484">
          <w:blockQuote w:val="1"/>
          <w:marLeft w:val="720"/>
          <w:marRight w:val="720"/>
          <w:marTop w:val="100"/>
          <w:marBottom w:val="100"/>
          <w:divBdr>
            <w:top w:val="none" w:sz="0" w:space="0" w:color="auto"/>
            <w:left w:val="none" w:sz="0" w:space="0" w:color="auto"/>
            <w:bottom w:val="none" w:sz="0" w:space="0" w:color="auto"/>
            <w:right w:val="none" w:sz="0" w:space="0" w:color="auto"/>
          </w:divBdr>
        </w:div>
        <w:div w:id="282689336">
          <w:blockQuote w:val="1"/>
          <w:marLeft w:val="720"/>
          <w:marRight w:val="720"/>
          <w:marTop w:val="100"/>
          <w:marBottom w:val="100"/>
          <w:divBdr>
            <w:top w:val="none" w:sz="0" w:space="0" w:color="auto"/>
            <w:left w:val="none" w:sz="0" w:space="0" w:color="auto"/>
            <w:bottom w:val="none" w:sz="0" w:space="0" w:color="auto"/>
            <w:right w:val="none" w:sz="0" w:space="0" w:color="auto"/>
          </w:divBdr>
        </w:div>
        <w:div w:id="577330589">
          <w:blockQuote w:val="1"/>
          <w:marLeft w:val="720"/>
          <w:marRight w:val="720"/>
          <w:marTop w:val="100"/>
          <w:marBottom w:val="100"/>
          <w:divBdr>
            <w:top w:val="none" w:sz="0" w:space="0" w:color="auto"/>
            <w:left w:val="none" w:sz="0" w:space="0" w:color="auto"/>
            <w:bottom w:val="none" w:sz="0" w:space="0" w:color="auto"/>
            <w:right w:val="none" w:sz="0" w:space="0" w:color="auto"/>
          </w:divBdr>
        </w:div>
        <w:div w:id="608972847">
          <w:blockQuote w:val="1"/>
          <w:marLeft w:val="720"/>
          <w:marRight w:val="720"/>
          <w:marTop w:val="100"/>
          <w:marBottom w:val="100"/>
          <w:divBdr>
            <w:top w:val="none" w:sz="0" w:space="0" w:color="auto"/>
            <w:left w:val="none" w:sz="0" w:space="0" w:color="auto"/>
            <w:bottom w:val="none" w:sz="0" w:space="0" w:color="auto"/>
            <w:right w:val="none" w:sz="0" w:space="0" w:color="auto"/>
          </w:divBdr>
        </w:div>
        <w:div w:id="672299232">
          <w:blockQuote w:val="1"/>
          <w:marLeft w:val="720"/>
          <w:marRight w:val="720"/>
          <w:marTop w:val="100"/>
          <w:marBottom w:val="100"/>
          <w:divBdr>
            <w:top w:val="none" w:sz="0" w:space="0" w:color="auto"/>
            <w:left w:val="none" w:sz="0" w:space="0" w:color="auto"/>
            <w:bottom w:val="none" w:sz="0" w:space="0" w:color="auto"/>
            <w:right w:val="none" w:sz="0" w:space="0" w:color="auto"/>
          </w:divBdr>
        </w:div>
        <w:div w:id="711618716">
          <w:blockQuote w:val="1"/>
          <w:marLeft w:val="720"/>
          <w:marRight w:val="720"/>
          <w:marTop w:val="100"/>
          <w:marBottom w:val="100"/>
          <w:divBdr>
            <w:top w:val="none" w:sz="0" w:space="0" w:color="auto"/>
            <w:left w:val="none" w:sz="0" w:space="0" w:color="auto"/>
            <w:bottom w:val="none" w:sz="0" w:space="0" w:color="auto"/>
            <w:right w:val="none" w:sz="0" w:space="0" w:color="auto"/>
          </w:divBdr>
        </w:div>
        <w:div w:id="876355322">
          <w:blockQuote w:val="1"/>
          <w:marLeft w:val="720"/>
          <w:marRight w:val="720"/>
          <w:marTop w:val="100"/>
          <w:marBottom w:val="100"/>
          <w:divBdr>
            <w:top w:val="none" w:sz="0" w:space="0" w:color="auto"/>
            <w:left w:val="none" w:sz="0" w:space="0" w:color="auto"/>
            <w:bottom w:val="none" w:sz="0" w:space="0" w:color="auto"/>
            <w:right w:val="none" w:sz="0" w:space="0" w:color="auto"/>
          </w:divBdr>
        </w:div>
        <w:div w:id="885601814">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432752">
          <w:blockQuote w:val="1"/>
          <w:marLeft w:val="720"/>
          <w:marRight w:val="720"/>
          <w:marTop w:val="100"/>
          <w:marBottom w:val="100"/>
          <w:divBdr>
            <w:top w:val="none" w:sz="0" w:space="0" w:color="auto"/>
            <w:left w:val="none" w:sz="0" w:space="0" w:color="auto"/>
            <w:bottom w:val="none" w:sz="0" w:space="0" w:color="auto"/>
            <w:right w:val="none" w:sz="0" w:space="0" w:color="auto"/>
          </w:divBdr>
        </w:div>
        <w:div w:id="1686904382">
          <w:blockQuote w:val="1"/>
          <w:marLeft w:val="720"/>
          <w:marRight w:val="720"/>
          <w:marTop w:val="100"/>
          <w:marBottom w:val="100"/>
          <w:divBdr>
            <w:top w:val="none" w:sz="0" w:space="0" w:color="auto"/>
            <w:left w:val="none" w:sz="0" w:space="0" w:color="auto"/>
            <w:bottom w:val="none" w:sz="0" w:space="0" w:color="auto"/>
            <w:right w:val="none" w:sz="0" w:space="0" w:color="auto"/>
          </w:divBdr>
        </w:div>
        <w:div w:id="1722631947">
          <w:blockQuote w:val="1"/>
          <w:marLeft w:val="720"/>
          <w:marRight w:val="720"/>
          <w:marTop w:val="100"/>
          <w:marBottom w:val="100"/>
          <w:divBdr>
            <w:top w:val="none" w:sz="0" w:space="0" w:color="auto"/>
            <w:left w:val="none" w:sz="0" w:space="0" w:color="auto"/>
            <w:bottom w:val="none" w:sz="0" w:space="0" w:color="auto"/>
            <w:right w:val="none" w:sz="0" w:space="0" w:color="auto"/>
          </w:divBdr>
        </w:div>
        <w:div w:id="1797023335">
          <w:blockQuote w:val="1"/>
          <w:marLeft w:val="720"/>
          <w:marRight w:val="720"/>
          <w:marTop w:val="100"/>
          <w:marBottom w:val="100"/>
          <w:divBdr>
            <w:top w:val="none" w:sz="0" w:space="0" w:color="auto"/>
            <w:left w:val="none" w:sz="0" w:space="0" w:color="auto"/>
            <w:bottom w:val="none" w:sz="0" w:space="0" w:color="auto"/>
            <w:right w:val="none" w:sz="0" w:space="0" w:color="auto"/>
          </w:divBdr>
        </w:div>
        <w:div w:id="1819691080">
          <w:blockQuote w:val="1"/>
          <w:marLeft w:val="720"/>
          <w:marRight w:val="720"/>
          <w:marTop w:val="100"/>
          <w:marBottom w:val="100"/>
          <w:divBdr>
            <w:top w:val="none" w:sz="0" w:space="0" w:color="auto"/>
            <w:left w:val="none" w:sz="0" w:space="0" w:color="auto"/>
            <w:bottom w:val="none" w:sz="0" w:space="0" w:color="auto"/>
            <w:right w:val="none" w:sz="0" w:space="0" w:color="auto"/>
          </w:divBdr>
        </w:div>
        <w:div w:id="1842768945">
          <w:blockQuote w:val="1"/>
          <w:marLeft w:val="720"/>
          <w:marRight w:val="720"/>
          <w:marTop w:val="100"/>
          <w:marBottom w:val="100"/>
          <w:divBdr>
            <w:top w:val="none" w:sz="0" w:space="0" w:color="auto"/>
            <w:left w:val="none" w:sz="0" w:space="0" w:color="auto"/>
            <w:bottom w:val="none" w:sz="0" w:space="0" w:color="auto"/>
            <w:right w:val="none" w:sz="0" w:space="0" w:color="auto"/>
          </w:divBdr>
        </w:div>
        <w:div w:id="1862550348">
          <w:blockQuote w:val="1"/>
          <w:marLeft w:val="720"/>
          <w:marRight w:val="720"/>
          <w:marTop w:val="100"/>
          <w:marBottom w:val="100"/>
          <w:divBdr>
            <w:top w:val="none" w:sz="0" w:space="0" w:color="auto"/>
            <w:left w:val="none" w:sz="0" w:space="0" w:color="auto"/>
            <w:bottom w:val="none" w:sz="0" w:space="0" w:color="auto"/>
            <w:right w:val="none" w:sz="0" w:space="0" w:color="auto"/>
          </w:divBdr>
        </w:div>
        <w:div w:id="18732993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50361073">
      <w:bodyDiv w:val="1"/>
      <w:marLeft w:val="0"/>
      <w:marRight w:val="0"/>
      <w:marTop w:val="0"/>
      <w:marBottom w:val="0"/>
      <w:divBdr>
        <w:top w:val="none" w:sz="0" w:space="0" w:color="auto"/>
        <w:left w:val="none" w:sz="0" w:space="0" w:color="auto"/>
        <w:bottom w:val="none" w:sz="0" w:space="0" w:color="auto"/>
        <w:right w:val="none" w:sz="0" w:space="0" w:color="auto"/>
      </w:divBdr>
    </w:div>
    <w:div w:id="257178535">
      <w:bodyDiv w:val="1"/>
      <w:marLeft w:val="0"/>
      <w:marRight w:val="0"/>
      <w:marTop w:val="0"/>
      <w:marBottom w:val="0"/>
      <w:divBdr>
        <w:top w:val="none" w:sz="0" w:space="0" w:color="auto"/>
        <w:left w:val="none" w:sz="0" w:space="0" w:color="auto"/>
        <w:bottom w:val="none" w:sz="0" w:space="0" w:color="auto"/>
        <w:right w:val="none" w:sz="0" w:space="0" w:color="auto"/>
      </w:divBdr>
      <w:divsChild>
        <w:div w:id="1157065497">
          <w:blockQuote w:val="1"/>
          <w:marLeft w:val="720"/>
          <w:marRight w:val="720"/>
          <w:marTop w:val="100"/>
          <w:marBottom w:val="100"/>
          <w:divBdr>
            <w:top w:val="none" w:sz="0" w:space="0" w:color="auto"/>
            <w:left w:val="none" w:sz="0" w:space="0" w:color="auto"/>
            <w:bottom w:val="none" w:sz="0" w:space="0" w:color="auto"/>
            <w:right w:val="none" w:sz="0" w:space="0" w:color="auto"/>
          </w:divBdr>
        </w:div>
        <w:div w:id="11716075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7323682">
      <w:bodyDiv w:val="1"/>
      <w:marLeft w:val="0"/>
      <w:marRight w:val="0"/>
      <w:marTop w:val="0"/>
      <w:marBottom w:val="0"/>
      <w:divBdr>
        <w:top w:val="none" w:sz="0" w:space="0" w:color="auto"/>
        <w:left w:val="none" w:sz="0" w:space="0" w:color="auto"/>
        <w:bottom w:val="none" w:sz="0" w:space="0" w:color="auto"/>
        <w:right w:val="none" w:sz="0" w:space="0" w:color="auto"/>
      </w:divBdr>
      <w:divsChild>
        <w:div w:id="97334354">
          <w:blockQuote w:val="1"/>
          <w:marLeft w:val="720"/>
          <w:marRight w:val="720"/>
          <w:marTop w:val="100"/>
          <w:marBottom w:val="100"/>
          <w:divBdr>
            <w:top w:val="none" w:sz="0" w:space="0" w:color="auto"/>
            <w:left w:val="none" w:sz="0" w:space="0" w:color="auto"/>
            <w:bottom w:val="none" w:sz="0" w:space="0" w:color="auto"/>
            <w:right w:val="none" w:sz="0" w:space="0" w:color="auto"/>
          </w:divBdr>
        </w:div>
        <w:div w:id="1010763790">
          <w:blockQuote w:val="1"/>
          <w:marLeft w:val="720"/>
          <w:marRight w:val="720"/>
          <w:marTop w:val="100"/>
          <w:marBottom w:val="100"/>
          <w:divBdr>
            <w:top w:val="none" w:sz="0" w:space="0" w:color="auto"/>
            <w:left w:val="none" w:sz="0" w:space="0" w:color="auto"/>
            <w:bottom w:val="none" w:sz="0" w:space="0" w:color="auto"/>
            <w:right w:val="none" w:sz="0" w:space="0" w:color="auto"/>
          </w:divBdr>
        </w:div>
        <w:div w:id="18637411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5888796">
      <w:bodyDiv w:val="1"/>
      <w:marLeft w:val="0"/>
      <w:marRight w:val="0"/>
      <w:marTop w:val="0"/>
      <w:marBottom w:val="0"/>
      <w:divBdr>
        <w:top w:val="none" w:sz="0" w:space="0" w:color="auto"/>
        <w:left w:val="none" w:sz="0" w:space="0" w:color="auto"/>
        <w:bottom w:val="none" w:sz="0" w:space="0" w:color="auto"/>
        <w:right w:val="none" w:sz="0" w:space="0" w:color="auto"/>
      </w:divBdr>
      <w:divsChild>
        <w:div w:id="49499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12093970">
          <w:blockQuote w:val="1"/>
          <w:marLeft w:val="720"/>
          <w:marRight w:val="720"/>
          <w:marTop w:val="100"/>
          <w:marBottom w:val="100"/>
          <w:divBdr>
            <w:top w:val="none" w:sz="0" w:space="0" w:color="auto"/>
            <w:left w:val="none" w:sz="0" w:space="0" w:color="auto"/>
            <w:bottom w:val="none" w:sz="0" w:space="0" w:color="auto"/>
            <w:right w:val="none" w:sz="0" w:space="0" w:color="auto"/>
          </w:divBdr>
        </w:div>
        <w:div w:id="467748488">
          <w:blockQuote w:val="1"/>
          <w:marLeft w:val="720"/>
          <w:marRight w:val="720"/>
          <w:marTop w:val="100"/>
          <w:marBottom w:val="100"/>
          <w:divBdr>
            <w:top w:val="none" w:sz="0" w:space="0" w:color="auto"/>
            <w:left w:val="none" w:sz="0" w:space="0" w:color="auto"/>
            <w:bottom w:val="none" w:sz="0" w:space="0" w:color="auto"/>
            <w:right w:val="none" w:sz="0" w:space="0" w:color="auto"/>
          </w:divBdr>
        </w:div>
        <w:div w:id="912394846">
          <w:blockQuote w:val="1"/>
          <w:marLeft w:val="720"/>
          <w:marRight w:val="720"/>
          <w:marTop w:val="100"/>
          <w:marBottom w:val="100"/>
          <w:divBdr>
            <w:top w:val="none" w:sz="0" w:space="0" w:color="auto"/>
            <w:left w:val="none" w:sz="0" w:space="0" w:color="auto"/>
            <w:bottom w:val="none" w:sz="0" w:space="0" w:color="auto"/>
            <w:right w:val="none" w:sz="0" w:space="0" w:color="auto"/>
          </w:divBdr>
        </w:div>
        <w:div w:id="1526745855">
          <w:blockQuote w:val="1"/>
          <w:marLeft w:val="720"/>
          <w:marRight w:val="720"/>
          <w:marTop w:val="100"/>
          <w:marBottom w:val="100"/>
          <w:divBdr>
            <w:top w:val="none" w:sz="0" w:space="0" w:color="auto"/>
            <w:left w:val="none" w:sz="0" w:space="0" w:color="auto"/>
            <w:bottom w:val="none" w:sz="0" w:space="0" w:color="auto"/>
            <w:right w:val="none" w:sz="0" w:space="0" w:color="auto"/>
          </w:divBdr>
        </w:div>
        <w:div w:id="1820537101">
          <w:blockQuote w:val="1"/>
          <w:marLeft w:val="720"/>
          <w:marRight w:val="720"/>
          <w:marTop w:val="100"/>
          <w:marBottom w:val="100"/>
          <w:divBdr>
            <w:top w:val="none" w:sz="0" w:space="0" w:color="auto"/>
            <w:left w:val="none" w:sz="0" w:space="0" w:color="auto"/>
            <w:bottom w:val="none" w:sz="0" w:space="0" w:color="auto"/>
            <w:right w:val="none" w:sz="0" w:space="0" w:color="auto"/>
          </w:divBdr>
        </w:div>
        <w:div w:id="18820931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2295070">
      <w:bodyDiv w:val="1"/>
      <w:marLeft w:val="0"/>
      <w:marRight w:val="0"/>
      <w:marTop w:val="0"/>
      <w:marBottom w:val="0"/>
      <w:divBdr>
        <w:top w:val="none" w:sz="0" w:space="0" w:color="auto"/>
        <w:left w:val="none" w:sz="0" w:space="0" w:color="auto"/>
        <w:bottom w:val="none" w:sz="0" w:space="0" w:color="auto"/>
        <w:right w:val="none" w:sz="0" w:space="0" w:color="auto"/>
      </w:divBdr>
    </w:div>
    <w:div w:id="306474858">
      <w:bodyDiv w:val="1"/>
      <w:marLeft w:val="0"/>
      <w:marRight w:val="0"/>
      <w:marTop w:val="0"/>
      <w:marBottom w:val="0"/>
      <w:divBdr>
        <w:top w:val="none" w:sz="0" w:space="0" w:color="auto"/>
        <w:left w:val="none" w:sz="0" w:space="0" w:color="auto"/>
        <w:bottom w:val="none" w:sz="0" w:space="0" w:color="auto"/>
        <w:right w:val="none" w:sz="0" w:space="0" w:color="auto"/>
      </w:divBdr>
    </w:div>
    <w:div w:id="313878056">
      <w:bodyDiv w:val="1"/>
      <w:marLeft w:val="0"/>
      <w:marRight w:val="0"/>
      <w:marTop w:val="0"/>
      <w:marBottom w:val="0"/>
      <w:divBdr>
        <w:top w:val="none" w:sz="0" w:space="0" w:color="auto"/>
        <w:left w:val="none" w:sz="0" w:space="0" w:color="auto"/>
        <w:bottom w:val="none" w:sz="0" w:space="0" w:color="auto"/>
        <w:right w:val="none" w:sz="0" w:space="0" w:color="auto"/>
      </w:divBdr>
    </w:div>
    <w:div w:id="317077927">
      <w:bodyDiv w:val="1"/>
      <w:marLeft w:val="0"/>
      <w:marRight w:val="0"/>
      <w:marTop w:val="0"/>
      <w:marBottom w:val="0"/>
      <w:divBdr>
        <w:top w:val="none" w:sz="0" w:space="0" w:color="auto"/>
        <w:left w:val="none" w:sz="0" w:space="0" w:color="auto"/>
        <w:bottom w:val="none" w:sz="0" w:space="0" w:color="auto"/>
        <w:right w:val="none" w:sz="0" w:space="0" w:color="auto"/>
      </w:divBdr>
      <w:divsChild>
        <w:div w:id="693843232">
          <w:blockQuote w:val="1"/>
          <w:marLeft w:val="720"/>
          <w:marRight w:val="720"/>
          <w:marTop w:val="100"/>
          <w:marBottom w:val="100"/>
          <w:divBdr>
            <w:top w:val="none" w:sz="0" w:space="0" w:color="auto"/>
            <w:left w:val="none" w:sz="0" w:space="0" w:color="auto"/>
            <w:bottom w:val="none" w:sz="0" w:space="0" w:color="auto"/>
            <w:right w:val="none" w:sz="0" w:space="0" w:color="auto"/>
          </w:divBdr>
        </w:div>
        <w:div w:id="11869461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4020717">
      <w:bodyDiv w:val="1"/>
      <w:marLeft w:val="0"/>
      <w:marRight w:val="0"/>
      <w:marTop w:val="0"/>
      <w:marBottom w:val="0"/>
      <w:divBdr>
        <w:top w:val="none" w:sz="0" w:space="0" w:color="auto"/>
        <w:left w:val="none" w:sz="0" w:space="0" w:color="auto"/>
        <w:bottom w:val="none" w:sz="0" w:space="0" w:color="auto"/>
        <w:right w:val="none" w:sz="0" w:space="0" w:color="auto"/>
      </w:divBdr>
    </w:div>
    <w:div w:id="357632290">
      <w:bodyDiv w:val="1"/>
      <w:marLeft w:val="0"/>
      <w:marRight w:val="0"/>
      <w:marTop w:val="0"/>
      <w:marBottom w:val="0"/>
      <w:divBdr>
        <w:top w:val="none" w:sz="0" w:space="0" w:color="auto"/>
        <w:left w:val="none" w:sz="0" w:space="0" w:color="auto"/>
        <w:bottom w:val="none" w:sz="0" w:space="0" w:color="auto"/>
        <w:right w:val="none" w:sz="0" w:space="0" w:color="auto"/>
      </w:divBdr>
      <w:divsChild>
        <w:div w:id="812721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9281880">
      <w:bodyDiv w:val="1"/>
      <w:marLeft w:val="0"/>
      <w:marRight w:val="0"/>
      <w:marTop w:val="0"/>
      <w:marBottom w:val="0"/>
      <w:divBdr>
        <w:top w:val="none" w:sz="0" w:space="0" w:color="auto"/>
        <w:left w:val="none" w:sz="0" w:space="0" w:color="auto"/>
        <w:bottom w:val="none" w:sz="0" w:space="0" w:color="auto"/>
        <w:right w:val="none" w:sz="0" w:space="0" w:color="auto"/>
      </w:divBdr>
    </w:div>
    <w:div w:id="362633374">
      <w:bodyDiv w:val="1"/>
      <w:marLeft w:val="0"/>
      <w:marRight w:val="0"/>
      <w:marTop w:val="0"/>
      <w:marBottom w:val="0"/>
      <w:divBdr>
        <w:top w:val="none" w:sz="0" w:space="0" w:color="auto"/>
        <w:left w:val="none" w:sz="0" w:space="0" w:color="auto"/>
        <w:bottom w:val="none" w:sz="0" w:space="0" w:color="auto"/>
        <w:right w:val="none" w:sz="0" w:space="0" w:color="auto"/>
      </w:divBdr>
    </w:div>
    <w:div w:id="363940275">
      <w:bodyDiv w:val="1"/>
      <w:marLeft w:val="0"/>
      <w:marRight w:val="0"/>
      <w:marTop w:val="0"/>
      <w:marBottom w:val="0"/>
      <w:divBdr>
        <w:top w:val="none" w:sz="0" w:space="0" w:color="auto"/>
        <w:left w:val="none" w:sz="0" w:space="0" w:color="auto"/>
        <w:bottom w:val="none" w:sz="0" w:space="0" w:color="auto"/>
        <w:right w:val="none" w:sz="0" w:space="0" w:color="auto"/>
      </w:divBdr>
      <w:divsChild>
        <w:div w:id="112099288">
          <w:blockQuote w:val="1"/>
          <w:marLeft w:val="720"/>
          <w:marRight w:val="720"/>
          <w:marTop w:val="100"/>
          <w:marBottom w:val="100"/>
          <w:divBdr>
            <w:top w:val="none" w:sz="0" w:space="0" w:color="auto"/>
            <w:left w:val="none" w:sz="0" w:space="0" w:color="auto"/>
            <w:bottom w:val="none" w:sz="0" w:space="0" w:color="auto"/>
            <w:right w:val="none" w:sz="0" w:space="0" w:color="auto"/>
          </w:divBdr>
        </w:div>
        <w:div w:id="199981858">
          <w:blockQuote w:val="1"/>
          <w:marLeft w:val="720"/>
          <w:marRight w:val="720"/>
          <w:marTop w:val="100"/>
          <w:marBottom w:val="100"/>
          <w:divBdr>
            <w:top w:val="none" w:sz="0" w:space="0" w:color="auto"/>
            <w:left w:val="none" w:sz="0" w:space="0" w:color="auto"/>
            <w:bottom w:val="none" w:sz="0" w:space="0" w:color="auto"/>
            <w:right w:val="none" w:sz="0" w:space="0" w:color="auto"/>
          </w:divBdr>
        </w:div>
        <w:div w:id="392311675">
          <w:blockQuote w:val="1"/>
          <w:marLeft w:val="720"/>
          <w:marRight w:val="720"/>
          <w:marTop w:val="100"/>
          <w:marBottom w:val="100"/>
          <w:divBdr>
            <w:top w:val="none" w:sz="0" w:space="0" w:color="auto"/>
            <w:left w:val="none" w:sz="0" w:space="0" w:color="auto"/>
            <w:bottom w:val="none" w:sz="0" w:space="0" w:color="auto"/>
            <w:right w:val="none" w:sz="0" w:space="0" w:color="auto"/>
          </w:divBdr>
        </w:div>
        <w:div w:id="482505910">
          <w:blockQuote w:val="1"/>
          <w:marLeft w:val="720"/>
          <w:marRight w:val="720"/>
          <w:marTop w:val="100"/>
          <w:marBottom w:val="100"/>
          <w:divBdr>
            <w:top w:val="none" w:sz="0" w:space="0" w:color="auto"/>
            <w:left w:val="none" w:sz="0" w:space="0" w:color="auto"/>
            <w:bottom w:val="none" w:sz="0" w:space="0" w:color="auto"/>
            <w:right w:val="none" w:sz="0" w:space="0" w:color="auto"/>
          </w:divBdr>
        </w:div>
        <w:div w:id="581723137">
          <w:blockQuote w:val="1"/>
          <w:marLeft w:val="720"/>
          <w:marRight w:val="720"/>
          <w:marTop w:val="100"/>
          <w:marBottom w:val="100"/>
          <w:divBdr>
            <w:top w:val="none" w:sz="0" w:space="0" w:color="auto"/>
            <w:left w:val="none" w:sz="0" w:space="0" w:color="auto"/>
            <w:bottom w:val="none" w:sz="0" w:space="0" w:color="auto"/>
            <w:right w:val="none" w:sz="0" w:space="0" w:color="auto"/>
          </w:divBdr>
        </w:div>
        <w:div w:id="678656736">
          <w:blockQuote w:val="1"/>
          <w:marLeft w:val="720"/>
          <w:marRight w:val="720"/>
          <w:marTop w:val="100"/>
          <w:marBottom w:val="100"/>
          <w:divBdr>
            <w:top w:val="none" w:sz="0" w:space="0" w:color="auto"/>
            <w:left w:val="none" w:sz="0" w:space="0" w:color="auto"/>
            <w:bottom w:val="none" w:sz="0" w:space="0" w:color="auto"/>
            <w:right w:val="none" w:sz="0" w:space="0" w:color="auto"/>
          </w:divBdr>
        </w:div>
        <w:div w:id="777337707">
          <w:blockQuote w:val="1"/>
          <w:marLeft w:val="720"/>
          <w:marRight w:val="720"/>
          <w:marTop w:val="100"/>
          <w:marBottom w:val="100"/>
          <w:divBdr>
            <w:top w:val="none" w:sz="0" w:space="0" w:color="auto"/>
            <w:left w:val="none" w:sz="0" w:space="0" w:color="auto"/>
            <w:bottom w:val="none" w:sz="0" w:space="0" w:color="auto"/>
            <w:right w:val="none" w:sz="0" w:space="0" w:color="auto"/>
          </w:divBdr>
        </w:div>
        <w:div w:id="1132552522">
          <w:blockQuote w:val="1"/>
          <w:marLeft w:val="720"/>
          <w:marRight w:val="720"/>
          <w:marTop w:val="100"/>
          <w:marBottom w:val="100"/>
          <w:divBdr>
            <w:top w:val="none" w:sz="0" w:space="0" w:color="auto"/>
            <w:left w:val="none" w:sz="0" w:space="0" w:color="auto"/>
            <w:bottom w:val="none" w:sz="0" w:space="0" w:color="auto"/>
            <w:right w:val="none" w:sz="0" w:space="0" w:color="auto"/>
          </w:divBdr>
        </w:div>
        <w:div w:id="1143931414">
          <w:blockQuote w:val="1"/>
          <w:marLeft w:val="720"/>
          <w:marRight w:val="720"/>
          <w:marTop w:val="100"/>
          <w:marBottom w:val="100"/>
          <w:divBdr>
            <w:top w:val="none" w:sz="0" w:space="0" w:color="auto"/>
            <w:left w:val="none" w:sz="0" w:space="0" w:color="auto"/>
            <w:bottom w:val="none" w:sz="0" w:space="0" w:color="auto"/>
            <w:right w:val="none" w:sz="0" w:space="0" w:color="auto"/>
          </w:divBdr>
        </w:div>
        <w:div w:id="1353070250">
          <w:blockQuote w:val="1"/>
          <w:marLeft w:val="720"/>
          <w:marRight w:val="720"/>
          <w:marTop w:val="100"/>
          <w:marBottom w:val="100"/>
          <w:divBdr>
            <w:top w:val="none" w:sz="0" w:space="0" w:color="auto"/>
            <w:left w:val="none" w:sz="0" w:space="0" w:color="auto"/>
            <w:bottom w:val="none" w:sz="0" w:space="0" w:color="auto"/>
            <w:right w:val="none" w:sz="0" w:space="0" w:color="auto"/>
          </w:divBdr>
        </w:div>
        <w:div w:id="1488203297">
          <w:blockQuote w:val="1"/>
          <w:marLeft w:val="720"/>
          <w:marRight w:val="720"/>
          <w:marTop w:val="100"/>
          <w:marBottom w:val="100"/>
          <w:divBdr>
            <w:top w:val="none" w:sz="0" w:space="0" w:color="auto"/>
            <w:left w:val="none" w:sz="0" w:space="0" w:color="auto"/>
            <w:bottom w:val="none" w:sz="0" w:space="0" w:color="auto"/>
            <w:right w:val="none" w:sz="0" w:space="0" w:color="auto"/>
          </w:divBdr>
        </w:div>
        <w:div w:id="1541163346">
          <w:blockQuote w:val="1"/>
          <w:marLeft w:val="720"/>
          <w:marRight w:val="720"/>
          <w:marTop w:val="100"/>
          <w:marBottom w:val="100"/>
          <w:divBdr>
            <w:top w:val="none" w:sz="0" w:space="0" w:color="auto"/>
            <w:left w:val="none" w:sz="0" w:space="0" w:color="auto"/>
            <w:bottom w:val="none" w:sz="0" w:space="0" w:color="auto"/>
            <w:right w:val="none" w:sz="0" w:space="0" w:color="auto"/>
          </w:divBdr>
        </w:div>
        <w:div w:id="1718430802">
          <w:blockQuote w:val="1"/>
          <w:marLeft w:val="720"/>
          <w:marRight w:val="720"/>
          <w:marTop w:val="100"/>
          <w:marBottom w:val="100"/>
          <w:divBdr>
            <w:top w:val="none" w:sz="0" w:space="0" w:color="auto"/>
            <w:left w:val="none" w:sz="0" w:space="0" w:color="auto"/>
            <w:bottom w:val="none" w:sz="0" w:space="0" w:color="auto"/>
            <w:right w:val="none" w:sz="0" w:space="0" w:color="auto"/>
          </w:divBdr>
        </w:div>
        <w:div w:id="18927620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06593754">
          <w:blockQuote w:val="1"/>
          <w:marLeft w:val="720"/>
          <w:marRight w:val="720"/>
          <w:marTop w:val="100"/>
          <w:marBottom w:val="100"/>
          <w:divBdr>
            <w:top w:val="none" w:sz="0" w:space="0" w:color="auto"/>
            <w:left w:val="none" w:sz="0" w:space="0" w:color="auto"/>
            <w:bottom w:val="none" w:sz="0" w:space="0" w:color="auto"/>
            <w:right w:val="none" w:sz="0" w:space="0" w:color="auto"/>
          </w:divBdr>
        </w:div>
        <w:div w:id="2034919625">
          <w:blockQuote w:val="1"/>
          <w:marLeft w:val="720"/>
          <w:marRight w:val="720"/>
          <w:marTop w:val="100"/>
          <w:marBottom w:val="100"/>
          <w:divBdr>
            <w:top w:val="none" w:sz="0" w:space="0" w:color="auto"/>
            <w:left w:val="none" w:sz="0" w:space="0" w:color="auto"/>
            <w:bottom w:val="none" w:sz="0" w:space="0" w:color="auto"/>
            <w:right w:val="none" w:sz="0" w:space="0" w:color="auto"/>
          </w:divBdr>
        </w:div>
        <w:div w:id="21172889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6341774">
      <w:bodyDiv w:val="1"/>
      <w:marLeft w:val="0"/>
      <w:marRight w:val="0"/>
      <w:marTop w:val="0"/>
      <w:marBottom w:val="0"/>
      <w:divBdr>
        <w:top w:val="none" w:sz="0" w:space="0" w:color="auto"/>
        <w:left w:val="none" w:sz="0" w:space="0" w:color="auto"/>
        <w:bottom w:val="none" w:sz="0" w:space="0" w:color="auto"/>
        <w:right w:val="none" w:sz="0" w:space="0" w:color="auto"/>
      </w:divBdr>
      <w:divsChild>
        <w:div w:id="1827360009">
          <w:blockQuote w:val="1"/>
          <w:marLeft w:val="720"/>
          <w:marRight w:val="720"/>
          <w:marTop w:val="100"/>
          <w:marBottom w:val="100"/>
          <w:divBdr>
            <w:top w:val="none" w:sz="0" w:space="0" w:color="auto"/>
            <w:left w:val="none" w:sz="0" w:space="0" w:color="auto"/>
            <w:bottom w:val="none" w:sz="0" w:space="0" w:color="auto"/>
            <w:right w:val="none" w:sz="0" w:space="0" w:color="auto"/>
          </w:divBdr>
        </w:div>
        <w:div w:id="1861240130">
          <w:blockQuote w:val="1"/>
          <w:marLeft w:val="720"/>
          <w:marRight w:val="720"/>
          <w:marTop w:val="100"/>
          <w:marBottom w:val="100"/>
          <w:divBdr>
            <w:top w:val="none" w:sz="0" w:space="0" w:color="auto"/>
            <w:left w:val="none" w:sz="0" w:space="0" w:color="auto"/>
            <w:bottom w:val="none" w:sz="0" w:space="0" w:color="auto"/>
            <w:right w:val="none" w:sz="0" w:space="0" w:color="auto"/>
          </w:divBdr>
        </w:div>
        <w:div w:id="21197178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6290802">
      <w:bodyDiv w:val="1"/>
      <w:marLeft w:val="0"/>
      <w:marRight w:val="0"/>
      <w:marTop w:val="0"/>
      <w:marBottom w:val="0"/>
      <w:divBdr>
        <w:top w:val="none" w:sz="0" w:space="0" w:color="auto"/>
        <w:left w:val="none" w:sz="0" w:space="0" w:color="auto"/>
        <w:bottom w:val="none" w:sz="0" w:space="0" w:color="auto"/>
        <w:right w:val="none" w:sz="0" w:space="0" w:color="auto"/>
      </w:divBdr>
      <w:divsChild>
        <w:div w:id="10258367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9879219">
      <w:bodyDiv w:val="1"/>
      <w:marLeft w:val="0"/>
      <w:marRight w:val="0"/>
      <w:marTop w:val="0"/>
      <w:marBottom w:val="0"/>
      <w:divBdr>
        <w:top w:val="none" w:sz="0" w:space="0" w:color="auto"/>
        <w:left w:val="none" w:sz="0" w:space="0" w:color="auto"/>
        <w:bottom w:val="none" w:sz="0" w:space="0" w:color="auto"/>
        <w:right w:val="none" w:sz="0" w:space="0" w:color="auto"/>
      </w:divBdr>
      <w:divsChild>
        <w:div w:id="21309733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8476068">
      <w:bodyDiv w:val="1"/>
      <w:marLeft w:val="0"/>
      <w:marRight w:val="0"/>
      <w:marTop w:val="0"/>
      <w:marBottom w:val="0"/>
      <w:divBdr>
        <w:top w:val="none" w:sz="0" w:space="0" w:color="auto"/>
        <w:left w:val="none" w:sz="0" w:space="0" w:color="auto"/>
        <w:bottom w:val="none" w:sz="0" w:space="0" w:color="auto"/>
        <w:right w:val="none" w:sz="0" w:space="0" w:color="auto"/>
      </w:divBdr>
      <w:divsChild>
        <w:div w:id="101657647">
          <w:marLeft w:val="0"/>
          <w:marRight w:val="0"/>
          <w:marTop w:val="0"/>
          <w:marBottom w:val="0"/>
          <w:divBdr>
            <w:top w:val="none" w:sz="0" w:space="0" w:color="auto"/>
            <w:left w:val="none" w:sz="0" w:space="0" w:color="auto"/>
            <w:bottom w:val="none" w:sz="0" w:space="0" w:color="auto"/>
            <w:right w:val="none" w:sz="0" w:space="0" w:color="auto"/>
          </w:divBdr>
        </w:div>
        <w:div w:id="274100600">
          <w:blockQuote w:val="1"/>
          <w:marLeft w:val="720"/>
          <w:marRight w:val="720"/>
          <w:marTop w:val="100"/>
          <w:marBottom w:val="100"/>
          <w:divBdr>
            <w:top w:val="none" w:sz="0" w:space="0" w:color="auto"/>
            <w:left w:val="none" w:sz="0" w:space="0" w:color="auto"/>
            <w:bottom w:val="none" w:sz="0" w:space="0" w:color="auto"/>
            <w:right w:val="none" w:sz="0" w:space="0" w:color="auto"/>
          </w:divBdr>
        </w:div>
        <w:div w:id="393235393">
          <w:marLeft w:val="0"/>
          <w:marRight w:val="0"/>
          <w:marTop w:val="0"/>
          <w:marBottom w:val="0"/>
          <w:divBdr>
            <w:top w:val="none" w:sz="0" w:space="0" w:color="auto"/>
            <w:left w:val="none" w:sz="0" w:space="0" w:color="auto"/>
            <w:bottom w:val="none" w:sz="0" w:space="0" w:color="auto"/>
            <w:right w:val="none" w:sz="0" w:space="0" w:color="auto"/>
          </w:divBdr>
        </w:div>
        <w:div w:id="527790271">
          <w:blockQuote w:val="1"/>
          <w:marLeft w:val="720"/>
          <w:marRight w:val="720"/>
          <w:marTop w:val="100"/>
          <w:marBottom w:val="100"/>
          <w:divBdr>
            <w:top w:val="none" w:sz="0" w:space="0" w:color="auto"/>
            <w:left w:val="none" w:sz="0" w:space="0" w:color="auto"/>
            <w:bottom w:val="none" w:sz="0" w:space="0" w:color="auto"/>
            <w:right w:val="none" w:sz="0" w:space="0" w:color="auto"/>
          </w:divBdr>
        </w:div>
        <w:div w:id="649870369">
          <w:blockQuote w:val="1"/>
          <w:marLeft w:val="720"/>
          <w:marRight w:val="720"/>
          <w:marTop w:val="100"/>
          <w:marBottom w:val="100"/>
          <w:divBdr>
            <w:top w:val="none" w:sz="0" w:space="0" w:color="auto"/>
            <w:left w:val="none" w:sz="0" w:space="0" w:color="auto"/>
            <w:bottom w:val="none" w:sz="0" w:space="0" w:color="auto"/>
            <w:right w:val="none" w:sz="0" w:space="0" w:color="auto"/>
          </w:divBdr>
        </w:div>
        <w:div w:id="745690078">
          <w:blockQuote w:val="1"/>
          <w:marLeft w:val="720"/>
          <w:marRight w:val="720"/>
          <w:marTop w:val="100"/>
          <w:marBottom w:val="100"/>
          <w:divBdr>
            <w:top w:val="none" w:sz="0" w:space="0" w:color="auto"/>
            <w:left w:val="none" w:sz="0" w:space="0" w:color="auto"/>
            <w:bottom w:val="none" w:sz="0" w:space="0" w:color="auto"/>
            <w:right w:val="none" w:sz="0" w:space="0" w:color="auto"/>
          </w:divBdr>
        </w:div>
        <w:div w:id="773666979">
          <w:marLeft w:val="0"/>
          <w:marRight w:val="0"/>
          <w:marTop w:val="0"/>
          <w:marBottom w:val="0"/>
          <w:divBdr>
            <w:top w:val="none" w:sz="0" w:space="0" w:color="auto"/>
            <w:left w:val="none" w:sz="0" w:space="0" w:color="auto"/>
            <w:bottom w:val="none" w:sz="0" w:space="0" w:color="auto"/>
            <w:right w:val="none" w:sz="0" w:space="0" w:color="auto"/>
          </w:divBdr>
        </w:div>
        <w:div w:id="943732354">
          <w:blockQuote w:val="1"/>
          <w:marLeft w:val="720"/>
          <w:marRight w:val="720"/>
          <w:marTop w:val="100"/>
          <w:marBottom w:val="100"/>
          <w:divBdr>
            <w:top w:val="none" w:sz="0" w:space="0" w:color="auto"/>
            <w:left w:val="none" w:sz="0" w:space="0" w:color="auto"/>
            <w:bottom w:val="none" w:sz="0" w:space="0" w:color="auto"/>
            <w:right w:val="none" w:sz="0" w:space="0" w:color="auto"/>
          </w:divBdr>
        </w:div>
        <w:div w:id="1170294239">
          <w:blockQuote w:val="1"/>
          <w:marLeft w:val="720"/>
          <w:marRight w:val="720"/>
          <w:marTop w:val="100"/>
          <w:marBottom w:val="100"/>
          <w:divBdr>
            <w:top w:val="none" w:sz="0" w:space="0" w:color="auto"/>
            <w:left w:val="none" w:sz="0" w:space="0" w:color="auto"/>
            <w:bottom w:val="none" w:sz="0" w:space="0" w:color="auto"/>
            <w:right w:val="none" w:sz="0" w:space="0" w:color="auto"/>
          </w:divBdr>
        </w:div>
        <w:div w:id="1214468815">
          <w:marLeft w:val="0"/>
          <w:marRight w:val="0"/>
          <w:marTop w:val="0"/>
          <w:marBottom w:val="0"/>
          <w:divBdr>
            <w:top w:val="none" w:sz="0" w:space="0" w:color="auto"/>
            <w:left w:val="none" w:sz="0" w:space="0" w:color="auto"/>
            <w:bottom w:val="none" w:sz="0" w:space="0" w:color="auto"/>
            <w:right w:val="none" w:sz="0" w:space="0" w:color="auto"/>
          </w:divBdr>
        </w:div>
        <w:div w:id="1287737404">
          <w:blockQuote w:val="1"/>
          <w:marLeft w:val="720"/>
          <w:marRight w:val="720"/>
          <w:marTop w:val="100"/>
          <w:marBottom w:val="100"/>
          <w:divBdr>
            <w:top w:val="none" w:sz="0" w:space="0" w:color="auto"/>
            <w:left w:val="none" w:sz="0" w:space="0" w:color="auto"/>
            <w:bottom w:val="none" w:sz="0" w:space="0" w:color="auto"/>
            <w:right w:val="none" w:sz="0" w:space="0" w:color="auto"/>
          </w:divBdr>
        </w:div>
        <w:div w:id="1401171372">
          <w:marLeft w:val="0"/>
          <w:marRight w:val="0"/>
          <w:marTop w:val="0"/>
          <w:marBottom w:val="0"/>
          <w:divBdr>
            <w:top w:val="none" w:sz="0" w:space="0" w:color="auto"/>
            <w:left w:val="none" w:sz="0" w:space="0" w:color="auto"/>
            <w:bottom w:val="none" w:sz="0" w:space="0" w:color="auto"/>
            <w:right w:val="none" w:sz="0" w:space="0" w:color="auto"/>
          </w:divBdr>
        </w:div>
        <w:div w:id="1590197144">
          <w:marLeft w:val="0"/>
          <w:marRight w:val="0"/>
          <w:marTop w:val="0"/>
          <w:marBottom w:val="0"/>
          <w:divBdr>
            <w:top w:val="none" w:sz="0" w:space="0" w:color="auto"/>
            <w:left w:val="none" w:sz="0" w:space="0" w:color="auto"/>
            <w:bottom w:val="none" w:sz="0" w:space="0" w:color="auto"/>
            <w:right w:val="none" w:sz="0" w:space="0" w:color="auto"/>
          </w:divBdr>
        </w:div>
        <w:div w:id="1665082028">
          <w:blockQuote w:val="1"/>
          <w:marLeft w:val="720"/>
          <w:marRight w:val="720"/>
          <w:marTop w:val="100"/>
          <w:marBottom w:val="100"/>
          <w:divBdr>
            <w:top w:val="none" w:sz="0" w:space="0" w:color="auto"/>
            <w:left w:val="none" w:sz="0" w:space="0" w:color="auto"/>
            <w:bottom w:val="none" w:sz="0" w:space="0" w:color="auto"/>
            <w:right w:val="none" w:sz="0" w:space="0" w:color="auto"/>
          </w:divBdr>
        </w:div>
        <w:div w:id="1766537622">
          <w:blockQuote w:val="1"/>
          <w:marLeft w:val="720"/>
          <w:marRight w:val="720"/>
          <w:marTop w:val="100"/>
          <w:marBottom w:val="100"/>
          <w:divBdr>
            <w:top w:val="none" w:sz="0" w:space="0" w:color="auto"/>
            <w:left w:val="none" w:sz="0" w:space="0" w:color="auto"/>
            <w:bottom w:val="none" w:sz="0" w:space="0" w:color="auto"/>
            <w:right w:val="none" w:sz="0" w:space="0" w:color="auto"/>
          </w:divBdr>
        </w:div>
        <w:div w:id="2136485043">
          <w:marLeft w:val="0"/>
          <w:marRight w:val="0"/>
          <w:marTop w:val="0"/>
          <w:marBottom w:val="0"/>
          <w:divBdr>
            <w:top w:val="none" w:sz="0" w:space="0" w:color="auto"/>
            <w:left w:val="none" w:sz="0" w:space="0" w:color="auto"/>
            <w:bottom w:val="none" w:sz="0" w:space="0" w:color="auto"/>
            <w:right w:val="none" w:sz="0" w:space="0" w:color="auto"/>
          </w:divBdr>
        </w:div>
      </w:divsChild>
    </w:div>
    <w:div w:id="501815930">
      <w:bodyDiv w:val="1"/>
      <w:marLeft w:val="0"/>
      <w:marRight w:val="0"/>
      <w:marTop w:val="0"/>
      <w:marBottom w:val="0"/>
      <w:divBdr>
        <w:top w:val="none" w:sz="0" w:space="0" w:color="auto"/>
        <w:left w:val="none" w:sz="0" w:space="0" w:color="auto"/>
        <w:bottom w:val="none" w:sz="0" w:space="0" w:color="auto"/>
        <w:right w:val="none" w:sz="0" w:space="0" w:color="auto"/>
      </w:divBdr>
      <w:divsChild>
        <w:div w:id="590167005">
          <w:marLeft w:val="0"/>
          <w:marRight w:val="0"/>
          <w:marTop w:val="0"/>
          <w:marBottom w:val="0"/>
          <w:divBdr>
            <w:top w:val="none" w:sz="0" w:space="0" w:color="auto"/>
            <w:left w:val="none" w:sz="0" w:space="0" w:color="auto"/>
            <w:bottom w:val="none" w:sz="0" w:space="0" w:color="auto"/>
            <w:right w:val="none" w:sz="0" w:space="0" w:color="auto"/>
          </w:divBdr>
          <w:divsChild>
            <w:div w:id="185206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217326">
      <w:bodyDiv w:val="1"/>
      <w:marLeft w:val="0"/>
      <w:marRight w:val="0"/>
      <w:marTop w:val="0"/>
      <w:marBottom w:val="0"/>
      <w:divBdr>
        <w:top w:val="none" w:sz="0" w:space="0" w:color="auto"/>
        <w:left w:val="none" w:sz="0" w:space="0" w:color="auto"/>
        <w:bottom w:val="none" w:sz="0" w:space="0" w:color="auto"/>
        <w:right w:val="none" w:sz="0" w:space="0" w:color="auto"/>
      </w:divBdr>
      <w:divsChild>
        <w:div w:id="166091593">
          <w:blockQuote w:val="1"/>
          <w:marLeft w:val="720"/>
          <w:marRight w:val="720"/>
          <w:marTop w:val="100"/>
          <w:marBottom w:val="100"/>
          <w:divBdr>
            <w:top w:val="none" w:sz="0" w:space="0" w:color="auto"/>
            <w:left w:val="none" w:sz="0" w:space="0" w:color="auto"/>
            <w:bottom w:val="none" w:sz="0" w:space="0" w:color="auto"/>
            <w:right w:val="none" w:sz="0" w:space="0" w:color="auto"/>
          </w:divBdr>
        </w:div>
        <w:div w:id="579363978">
          <w:blockQuote w:val="1"/>
          <w:marLeft w:val="720"/>
          <w:marRight w:val="720"/>
          <w:marTop w:val="100"/>
          <w:marBottom w:val="100"/>
          <w:divBdr>
            <w:top w:val="none" w:sz="0" w:space="0" w:color="auto"/>
            <w:left w:val="none" w:sz="0" w:space="0" w:color="auto"/>
            <w:bottom w:val="none" w:sz="0" w:space="0" w:color="auto"/>
            <w:right w:val="none" w:sz="0" w:space="0" w:color="auto"/>
          </w:divBdr>
        </w:div>
        <w:div w:id="15829044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6873502">
      <w:bodyDiv w:val="1"/>
      <w:marLeft w:val="0"/>
      <w:marRight w:val="0"/>
      <w:marTop w:val="0"/>
      <w:marBottom w:val="0"/>
      <w:divBdr>
        <w:top w:val="none" w:sz="0" w:space="0" w:color="auto"/>
        <w:left w:val="none" w:sz="0" w:space="0" w:color="auto"/>
        <w:bottom w:val="none" w:sz="0" w:space="0" w:color="auto"/>
        <w:right w:val="none" w:sz="0" w:space="0" w:color="auto"/>
      </w:divBdr>
    </w:div>
    <w:div w:id="536085155">
      <w:bodyDiv w:val="1"/>
      <w:marLeft w:val="0"/>
      <w:marRight w:val="0"/>
      <w:marTop w:val="0"/>
      <w:marBottom w:val="0"/>
      <w:divBdr>
        <w:top w:val="none" w:sz="0" w:space="0" w:color="auto"/>
        <w:left w:val="none" w:sz="0" w:space="0" w:color="auto"/>
        <w:bottom w:val="none" w:sz="0" w:space="0" w:color="auto"/>
        <w:right w:val="none" w:sz="0" w:space="0" w:color="auto"/>
      </w:divBdr>
    </w:div>
    <w:div w:id="546452887">
      <w:bodyDiv w:val="1"/>
      <w:marLeft w:val="0"/>
      <w:marRight w:val="0"/>
      <w:marTop w:val="0"/>
      <w:marBottom w:val="0"/>
      <w:divBdr>
        <w:top w:val="none" w:sz="0" w:space="0" w:color="auto"/>
        <w:left w:val="none" w:sz="0" w:space="0" w:color="auto"/>
        <w:bottom w:val="none" w:sz="0" w:space="0" w:color="auto"/>
        <w:right w:val="none" w:sz="0" w:space="0" w:color="auto"/>
      </w:divBdr>
    </w:div>
    <w:div w:id="555514198">
      <w:bodyDiv w:val="1"/>
      <w:marLeft w:val="0"/>
      <w:marRight w:val="0"/>
      <w:marTop w:val="0"/>
      <w:marBottom w:val="0"/>
      <w:divBdr>
        <w:top w:val="none" w:sz="0" w:space="0" w:color="auto"/>
        <w:left w:val="none" w:sz="0" w:space="0" w:color="auto"/>
        <w:bottom w:val="none" w:sz="0" w:space="0" w:color="auto"/>
        <w:right w:val="none" w:sz="0" w:space="0" w:color="auto"/>
      </w:divBdr>
      <w:divsChild>
        <w:div w:id="4243757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1913409">
      <w:bodyDiv w:val="1"/>
      <w:marLeft w:val="0"/>
      <w:marRight w:val="0"/>
      <w:marTop w:val="0"/>
      <w:marBottom w:val="0"/>
      <w:divBdr>
        <w:top w:val="none" w:sz="0" w:space="0" w:color="auto"/>
        <w:left w:val="none" w:sz="0" w:space="0" w:color="auto"/>
        <w:bottom w:val="none" w:sz="0" w:space="0" w:color="auto"/>
        <w:right w:val="none" w:sz="0" w:space="0" w:color="auto"/>
      </w:divBdr>
    </w:div>
    <w:div w:id="580679057">
      <w:bodyDiv w:val="1"/>
      <w:marLeft w:val="0"/>
      <w:marRight w:val="0"/>
      <w:marTop w:val="0"/>
      <w:marBottom w:val="0"/>
      <w:divBdr>
        <w:top w:val="none" w:sz="0" w:space="0" w:color="auto"/>
        <w:left w:val="none" w:sz="0" w:space="0" w:color="auto"/>
        <w:bottom w:val="none" w:sz="0" w:space="0" w:color="auto"/>
        <w:right w:val="none" w:sz="0" w:space="0" w:color="auto"/>
      </w:divBdr>
      <w:divsChild>
        <w:div w:id="118257335">
          <w:blockQuote w:val="1"/>
          <w:marLeft w:val="720"/>
          <w:marRight w:val="720"/>
          <w:marTop w:val="100"/>
          <w:marBottom w:val="100"/>
          <w:divBdr>
            <w:top w:val="none" w:sz="0" w:space="0" w:color="auto"/>
            <w:left w:val="none" w:sz="0" w:space="0" w:color="auto"/>
            <w:bottom w:val="none" w:sz="0" w:space="0" w:color="auto"/>
            <w:right w:val="none" w:sz="0" w:space="0" w:color="auto"/>
          </w:divBdr>
        </w:div>
        <w:div w:id="1337165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3537515">
      <w:bodyDiv w:val="1"/>
      <w:marLeft w:val="0"/>
      <w:marRight w:val="0"/>
      <w:marTop w:val="0"/>
      <w:marBottom w:val="0"/>
      <w:divBdr>
        <w:top w:val="none" w:sz="0" w:space="0" w:color="auto"/>
        <w:left w:val="none" w:sz="0" w:space="0" w:color="auto"/>
        <w:bottom w:val="none" w:sz="0" w:space="0" w:color="auto"/>
        <w:right w:val="none" w:sz="0" w:space="0" w:color="auto"/>
      </w:divBdr>
      <w:divsChild>
        <w:div w:id="385036318">
          <w:blockQuote w:val="1"/>
          <w:marLeft w:val="720"/>
          <w:marRight w:val="720"/>
          <w:marTop w:val="100"/>
          <w:marBottom w:val="100"/>
          <w:divBdr>
            <w:top w:val="none" w:sz="0" w:space="0" w:color="auto"/>
            <w:left w:val="none" w:sz="0" w:space="0" w:color="auto"/>
            <w:bottom w:val="none" w:sz="0" w:space="0" w:color="auto"/>
            <w:right w:val="none" w:sz="0" w:space="0" w:color="auto"/>
          </w:divBdr>
        </w:div>
        <w:div w:id="1436948713">
          <w:blockQuote w:val="1"/>
          <w:marLeft w:val="720"/>
          <w:marRight w:val="720"/>
          <w:marTop w:val="100"/>
          <w:marBottom w:val="100"/>
          <w:divBdr>
            <w:top w:val="none" w:sz="0" w:space="0" w:color="auto"/>
            <w:left w:val="none" w:sz="0" w:space="0" w:color="auto"/>
            <w:bottom w:val="none" w:sz="0" w:space="0" w:color="auto"/>
            <w:right w:val="none" w:sz="0" w:space="0" w:color="auto"/>
          </w:divBdr>
        </w:div>
        <w:div w:id="1536574114">
          <w:blockQuote w:val="1"/>
          <w:marLeft w:val="720"/>
          <w:marRight w:val="720"/>
          <w:marTop w:val="100"/>
          <w:marBottom w:val="100"/>
          <w:divBdr>
            <w:top w:val="none" w:sz="0" w:space="0" w:color="auto"/>
            <w:left w:val="none" w:sz="0" w:space="0" w:color="auto"/>
            <w:bottom w:val="none" w:sz="0" w:space="0" w:color="auto"/>
            <w:right w:val="none" w:sz="0" w:space="0" w:color="auto"/>
          </w:divBdr>
        </w:div>
        <w:div w:id="15444881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4218941">
      <w:bodyDiv w:val="1"/>
      <w:marLeft w:val="0"/>
      <w:marRight w:val="0"/>
      <w:marTop w:val="0"/>
      <w:marBottom w:val="0"/>
      <w:divBdr>
        <w:top w:val="none" w:sz="0" w:space="0" w:color="auto"/>
        <w:left w:val="none" w:sz="0" w:space="0" w:color="auto"/>
        <w:bottom w:val="none" w:sz="0" w:space="0" w:color="auto"/>
        <w:right w:val="none" w:sz="0" w:space="0" w:color="auto"/>
      </w:divBdr>
      <w:divsChild>
        <w:div w:id="13151419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0744845">
      <w:bodyDiv w:val="1"/>
      <w:marLeft w:val="0"/>
      <w:marRight w:val="0"/>
      <w:marTop w:val="0"/>
      <w:marBottom w:val="0"/>
      <w:divBdr>
        <w:top w:val="none" w:sz="0" w:space="0" w:color="auto"/>
        <w:left w:val="none" w:sz="0" w:space="0" w:color="auto"/>
        <w:bottom w:val="none" w:sz="0" w:space="0" w:color="auto"/>
        <w:right w:val="none" w:sz="0" w:space="0" w:color="auto"/>
      </w:divBdr>
      <w:divsChild>
        <w:div w:id="610015796">
          <w:blockQuote w:val="1"/>
          <w:marLeft w:val="720"/>
          <w:marRight w:val="720"/>
          <w:marTop w:val="100"/>
          <w:marBottom w:val="100"/>
          <w:divBdr>
            <w:top w:val="none" w:sz="0" w:space="0" w:color="auto"/>
            <w:left w:val="none" w:sz="0" w:space="0" w:color="auto"/>
            <w:bottom w:val="none" w:sz="0" w:space="0" w:color="auto"/>
            <w:right w:val="none" w:sz="0" w:space="0" w:color="auto"/>
          </w:divBdr>
        </w:div>
        <w:div w:id="10994522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1136959">
      <w:bodyDiv w:val="1"/>
      <w:marLeft w:val="0"/>
      <w:marRight w:val="0"/>
      <w:marTop w:val="0"/>
      <w:marBottom w:val="0"/>
      <w:divBdr>
        <w:top w:val="none" w:sz="0" w:space="0" w:color="auto"/>
        <w:left w:val="none" w:sz="0" w:space="0" w:color="auto"/>
        <w:bottom w:val="none" w:sz="0" w:space="0" w:color="auto"/>
        <w:right w:val="none" w:sz="0" w:space="0" w:color="auto"/>
      </w:divBdr>
      <w:divsChild>
        <w:div w:id="3812492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4337981">
      <w:bodyDiv w:val="1"/>
      <w:marLeft w:val="0"/>
      <w:marRight w:val="0"/>
      <w:marTop w:val="0"/>
      <w:marBottom w:val="0"/>
      <w:divBdr>
        <w:top w:val="none" w:sz="0" w:space="0" w:color="auto"/>
        <w:left w:val="none" w:sz="0" w:space="0" w:color="auto"/>
        <w:bottom w:val="none" w:sz="0" w:space="0" w:color="auto"/>
        <w:right w:val="none" w:sz="0" w:space="0" w:color="auto"/>
      </w:divBdr>
      <w:divsChild>
        <w:div w:id="97258923">
          <w:blockQuote w:val="1"/>
          <w:marLeft w:val="720"/>
          <w:marRight w:val="720"/>
          <w:marTop w:val="100"/>
          <w:marBottom w:val="100"/>
          <w:divBdr>
            <w:top w:val="none" w:sz="0" w:space="0" w:color="auto"/>
            <w:left w:val="none" w:sz="0" w:space="0" w:color="auto"/>
            <w:bottom w:val="none" w:sz="0" w:space="0" w:color="auto"/>
            <w:right w:val="none" w:sz="0" w:space="0" w:color="auto"/>
          </w:divBdr>
        </w:div>
        <w:div w:id="19495016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8677361">
      <w:bodyDiv w:val="1"/>
      <w:marLeft w:val="0"/>
      <w:marRight w:val="0"/>
      <w:marTop w:val="0"/>
      <w:marBottom w:val="0"/>
      <w:divBdr>
        <w:top w:val="none" w:sz="0" w:space="0" w:color="auto"/>
        <w:left w:val="none" w:sz="0" w:space="0" w:color="auto"/>
        <w:bottom w:val="none" w:sz="0" w:space="0" w:color="auto"/>
        <w:right w:val="none" w:sz="0" w:space="0" w:color="auto"/>
      </w:divBdr>
    </w:div>
    <w:div w:id="653409828">
      <w:bodyDiv w:val="1"/>
      <w:marLeft w:val="0"/>
      <w:marRight w:val="0"/>
      <w:marTop w:val="0"/>
      <w:marBottom w:val="0"/>
      <w:divBdr>
        <w:top w:val="none" w:sz="0" w:space="0" w:color="auto"/>
        <w:left w:val="none" w:sz="0" w:space="0" w:color="auto"/>
        <w:bottom w:val="none" w:sz="0" w:space="0" w:color="auto"/>
        <w:right w:val="none" w:sz="0" w:space="0" w:color="auto"/>
      </w:divBdr>
      <w:divsChild>
        <w:div w:id="1510868009">
          <w:blockQuote w:val="1"/>
          <w:marLeft w:val="720"/>
          <w:marRight w:val="720"/>
          <w:marTop w:val="100"/>
          <w:marBottom w:val="100"/>
          <w:divBdr>
            <w:top w:val="none" w:sz="0" w:space="0" w:color="auto"/>
            <w:left w:val="none" w:sz="0" w:space="0" w:color="auto"/>
            <w:bottom w:val="none" w:sz="0" w:space="0" w:color="auto"/>
            <w:right w:val="none" w:sz="0" w:space="0" w:color="auto"/>
          </w:divBdr>
        </w:div>
        <w:div w:id="17527752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6810596">
      <w:bodyDiv w:val="1"/>
      <w:marLeft w:val="0"/>
      <w:marRight w:val="0"/>
      <w:marTop w:val="0"/>
      <w:marBottom w:val="0"/>
      <w:divBdr>
        <w:top w:val="none" w:sz="0" w:space="0" w:color="auto"/>
        <w:left w:val="none" w:sz="0" w:space="0" w:color="auto"/>
        <w:bottom w:val="none" w:sz="0" w:space="0" w:color="auto"/>
        <w:right w:val="none" w:sz="0" w:space="0" w:color="auto"/>
      </w:divBdr>
      <w:divsChild>
        <w:div w:id="229079778">
          <w:blockQuote w:val="1"/>
          <w:marLeft w:val="720"/>
          <w:marRight w:val="720"/>
          <w:marTop w:val="100"/>
          <w:marBottom w:val="100"/>
          <w:divBdr>
            <w:top w:val="none" w:sz="0" w:space="0" w:color="auto"/>
            <w:left w:val="none" w:sz="0" w:space="0" w:color="auto"/>
            <w:bottom w:val="none" w:sz="0" w:space="0" w:color="auto"/>
            <w:right w:val="none" w:sz="0" w:space="0" w:color="auto"/>
          </w:divBdr>
        </w:div>
        <w:div w:id="300691713">
          <w:blockQuote w:val="1"/>
          <w:marLeft w:val="720"/>
          <w:marRight w:val="720"/>
          <w:marTop w:val="100"/>
          <w:marBottom w:val="100"/>
          <w:divBdr>
            <w:top w:val="none" w:sz="0" w:space="0" w:color="auto"/>
            <w:left w:val="none" w:sz="0" w:space="0" w:color="auto"/>
            <w:bottom w:val="none" w:sz="0" w:space="0" w:color="auto"/>
            <w:right w:val="none" w:sz="0" w:space="0" w:color="auto"/>
          </w:divBdr>
        </w:div>
        <w:div w:id="411048980">
          <w:blockQuote w:val="1"/>
          <w:marLeft w:val="720"/>
          <w:marRight w:val="720"/>
          <w:marTop w:val="100"/>
          <w:marBottom w:val="100"/>
          <w:divBdr>
            <w:top w:val="none" w:sz="0" w:space="0" w:color="auto"/>
            <w:left w:val="none" w:sz="0" w:space="0" w:color="auto"/>
            <w:bottom w:val="none" w:sz="0" w:space="0" w:color="auto"/>
            <w:right w:val="none" w:sz="0" w:space="0" w:color="auto"/>
          </w:divBdr>
        </w:div>
        <w:div w:id="470903504">
          <w:blockQuote w:val="1"/>
          <w:marLeft w:val="720"/>
          <w:marRight w:val="720"/>
          <w:marTop w:val="100"/>
          <w:marBottom w:val="100"/>
          <w:divBdr>
            <w:top w:val="none" w:sz="0" w:space="0" w:color="auto"/>
            <w:left w:val="none" w:sz="0" w:space="0" w:color="auto"/>
            <w:bottom w:val="none" w:sz="0" w:space="0" w:color="auto"/>
            <w:right w:val="none" w:sz="0" w:space="0" w:color="auto"/>
          </w:divBdr>
        </w:div>
        <w:div w:id="524759053">
          <w:blockQuote w:val="1"/>
          <w:marLeft w:val="720"/>
          <w:marRight w:val="720"/>
          <w:marTop w:val="100"/>
          <w:marBottom w:val="100"/>
          <w:divBdr>
            <w:top w:val="none" w:sz="0" w:space="0" w:color="auto"/>
            <w:left w:val="none" w:sz="0" w:space="0" w:color="auto"/>
            <w:bottom w:val="none" w:sz="0" w:space="0" w:color="auto"/>
            <w:right w:val="none" w:sz="0" w:space="0" w:color="auto"/>
          </w:divBdr>
        </w:div>
        <w:div w:id="952245522">
          <w:blockQuote w:val="1"/>
          <w:marLeft w:val="720"/>
          <w:marRight w:val="720"/>
          <w:marTop w:val="100"/>
          <w:marBottom w:val="100"/>
          <w:divBdr>
            <w:top w:val="none" w:sz="0" w:space="0" w:color="auto"/>
            <w:left w:val="none" w:sz="0" w:space="0" w:color="auto"/>
            <w:bottom w:val="none" w:sz="0" w:space="0" w:color="auto"/>
            <w:right w:val="none" w:sz="0" w:space="0" w:color="auto"/>
          </w:divBdr>
        </w:div>
        <w:div w:id="1169910001">
          <w:blockQuote w:val="1"/>
          <w:marLeft w:val="720"/>
          <w:marRight w:val="720"/>
          <w:marTop w:val="100"/>
          <w:marBottom w:val="100"/>
          <w:divBdr>
            <w:top w:val="none" w:sz="0" w:space="0" w:color="auto"/>
            <w:left w:val="none" w:sz="0" w:space="0" w:color="auto"/>
            <w:bottom w:val="none" w:sz="0" w:space="0" w:color="auto"/>
            <w:right w:val="none" w:sz="0" w:space="0" w:color="auto"/>
          </w:divBdr>
        </w:div>
        <w:div w:id="1311786450">
          <w:blockQuote w:val="1"/>
          <w:marLeft w:val="720"/>
          <w:marRight w:val="720"/>
          <w:marTop w:val="100"/>
          <w:marBottom w:val="100"/>
          <w:divBdr>
            <w:top w:val="none" w:sz="0" w:space="0" w:color="auto"/>
            <w:left w:val="none" w:sz="0" w:space="0" w:color="auto"/>
            <w:bottom w:val="none" w:sz="0" w:space="0" w:color="auto"/>
            <w:right w:val="none" w:sz="0" w:space="0" w:color="auto"/>
          </w:divBdr>
        </w:div>
        <w:div w:id="1653220602">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1232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9970626">
      <w:bodyDiv w:val="1"/>
      <w:marLeft w:val="0"/>
      <w:marRight w:val="0"/>
      <w:marTop w:val="0"/>
      <w:marBottom w:val="0"/>
      <w:divBdr>
        <w:top w:val="none" w:sz="0" w:space="0" w:color="auto"/>
        <w:left w:val="none" w:sz="0" w:space="0" w:color="auto"/>
        <w:bottom w:val="none" w:sz="0" w:space="0" w:color="auto"/>
        <w:right w:val="none" w:sz="0" w:space="0" w:color="auto"/>
      </w:divBdr>
    </w:div>
    <w:div w:id="661347826">
      <w:bodyDiv w:val="1"/>
      <w:marLeft w:val="0"/>
      <w:marRight w:val="0"/>
      <w:marTop w:val="0"/>
      <w:marBottom w:val="0"/>
      <w:divBdr>
        <w:top w:val="none" w:sz="0" w:space="0" w:color="auto"/>
        <w:left w:val="none" w:sz="0" w:space="0" w:color="auto"/>
        <w:bottom w:val="none" w:sz="0" w:space="0" w:color="auto"/>
        <w:right w:val="none" w:sz="0" w:space="0" w:color="auto"/>
      </w:divBdr>
      <w:divsChild>
        <w:div w:id="3714685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4012232">
      <w:bodyDiv w:val="1"/>
      <w:marLeft w:val="0"/>
      <w:marRight w:val="0"/>
      <w:marTop w:val="0"/>
      <w:marBottom w:val="0"/>
      <w:divBdr>
        <w:top w:val="none" w:sz="0" w:space="0" w:color="auto"/>
        <w:left w:val="none" w:sz="0" w:space="0" w:color="auto"/>
        <w:bottom w:val="none" w:sz="0" w:space="0" w:color="auto"/>
        <w:right w:val="none" w:sz="0" w:space="0" w:color="auto"/>
      </w:divBdr>
    </w:div>
    <w:div w:id="672955342">
      <w:bodyDiv w:val="1"/>
      <w:marLeft w:val="0"/>
      <w:marRight w:val="0"/>
      <w:marTop w:val="0"/>
      <w:marBottom w:val="0"/>
      <w:divBdr>
        <w:top w:val="none" w:sz="0" w:space="0" w:color="auto"/>
        <w:left w:val="none" w:sz="0" w:space="0" w:color="auto"/>
        <w:bottom w:val="none" w:sz="0" w:space="0" w:color="auto"/>
        <w:right w:val="none" w:sz="0" w:space="0" w:color="auto"/>
      </w:divBdr>
    </w:div>
    <w:div w:id="676231857">
      <w:bodyDiv w:val="1"/>
      <w:marLeft w:val="0"/>
      <w:marRight w:val="0"/>
      <w:marTop w:val="0"/>
      <w:marBottom w:val="0"/>
      <w:divBdr>
        <w:top w:val="none" w:sz="0" w:space="0" w:color="auto"/>
        <w:left w:val="none" w:sz="0" w:space="0" w:color="auto"/>
        <w:bottom w:val="none" w:sz="0" w:space="0" w:color="auto"/>
        <w:right w:val="none" w:sz="0" w:space="0" w:color="auto"/>
      </w:divBdr>
      <w:divsChild>
        <w:div w:id="9856204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6447783">
      <w:bodyDiv w:val="1"/>
      <w:marLeft w:val="0"/>
      <w:marRight w:val="0"/>
      <w:marTop w:val="0"/>
      <w:marBottom w:val="0"/>
      <w:divBdr>
        <w:top w:val="none" w:sz="0" w:space="0" w:color="auto"/>
        <w:left w:val="none" w:sz="0" w:space="0" w:color="auto"/>
        <w:bottom w:val="none" w:sz="0" w:space="0" w:color="auto"/>
        <w:right w:val="none" w:sz="0" w:space="0" w:color="auto"/>
      </w:divBdr>
      <w:divsChild>
        <w:div w:id="7072204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1540375">
      <w:bodyDiv w:val="1"/>
      <w:marLeft w:val="0"/>
      <w:marRight w:val="0"/>
      <w:marTop w:val="0"/>
      <w:marBottom w:val="0"/>
      <w:divBdr>
        <w:top w:val="none" w:sz="0" w:space="0" w:color="auto"/>
        <w:left w:val="none" w:sz="0" w:space="0" w:color="auto"/>
        <w:bottom w:val="none" w:sz="0" w:space="0" w:color="auto"/>
        <w:right w:val="none" w:sz="0" w:space="0" w:color="auto"/>
      </w:divBdr>
      <w:divsChild>
        <w:div w:id="84351900">
          <w:blockQuote w:val="1"/>
          <w:marLeft w:val="720"/>
          <w:marRight w:val="720"/>
          <w:marTop w:val="100"/>
          <w:marBottom w:val="100"/>
          <w:divBdr>
            <w:top w:val="none" w:sz="0" w:space="0" w:color="auto"/>
            <w:left w:val="none" w:sz="0" w:space="0" w:color="auto"/>
            <w:bottom w:val="none" w:sz="0" w:space="0" w:color="auto"/>
            <w:right w:val="none" w:sz="0" w:space="0" w:color="auto"/>
          </w:divBdr>
        </w:div>
        <w:div w:id="1295795154">
          <w:blockQuote w:val="1"/>
          <w:marLeft w:val="720"/>
          <w:marRight w:val="720"/>
          <w:marTop w:val="100"/>
          <w:marBottom w:val="100"/>
          <w:divBdr>
            <w:top w:val="none" w:sz="0" w:space="0" w:color="auto"/>
            <w:left w:val="none" w:sz="0" w:space="0" w:color="auto"/>
            <w:bottom w:val="none" w:sz="0" w:space="0" w:color="auto"/>
            <w:right w:val="none" w:sz="0" w:space="0" w:color="auto"/>
          </w:divBdr>
        </w:div>
        <w:div w:id="2059472797">
          <w:blockQuote w:val="1"/>
          <w:marLeft w:val="720"/>
          <w:marRight w:val="720"/>
          <w:marTop w:val="100"/>
          <w:marBottom w:val="100"/>
          <w:divBdr>
            <w:top w:val="none" w:sz="0" w:space="0" w:color="auto"/>
            <w:left w:val="none" w:sz="0" w:space="0" w:color="auto"/>
            <w:bottom w:val="none" w:sz="0" w:space="0" w:color="auto"/>
            <w:right w:val="none" w:sz="0" w:space="0" w:color="auto"/>
          </w:divBdr>
        </w:div>
        <w:div w:id="21156610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0667040">
      <w:bodyDiv w:val="1"/>
      <w:marLeft w:val="0"/>
      <w:marRight w:val="0"/>
      <w:marTop w:val="0"/>
      <w:marBottom w:val="0"/>
      <w:divBdr>
        <w:top w:val="none" w:sz="0" w:space="0" w:color="auto"/>
        <w:left w:val="none" w:sz="0" w:space="0" w:color="auto"/>
        <w:bottom w:val="none" w:sz="0" w:space="0" w:color="auto"/>
        <w:right w:val="none" w:sz="0" w:space="0" w:color="auto"/>
      </w:divBdr>
    </w:div>
    <w:div w:id="733893642">
      <w:bodyDiv w:val="1"/>
      <w:marLeft w:val="0"/>
      <w:marRight w:val="0"/>
      <w:marTop w:val="0"/>
      <w:marBottom w:val="0"/>
      <w:divBdr>
        <w:top w:val="none" w:sz="0" w:space="0" w:color="auto"/>
        <w:left w:val="none" w:sz="0" w:space="0" w:color="auto"/>
        <w:bottom w:val="none" w:sz="0" w:space="0" w:color="auto"/>
        <w:right w:val="none" w:sz="0" w:space="0" w:color="auto"/>
      </w:divBdr>
      <w:divsChild>
        <w:div w:id="11422168">
          <w:marLeft w:val="0"/>
          <w:marRight w:val="0"/>
          <w:marTop w:val="0"/>
          <w:marBottom w:val="0"/>
          <w:divBdr>
            <w:top w:val="none" w:sz="0" w:space="0" w:color="auto"/>
            <w:left w:val="none" w:sz="0" w:space="0" w:color="auto"/>
            <w:bottom w:val="none" w:sz="0" w:space="0" w:color="auto"/>
            <w:right w:val="none" w:sz="0" w:space="0" w:color="auto"/>
          </w:divBdr>
        </w:div>
        <w:div w:id="64840986">
          <w:marLeft w:val="0"/>
          <w:marRight w:val="0"/>
          <w:marTop w:val="0"/>
          <w:marBottom w:val="0"/>
          <w:divBdr>
            <w:top w:val="none" w:sz="0" w:space="0" w:color="auto"/>
            <w:left w:val="none" w:sz="0" w:space="0" w:color="auto"/>
            <w:bottom w:val="none" w:sz="0" w:space="0" w:color="auto"/>
            <w:right w:val="none" w:sz="0" w:space="0" w:color="auto"/>
          </w:divBdr>
        </w:div>
        <w:div w:id="128210165">
          <w:blockQuote w:val="1"/>
          <w:marLeft w:val="720"/>
          <w:marRight w:val="720"/>
          <w:marTop w:val="100"/>
          <w:marBottom w:val="100"/>
          <w:divBdr>
            <w:top w:val="none" w:sz="0" w:space="0" w:color="auto"/>
            <w:left w:val="none" w:sz="0" w:space="0" w:color="auto"/>
            <w:bottom w:val="none" w:sz="0" w:space="0" w:color="auto"/>
            <w:right w:val="none" w:sz="0" w:space="0" w:color="auto"/>
          </w:divBdr>
        </w:div>
        <w:div w:id="161970385">
          <w:marLeft w:val="0"/>
          <w:marRight w:val="0"/>
          <w:marTop w:val="0"/>
          <w:marBottom w:val="0"/>
          <w:divBdr>
            <w:top w:val="none" w:sz="0" w:space="0" w:color="auto"/>
            <w:left w:val="none" w:sz="0" w:space="0" w:color="auto"/>
            <w:bottom w:val="none" w:sz="0" w:space="0" w:color="auto"/>
            <w:right w:val="none" w:sz="0" w:space="0" w:color="auto"/>
          </w:divBdr>
        </w:div>
        <w:div w:id="470444477">
          <w:blockQuote w:val="1"/>
          <w:marLeft w:val="720"/>
          <w:marRight w:val="720"/>
          <w:marTop w:val="100"/>
          <w:marBottom w:val="100"/>
          <w:divBdr>
            <w:top w:val="none" w:sz="0" w:space="0" w:color="auto"/>
            <w:left w:val="none" w:sz="0" w:space="0" w:color="auto"/>
            <w:bottom w:val="none" w:sz="0" w:space="0" w:color="auto"/>
            <w:right w:val="none" w:sz="0" w:space="0" w:color="auto"/>
          </w:divBdr>
        </w:div>
        <w:div w:id="853228891">
          <w:marLeft w:val="0"/>
          <w:marRight w:val="0"/>
          <w:marTop w:val="0"/>
          <w:marBottom w:val="0"/>
          <w:divBdr>
            <w:top w:val="none" w:sz="0" w:space="0" w:color="auto"/>
            <w:left w:val="none" w:sz="0" w:space="0" w:color="auto"/>
            <w:bottom w:val="none" w:sz="0" w:space="0" w:color="auto"/>
            <w:right w:val="none" w:sz="0" w:space="0" w:color="auto"/>
          </w:divBdr>
        </w:div>
        <w:div w:id="887912293">
          <w:marLeft w:val="0"/>
          <w:marRight w:val="0"/>
          <w:marTop w:val="0"/>
          <w:marBottom w:val="0"/>
          <w:divBdr>
            <w:top w:val="none" w:sz="0" w:space="0" w:color="auto"/>
            <w:left w:val="none" w:sz="0" w:space="0" w:color="auto"/>
            <w:bottom w:val="none" w:sz="0" w:space="0" w:color="auto"/>
            <w:right w:val="none" w:sz="0" w:space="0" w:color="auto"/>
          </w:divBdr>
        </w:div>
        <w:div w:id="1199466283">
          <w:marLeft w:val="0"/>
          <w:marRight w:val="0"/>
          <w:marTop w:val="0"/>
          <w:marBottom w:val="0"/>
          <w:divBdr>
            <w:top w:val="none" w:sz="0" w:space="0" w:color="auto"/>
            <w:left w:val="none" w:sz="0" w:space="0" w:color="auto"/>
            <w:bottom w:val="none" w:sz="0" w:space="0" w:color="auto"/>
            <w:right w:val="none" w:sz="0" w:space="0" w:color="auto"/>
          </w:divBdr>
        </w:div>
        <w:div w:id="1268611802">
          <w:blockQuote w:val="1"/>
          <w:marLeft w:val="720"/>
          <w:marRight w:val="720"/>
          <w:marTop w:val="100"/>
          <w:marBottom w:val="100"/>
          <w:divBdr>
            <w:top w:val="none" w:sz="0" w:space="0" w:color="auto"/>
            <w:left w:val="none" w:sz="0" w:space="0" w:color="auto"/>
            <w:bottom w:val="none" w:sz="0" w:space="0" w:color="auto"/>
            <w:right w:val="none" w:sz="0" w:space="0" w:color="auto"/>
          </w:divBdr>
        </w:div>
        <w:div w:id="1409570848">
          <w:blockQuote w:val="1"/>
          <w:marLeft w:val="720"/>
          <w:marRight w:val="720"/>
          <w:marTop w:val="100"/>
          <w:marBottom w:val="100"/>
          <w:divBdr>
            <w:top w:val="none" w:sz="0" w:space="0" w:color="auto"/>
            <w:left w:val="none" w:sz="0" w:space="0" w:color="auto"/>
            <w:bottom w:val="none" w:sz="0" w:space="0" w:color="auto"/>
            <w:right w:val="none" w:sz="0" w:space="0" w:color="auto"/>
          </w:divBdr>
        </w:div>
        <w:div w:id="1449163394">
          <w:blockQuote w:val="1"/>
          <w:marLeft w:val="720"/>
          <w:marRight w:val="720"/>
          <w:marTop w:val="100"/>
          <w:marBottom w:val="100"/>
          <w:divBdr>
            <w:top w:val="none" w:sz="0" w:space="0" w:color="auto"/>
            <w:left w:val="none" w:sz="0" w:space="0" w:color="auto"/>
            <w:bottom w:val="none" w:sz="0" w:space="0" w:color="auto"/>
            <w:right w:val="none" w:sz="0" w:space="0" w:color="auto"/>
          </w:divBdr>
        </w:div>
        <w:div w:id="1644652639">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084514">
          <w:marLeft w:val="0"/>
          <w:marRight w:val="0"/>
          <w:marTop w:val="0"/>
          <w:marBottom w:val="0"/>
          <w:divBdr>
            <w:top w:val="none" w:sz="0" w:space="0" w:color="auto"/>
            <w:left w:val="none" w:sz="0" w:space="0" w:color="auto"/>
            <w:bottom w:val="none" w:sz="0" w:space="0" w:color="auto"/>
            <w:right w:val="none" w:sz="0" w:space="0" w:color="auto"/>
          </w:divBdr>
        </w:div>
        <w:div w:id="1851986090">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026290">
          <w:blockQuote w:val="1"/>
          <w:marLeft w:val="720"/>
          <w:marRight w:val="720"/>
          <w:marTop w:val="100"/>
          <w:marBottom w:val="100"/>
          <w:divBdr>
            <w:top w:val="none" w:sz="0" w:space="0" w:color="auto"/>
            <w:left w:val="none" w:sz="0" w:space="0" w:color="auto"/>
            <w:bottom w:val="none" w:sz="0" w:space="0" w:color="auto"/>
            <w:right w:val="none" w:sz="0" w:space="0" w:color="auto"/>
          </w:divBdr>
        </w:div>
        <w:div w:id="21300103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5588265">
      <w:bodyDiv w:val="1"/>
      <w:marLeft w:val="0"/>
      <w:marRight w:val="0"/>
      <w:marTop w:val="0"/>
      <w:marBottom w:val="0"/>
      <w:divBdr>
        <w:top w:val="none" w:sz="0" w:space="0" w:color="auto"/>
        <w:left w:val="none" w:sz="0" w:space="0" w:color="auto"/>
        <w:bottom w:val="none" w:sz="0" w:space="0" w:color="auto"/>
        <w:right w:val="none" w:sz="0" w:space="0" w:color="auto"/>
      </w:divBdr>
    </w:div>
    <w:div w:id="769088946">
      <w:bodyDiv w:val="1"/>
      <w:marLeft w:val="0"/>
      <w:marRight w:val="0"/>
      <w:marTop w:val="0"/>
      <w:marBottom w:val="0"/>
      <w:divBdr>
        <w:top w:val="none" w:sz="0" w:space="0" w:color="auto"/>
        <w:left w:val="none" w:sz="0" w:space="0" w:color="auto"/>
        <w:bottom w:val="none" w:sz="0" w:space="0" w:color="auto"/>
        <w:right w:val="none" w:sz="0" w:space="0" w:color="auto"/>
      </w:divBdr>
    </w:div>
    <w:div w:id="769543977">
      <w:bodyDiv w:val="1"/>
      <w:marLeft w:val="0"/>
      <w:marRight w:val="0"/>
      <w:marTop w:val="0"/>
      <w:marBottom w:val="0"/>
      <w:divBdr>
        <w:top w:val="none" w:sz="0" w:space="0" w:color="auto"/>
        <w:left w:val="none" w:sz="0" w:space="0" w:color="auto"/>
        <w:bottom w:val="none" w:sz="0" w:space="0" w:color="auto"/>
        <w:right w:val="none" w:sz="0" w:space="0" w:color="auto"/>
      </w:divBdr>
      <w:divsChild>
        <w:div w:id="379018713">
          <w:blockQuote w:val="1"/>
          <w:marLeft w:val="720"/>
          <w:marRight w:val="720"/>
          <w:marTop w:val="100"/>
          <w:marBottom w:val="100"/>
          <w:divBdr>
            <w:top w:val="none" w:sz="0" w:space="0" w:color="auto"/>
            <w:left w:val="none" w:sz="0" w:space="0" w:color="auto"/>
            <w:bottom w:val="none" w:sz="0" w:space="0" w:color="auto"/>
            <w:right w:val="none" w:sz="0" w:space="0" w:color="auto"/>
          </w:divBdr>
        </w:div>
        <w:div w:id="1174106894">
          <w:blockQuote w:val="1"/>
          <w:marLeft w:val="720"/>
          <w:marRight w:val="720"/>
          <w:marTop w:val="100"/>
          <w:marBottom w:val="100"/>
          <w:divBdr>
            <w:top w:val="none" w:sz="0" w:space="0" w:color="auto"/>
            <w:left w:val="none" w:sz="0" w:space="0" w:color="auto"/>
            <w:bottom w:val="none" w:sz="0" w:space="0" w:color="auto"/>
            <w:right w:val="none" w:sz="0" w:space="0" w:color="auto"/>
          </w:divBdr>
        </w:div>
        <w:div w:id="1477648557">
          <w:blockQuote w:val="1"/>
          <w:marLeft w:val="720"/>
          <w:marRight w:val="720"/>
          <w:marTop w:val="100"/>
          <w:marBottom w:val="100"/>
          <w:divBdr>
            <w:top w:val="none" w:sz="0" w:space="0" w:color="auto"/>
            <w:left w:val="none" w:sz="0" w:space="0" w:color="auto"/>
            <w:bottom w:val="none" w:sz="0" w:space="0" w:color="auto"/>
            <w:right w:val="none" w:sz="0" w:space="0" w:color="auto"/>
          </w:divBdr>
        </w:div>
        <w:div w:id="1481266645">
          <w:blockQuote w:val="1"/>
          <w:marLeft w:val="720"/>
          <w:marRight w:val="720"/>
          <w:marTop w:val="100"/>
          <w:marBottom w:val="100"/>
          <w:divBdr>
            <w:top w:val="none" w:sz="0" w:space="0" w:color="auto"/>
            <w:left w:val="none" w:sz="0" w:space="0" w:color="auto"/>
            <w:bottom w:val="none" w:sz="0" w:space="0" w:color="auto"/>
            <w:right w:val="none" w:sz="0" w:space="0" w:color="auto"/>
          </w:divBdr>
        </w:div>
        <w:div w:id="1657612083">
          <w:blockQuote w:val="1"/>
          <w:marLeft w:val="720"/>
          <w:marRight w:val="720"/>
          <w:marTop w:val="100"/>
          <w:marBottom w:val="100"/>
          <w:divBdr>
            <w:top w:val="none" w:sz="0" w:space="0" w:color="auto"/>
            <w:left w:val="none" w:sz="0" w:space="0" w:color="auto"/>
            <w:bottom w:val="none" w:sz="0" w:space="0" w:color="auto"/>
            <w:right w:val="none" w:sz="0" w:space="0" w:color="auto"/>
          </w:divBdr>
        </w:div>
        <w:div w:id="18404661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1263120">
      <w:bodyDiv w:val="1"/>
      <w:marLeft w:val="0"/>
      <w:marRight w:val="0"/>
      <w:marTop w:val="0"/>
      <w:marBottom w:val="0"/>
      <w:divBdr>
        <w:top w:val="none" w:sz="0" w:space="0" w:color="auto"/>
        <w:left w:val="none" w:sz="0" w:space="0" w:color="auto"/>
        <w:bottom w:val="none" w:sz="0" w:space="0" w:color="auto"/>
        <w:right w:val="none" w:sz="0" w:space="0" w:color="auto"/>
      </w:divBdr>
    </w:div>
    <w:div w:id="788624934">
      <w:bodyDiv w:val="1"/>
      <w:marLeft w:val="0"/>
      <w:marRight w:val="0"/>
      <w:marTop w:val="0"/>
      <w:marBottom w:val="0"/>
      <w:divBdr>
        <w:top w:val="none" w:sz="0" w:space="0" w:color="auto"/>
        <w:left w:val="none" w:sz="0" w:space="0" w:color="auto"/>
        <w:bottom w:val="none" w:sz="0" w:space="0" w:color="auto"/>
        <w:right w:val="none" w:sz="0" w:space="0" w:color="auto"/>
      </w:divBdr>
      <w:divsChild>
        <w:div w:id="599484539">
          <w:marLeft w:val="0"/>
          <w:marRight w:val="0"/>
          <w:marTop w:val="0"/>
          <w:marBottom w:val="0"/>
          <w:divBdr>
            <w:top w:val="none" w:sz="0" w:space="0" w:color="auto"/>
            <w:left w:val="none" w:sz="0" w:space="0" w:color="auto"/>
            <w:bottom w:val="none" w:sz="0" w:space="0" w:color="auto"/>
            <w:right w:val="none" w:sz="0" w:space="0" w:color="auto"/>
          </w:divBdr>
        </w:div>
        <w:div w:id="948466540">
          <w:marLeft w:val="0"/>
          <w:marRight w:val="0"/>
          <w:marTop w:val="0"/>
          <w:marBottom w:val="0"/>
          <w:divBdr>
            <w:top w:val="none" w:sz="0" w:space="0" w:color="auto"/>
            <w:left w:val="none" w:sz="0" w:space="0" w:color="auto"/>
            <w:bottom w:val="none" w:sz="0" w:space="0" w:color="auto"/>
            <w:right w:val="none" w:sz="0" w:space="0" w:color="auto"/>
          </w:divBdr>
        </w:div>
        <w:div w:id="956837663">
          <w:marLeft w:val="0"/>
          <w:marRight w:val="0"/>
          <w:marTop w:val="0"/>
          <w:marBottom w:val="0"/>
          <w:divBdr>
            <w:top w:val="none" w:sz="0" w:space="0" w:color="auto"/>
            <w:left w:val="none" w:sz="0" w:space="0" w:color="auto"/>
            <w:bottom w:val="none" w:sz="0" w:space="0" w:color="auto"/>
            <w:right w:val="none" w:sz="0" w:space="0" w:color="auto"/>
          </w:divBdr>
        </w:div>
        <w:div w:id="1468548427">
          <w:marLeft w:val="0"/>
          <w:marRight w:val="0"/>
          <w:marTop w:val="0"/>
          <w:marBottom w:val="0"/>
          <w:divBdr>
            <w:top w:val="none" w:sz="0" w:space="0" w:color="auto"/>
            <w:left w:val="none" w:sz="0" w:space="0" w:color="auto"/>
            <w:bottom w:val="none" w:sz="0" w:space="0" w:color="auto"/>
            <w:right w:val="none" w:sz="0" w:space="0" w:color="auto"/>
          </w:divBdr>
        </w:div>
        <w:div w:id="1664042584">
          <w:marLeft w:val="0"/>
          <w:marRight w:val="0"/>
          <w:marTop w:val="0"/>
          <w:marBottom w:val="0"/>
          <w:divBdr>
            <w:top w:val="none" w:sz="0" w:space="0" w:color="auto"/>
            <w:left w:val="none" w:sz="0" w:space="0" w:color="auto"/>
            <w:bottom w:val="none" w:sz="0" w:space="0" w:color="auto"/>
            <w:right w:val="none" w:sz="0" w:space="0" w:color="auto"/>
          </w:divBdr>
        </w:div>
        <w:div w:id="1738479299">
          <w:marLeft w:val="0"/>
          <w:marRight w:val="0"/>
          <w:marTop w:val="0"/>
          <w:marBottom w:val="0"/>
          <w:divBdr>
            <w:top w:val="none" w:sz="0" w:space="0" w:color="auto"/>
            <w:left w:val="none" w:sz="0" w:space="0" w:color="auto"/>
            <w:bottom w:val="none" w:sz="0" w:space="0" w:color="auto"/>
            <w:right w:val="none" w:sz="0" w:space="0" w:color="auto"/>
          </w:divBdr>
        </w:div>
        <w:div w:id="2072655129">
          <w:marLeft w:val="0"/>
          <w:marRight w:val="0"/>
          <w:marTop w:val="0"/>
          <w:marBottom w:val="0"/>
          <w:divBdr>
            <w:top w:val="none" w:sz="0" w:space="0" w:color="auto"/>
            <w:left w:val="none" w:sz="0" w:space="0" w:color="auto"/>
            <w:bottom w:val="none" w:sz="0" w:space="0" w:color="auto"/>
            <w:right w:val="none" w:sz="0" w:space="0" w:color="auto"/>
          </w:divBdr>
        </w:div>
      </w:divsChild>
    </w:div>
    <w:div w:id="814105924">
      <w:bodyDiv w:val="1"/>
      <w:marLeft w:val="0"/>
      <w:marRight w:val="0"/>
      <w:marTop w:val="0"/>
      <w:marBottom w:val="0"/>
      <w:divBdr>
        <w:top w:val="none" w:sz="0" w:space="0" w:color="auto"/>
        <w:left w:val="none" w:sz="0" w:space="0" w:color="auto"/>
        <w:bottom w:val="none" w:sz="0" w:space="0" w:color="auto"/>
        <w:right w:val="none" w:sz="0" w:space="0" w:color="auto"/>
      </w:divBdr>
    </w:div>
    <w:div w:id="848494945">
      <w:bodyDiv w:val="1"/>
      <w:marLeft w:val="0"/>
      <w:marRight w:val="0"/>
      <w:marTop w:val="0"/>
      <w:marBottom w:val="0"/>
      <w:divBdr>
        <w:top w:val="none" w:sz="0" w:space="0" w:color="auto"/>
        <w:left w:val="none" w:sz="0" w:space="0" w:color="auto"/>
        <w:bottom w:val="none" w:sz="0" w:space="0" w:color="auto"/>
        <w:right w:val="none" w:sz="0" w:space="0" w:color="auto"/>
      </w:divBdr>
      <w:divsChild>
        <w:div w:id="368453394">
          <w:marLeft w:val="0"/>
          <w:marRight w:val="0"/>
          <w:marTop w:val="0"/>
          <w:marBottom w:val="0"/>
          <w:divBdr>
            <w:top w:val="none" w:sz="0" w:space="0" w:color="auto"/>
            <w:left w:val="none" w:sz="0" w:space="0" w:color="auto"/>
            <w:bottom w:val="none" w:sz="0" w:space="0" w:color="auto"/>
            <w:right w:val="none" w:sz="0" w:space="0" w:color="auto"/>
          </w:divBdr>
        </w:div>
        <w:div w:id="430124221">
          <w:marLeft w:val="0"/>
          <w:marRight w:val="0"/>
          <w:marTop w:val="0"/>
          <w:marBottom w:val="0"/>
          <w:divBdr>
            <w:top w:val="none" w:sz="0" w:space="0" w:color="auto"/>
            <w:left w:val="none" w:sz="0" w:space="0" w:color="auto"/>
            <w:bottom w:val="none" w:sz="0" w:space="0" w:color="auto"/>
            <w:right w:val="none" w:sz="0" w:space="0" w:color="auto"/>
          </w:divBdr>
        </w:div>
        <w:div w:id="770442385">
          <w:marLeft w:val="0"/>
          <w:marRight w:val="0"/>
          <w:marTop w:val="0"/>
          <w:marBottom w:val="0"/>
          <w:divBdr>
            <w:top w:val="none" w:sz="0" w:space="0" w:color="auto"/>
            <w:left w:val="none" w:sz="0" w:space="0" w:color="auto"/>
            <w:bottom w:val="none" w:sz="0" w:space="0" w:color="auto"/>
            <w:right w:val="none" w:sz="0" w:space="0" w:color="auto"/>
          </w:divBdr>
        </w:div>
        <w:div w:id="1023827658">
          <w:marLeft w:val="0"/>
          <w:marRight w:val="0"/>
          <w:marTop w:val="0"/>
          <w:marBottom w:val="0"/>
          <w:divBdr>
            <w:top w:val="none" w:sz="0" w:space="0" w:color="auto"/>
            <w:left w:val="none" w:sz="0" w:space="0" w:color="auto"/>
            <w:bottom w:val="none" w:sz="0" w:space="0" w:color="auto"/>
            <w:right w:val="none" w:sz="0" w:space="0" w:color="auto"/>
          </w:divBdr>
        </w:div>
        <w:div w:id="1591428304">
          <w:marLeft w:val="0"/>
          <w:marRight w:val="0"/>
          <w:marTop w:val="0"/>
          <w:marBottom w:val="0"/>
          <w:divBdr>
            <w:top w:val="none" w:sz="0" w:space="0" w:color="auto"/>
            <w:left w:val="none" w:sz="0" w:space="0" w:color="auto"/>
            <w:bottom w:val="none" w:sz="0" w:space="0" w:color="auto"/>
            <w:right w:val="none" w:sz="0" w:space="0" w:color="auto"/>
          </w:divBdr>
        </w:div>
        <w:div w:id="1790510725">
          <w:marLeft w:val="0"/>
          <w:marRight w:val="0"/>
          <w:marTop w:val="0"/>
          <w:marBottom w:val="0"/>
          <w:divBdr>
            <w:top w:val="none" w:sz="0" w:space="0" w:color="auto"/>
            <w:left w:val="none" w:sz="0" w:space="0" w:color="auto"/>
            <w:bottom w:val="none" w:sz="0" w:space="0" w:color="auto"/>
            <w:right w:val="none" w:sz="0" w:space="0" w:color="auto"/>
          </w:divBdr>
        </w:div>
        <w:div w:id="1989623160">
          <w:marLeft w:val="0"/>
          <w:marRight w:val="0"/>
          <w:marTop w:val="0"/>
          <w:marBottom w:val="0"/>
          <w:divBdr>
            <w:top w:val="none" w:sz="0" w:space="0" w:color="auto"/>
            <w:left w:val="none" w:sz="0" w:space="0" w:color="auto"/>
            <w:bottom w:val="none" w:sz="0" w:space="0" w:color="auto"/>
            <w:right w:val="none" w:sz="0" w:space="0" w:color="auto"/>
          </w:divBdr>
        </w:div>
      </w:divsChild>
    </w:div>
    <w:div w:id="864518132">
      <w:bodyDiv w:val="1"/>
      <w:marLeft w:val="0"/>
      <w:marRight w:val="0"/>
      <w:marTop w:val="0"/>
      <w:marBottom w:val="0"/>
      <w:divBdr>
        <w:top w:val="none" w:sz="0" w:space="0" w:color="auto"/>
        <w:left w:val="none" w:sz="0" w:space="0" w:color="auto"/>
        <w:bottom w:val="none" w:sz="0" w:space="0" w:color="auto"/>
        <w:right w:val="none" w:sz="0" w:space="0" w:color="auto"/>
      </w:divBdr>
      <w:divsChild>
        <w:div w:id="1209999965">
          <w:blockQuote w:val="1"/>
          <w:marLeft w:val="720"/>
          <w:marRight w:val="720"/>
          <w:marTop w:val="100"/>
          <w:marBottom w:val="100"/>
          <w:divBdr>
            <w:top w:val="none" w:sz="0" w:space="0" w:color="auto"/>
            <w:left w:val="none" w:sz="0" w:space="0" w:color="auto"/>
            <w:bottom w:val="none" w:sz="0" w:space="0" w:color="auto"/>
            <w:right w:val="none" w:sz="0" w:space="0" w:color="auto"/>
          </w:divBdr>
        </w:div>
        <w:div w:id="12615700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9412459">
      <w:bodyDiv w:val="1"/>
      <w:marLeft w:val="0"/>
      <w:marRight w:val="0"/>
      <w:marTop w:val="0"/>
      <w:marBottom w:val="0"/>
      <w:divBdr>
        <w:top w:val="none" w:sz="0" w:space="0" w:color="auto"/>
        <w:left w:val="none" w:sz="0" w:space="0" w:color="auto"/>
        <w:bottom w:val="none" w:sz="0" w:space="0" w:color="auto"/>
        <w:right w:val="none" w:sz="0" w:space="0" w:color="auto"/>
      </w:divBdr>
      <w:divsChild>
        <w:div w:id="44107612">
          <w:blockQuote w:val="1"/>
          <w:marLeft w:val="720"/>
          <w:marRight w:val="720"/>
          <w:marTop w:val="100"/>
          <w:marBottom w:val="100"/>
          <w:divBdr>
            <w:top w:val="none" w:sz="0" w:space="0" w:color="auto"/>
            <w:left w:val="none" w:sz="0" w:space="0" w:color="auto"/>
            <w:bottom w:val="none" w:sz="0" w:space="0" w:color="auto"/>
            <w:right w:val="none" w:sz="0" w:space="0" w:color="auto"/>
          </w:divBdr>
        </w:div>
        <w:div w:id="287662699">
          <w:blockQuote w:val="1"/>
          <w:marLeft w:val="720"/>
          <w:marRight w:val="720"/>
          <w:marTop w:val="100"/>
          <w:marBottom w:val="100"/>
          <w:divBdr>
            <w:top w:val="none" w:sz="0" w:space="0" w:color="auto"/>
            <w:left w:val="none" w:sz="0" w:space="0" w:color="auto"/>
            <w:bottom w:val="none" w:sz="0" w:space="0" w:color="auto"/>
            <w:right w:val="none" w:sz="0" w:space="0" w:color="auto"/>
          </w:divBdr>
        </w:div>
        <w:div w:id="369649157">
          <w:blockQuote w:val="1"/>
          <w:marLeft w:val="720"/>
          <w:marRight w:val="720"/>
          <w:marTop w:val="100"/>
          <w:marBottom w:val="100"/>
          <w:divBdr>
            <w:top w:val="none" w:sz="0" w:space="0" w:color="auto"/>
            <w:left w:val="none" w:sz="0" w:space="0" w:color="auto"/>
            <w:bottom w:val="none" w:sz="0" w:space="0" w:color="auto"/>
            <w:right w:val="none" w:sz="0" w:space="0" w:color="auto"/>
          </w:divBdr>
        </w:div>
        <w:div w:id="376053847">
          <w:blockQuote w:val="1"/>
          <w:marLeft w:val="720"/>
          <w:marRight w:val="720"/>
          <w:marTop w:val="100"/>
          <w:marBottom w:val="100"/>
          <w:divBdr>
            <w:top w:val="none" w:sz="0" w:space="0" w:color="auto"/>
            <w:left w:val="none" w:sz="0" w:space="0" w:color="auto"/>
            <w:bottom w:val="none" w:sz="0" w:space="0" w:color="auto"/>
            <w:right w:val="none" w:sz="0" w:space="0" w:color="auto"/>
          </w:divBdr>
        </w:div>
        <w:div w:id="387412196">
          <w:blockQuote w:val="1"/>
          <w:marLeft w:val="720"/>
          <w:marRight w:val="720"/>
          <w:marTop w:val="100"/>
          <w:marBottom w:val="100"/>
          <w:divBdr>
            <w:top w:val="none" w:sz="0" w:space="0" w:color="auto"/>
            <w:left w:val="none" w:sz="0" w:space="0" w:color="auto"/>
            <w:bottom w:val="none" w:sz="0" w:space="0" w:color="auto"/>
            <w:right w:val="none" w:sz="0" w:space="0" w:color="auto"/>
          </w:divBdr>
        </w:div>
        <w:div w:id="429012665">
          <w:blockQuote w:val="1"/>
          <w:marLeft w:val="720"/>
          <w:marRight w:val="720"/>
          <w:marTop w:val="100"/>
          <w:marBottom w:val="100"/>
          <w:divBdr>
            <w:top w:val="none" w:sz="0" w:space="0" w:color="auto"/>
            <w:left w:val="none" w:sz="0" w:space="0" w:color="auto"/>
            <w:bottom w:val="none" w:sz="0" w:space="0" w:color="auto"/>
            <w:right w:val="none" w:sz="0" w:space="0" w:color="auto"/>
          </w:divBdr>
        </w:div>
        <w:div w:id="1297028755">
          <w:blockQuote w:val="1"/>
          <w:marLeft w:val="720"/>
          <w:marRight w:val="720"/>
          <w:marTop w:val="100"/>
          <w:marBottom w:val="100"/>
          <w:divBdr>
            <w:top w:val="none" w:sz="0" w:space="0" w:color="auto"/>
            <w:left w:val="none" w:sz="0" w:space="0" w:color="auto"/>
            <w:bottom w:val="none" w:sz="0" w:space="0" w:color="auto"/>
            <w:right w:val="none" w:sz="0" w:space="0" w:color="auto"/>
          </w:divBdr>
        </w:div>
        <w:div w:id="1775326507">
          <w:blockQuote w:val="1"/>
          <w:marLeft w:val="720"/>
          <w:marRight w:val="720"/>
          <w:marTop w:val="100"/>
          <w:marBottom w:val="100"/>
          <w:divBdr>
            <w:top w:val="none" w:sz="0" w:space="0" w:color="auto"/>
            <w:left w:val="none" w:sz="0" w:space="0" w:color="auto"/>
            <w:bottom w:val="none" w:sz="0" w:space="0" w:color="auto"/>
            <w:right w:val="none" w:sz="0" w:space="0" w:color="auto"/>
          </w:divBdr>
        </w:div>
        <w:div w:id="1789012158">
          <w:blockQuote w:val="1"/>
          <w:marLeft w:val="720"/>
          <w:marRight w:val="720"/>
          <w:marTop w:val="100"/>
          <w:marBottom w:val="100"/>
          <w:divBdr>
            <w:top w:val="none" w:sz="0" w:space="0" w:color="auto"/>
            <w:left w:val="none" w:sz="0" w:space="0" w:color="auto"/>
            <w:bottom w:val="none" w:sz="0" w:space="0" w:color="auto"/>
            <w:right w:val="none" w:sz="0" w:space="0" w:color="auto"/>
          </w:divBdr>
        </w:div>
        <w:div w:id="19350890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3299180">
      <w:bodyDiv w:val="1"/>
      <w:marLeft w:val="0"/>
      <w:marRight w:val="0"/>
      <w:marTop w:val="0"/>
      <w:marBottom w:val="0"/>
      <w:divBdr>
        <w:top w:val="none" w:sz="0" w:space="0" w:color="auto"/>
        <w:left w:val="none" w:sz="0" w:space="0" w:color="auto"/>
        <w:bottom w:val="none" w:sz="0" w:space="0" w:color="auto"/>
        <w:right w:val="none" w:sz="0" w:space="0" w:color="auto"/>
      </w:divBdr>
    </w:div>
    <w:div w:id="889926007">
      <w:bodyDiv w:val="1"/>
      <w:marLeft w:val="0"/>
      <w:marRight w:val="0"/>
      <w:marTop w:val="0"/>
      <w:marBottom w:val="0"/>
      <w:divBdr>
        <w:top w:val="none" w:sz="0" w:space="0" w:color="auto"/>
        <w:left w:val="none" w:sz="0" w:space="0" w:color="auto"/>
        <w:bottom w:val="none" w:sz="0" w:space="0" w:color="auto"/>
        <w:right w:val="none" w:sz="0" w:space="0" w:color="auto"/>
      </w:divBdr>
      <w:divsChild>
        <w:div w:id="417872695">
          <w:blockQuote w:val="1"/>
          <w:marLeft w:val="720"/>
          <w:marRight w:val="720"/>
          <w:marTop w:val="100"/>
          <w:marBottom w:val="100"/>
          <w:divBdr>
            <w:top w:val="none" w:sz="0" w:space="0" w:color="auto"/>
            <w:left w:val="none" w:sz="0" w:space="0" w:color="auto"/>
            <w:bottom w:val="none" w:sz="0" w:space="0" w:color="auto"/>
            <w:right w:val="none" w:sz="0" w:space="0" w:color="auto"/>
          </w:divBdr>
        </w:div>
        <w:div w:id="1057782353">
          <w:blockQuote w:val="1"/>
          <w:marLeft w:val="720"/>
          <w:marRight w:val="720"/>
          <w:marTop w:val="100"/>
          <w:marBottom w:val="100"/>
          <w:divBdr>
            <w:top w:val="none" w:sz="0" w:space="0" w:color="auto"/>
            <w:left w:val="none" w:sz="0" w:space="0" w:color="auto"/>
            <w:bottom w:val="none" w:sz="0" w:space="0" w:color="auto"/>
            <w:right w:val="none" w:sz="0" w:space="0" w:color="auto"/>
          </w:divBdr>
        </w:div>
        <w:div w:id="13972453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4027599">
      <w:bodyDiv w:val="1"/>
      <w:marLeft w:val="0"/>
      <w:marRight w:val="0"/>
      <w:marTop w:val="0"/>
      <w:marBottom w:val="0"/>
      <w:divBdr>
        <w:top w:val="none" w:sz="0" w:space="0" w:color="auto"/>
        <w:left w:val="none" w:sz="0" w:space="0" w:color="auto"/>
        <w:bottom w:val="none" w:sz="0" w:space="0" w:color="auto"/>
        <w:right w:val="none" w:sz="0" w:space="0" w:color="auto"/>
      </w:divBdr>
    </w:div>
    <w:div w:id="906838789">
      <w:bodyDiv w:val="1"/>
      <w:marLeft w:val="0"/>
      <w:marRight w:val="0"/>
      <w:marTop w:val="0"/>
      <w:marBottom w:val="0"/>
      <w:divBdr>
        <w:top w:val="none" w:sz="0" w:space="0" w:color="auto"/>
        <w:left w:val="none" w:sz="0" w:space="0" w:color="auto"/>
        <w:bottom w:val="none" w:sz="0" w:space="0" w:color="auto"/>
        <w:right w:val="none" w:sz="0" w:space="0" w:color="auto"/>
      </w:divBdr>
    </w:div>
    <w:div w:id="914052672">
      <w:bodyDiv w:val="1"/>
      <w:marLeft w:val="0"/>
      <w:marRight w:val="0"/>
      <w:marTop w:val="0"/>
      <w:marBottom w:val="0"/>
      <w:divBdr>
        <w:top w:val="none" w:sz="0" w:space="0" w:color="auto"/>
        <w:left w:val="none" w:sz="0" w:space="0" w:color="auto"/>
        <w:bottom w:val="none" w:sz="0" w:space="0" w:color="auto"/>
        <w:right w:val="none" w:sz="0" w:space="0" w:color="auto"/>
      </w:divBdr>
      <w:divsChild>
        <w:div w:id="1875000631">
          <w:blockQuote w:val="1"/>
          <w:marLeft w:val="720"/>
          <w:marRight w:val="720"/>
          <w:marTop w:val="100"/>
          <w:marBottom w:val="100"/>
          <w:divBdr>
            <w:top w:val="none" w:sz="0" w:space="0" w:color="auto"/>
            <w:left w:val="none" w:sz="0" w:space="0" w:color="auto"/>
            <w:bottom w:val="none" w:sz="0" w:space="0" w:color="auto"/>
            <w:right w:val="none" w:sz="0" w:space="0" w:color="auto"/>
          </w:divBdr>
        </w:div>
        <w:div w:id="19782154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0992104">
      <w:bodyDiv w:val="1"/>
      <w:marLeft w:val="0"/>
      <w:marRight w:val="0"/>
      <w:marTop w:val="0"/>
      <w:marBottom w:val="0"/>
      <w:divBdr>
        <w:top w:val="none" w:sz="0" w:space="0" w:color="auto"/>
        <w:left w:val="none" w:sz="0" w:space="0" w:color="auto"/>
        <w:bottom w:val="none" w:sz="0" w:space="0" w:color="auto"/>
        <w:right w:val="none" w:sz="0" w:space="0" w:color="auto"/>
      </w:divBdr>
    </w:div>
    <w:div w:id="928346396">
      <w:bodyDiv w:val="1"/>
      <w:marLeft w:val="0"/>
      <w:marRight w:val="0"/>
      <w:marTop w:val="0"/>
      <w:marBottom w:val="0"/>
      <w:divBdr>
        <w:top w:val="none" w:sz="0" w:space="0" w:color="auto"/>
        <w:left w:val="none" w:sz="0" w:space="0" w:color="auto"/>
        <w:bottom w:val="none" w:sz="0" w:space="0" w:color="auto"/>
        <w:right w:val="none" w:sz="0" w:space="0" w:color="auto"/>
      </w:divBdr>
      <w:divsChild>
        <w:div w:id="16690972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2402099">
      <w:bodyDiv w:val="1"/>
      <w:marLeft w:val="0"/>
      <w:marRight w:val="0"/>
      <w:marTop w:val="0"/>
      <w:marBottom w:val="0"/>
      <w:divBdr>
        <w:top w:val="none" w:sz="0" w:space="0" w:color="auto"/>
        <w:left w:val="none" w:sz="0" w:space="0" w:color="auto"/>
        <w:bottom w:val="none" w:sz="0" w:space="0" w:color="auto"/>
        <w:right w:val="none" w:sz="0" w:space="0" w:color="auto"/>
      </w:divBdr>
    </w:div>
    <w:div w:id="940407524">
      <w:bodyDiv w:val="1"/>
      <w:marLeft w:val="0"/>
      <w:marRight w:val="0"/>
      <w:marTop w:val="0"/>
      <w:marBottom w:val="0"/>
      <w:divBdr>
        <w:top w:val="none" w:sz="0" w:space="0" w:color="auto"/>
        <w:left w:val="none" w:sz="0" w:space="0" w:color="auto"/>
        <w:bottom w:val="none" w:sz="0" w:space="0" w:color="auto"/>
        <w:right w:val="none" w:sz="0" w:space="0" w:color="auto"/>
      </w:divBdr>
    </w:div>
    <w:div w:id="940529968">
      <w:bodyDiv w:val="1"/>
      <w:marLeft w:val="0"/>
      <w:marRight w:val="0"/>
      <w:marTop w:val="0"/>
      <w:marBottom w:val="0"/>
      <w:divBdr>
        <w:top w:val="none" w:sz="0" w:space="0" w:color="auto"/>
        <w:left w:val="none" w:sz="0" w:space="0" w:color="auto"/>
        <w:bottom w:val="none" w:sz="0" w:space="0" w:color="auto"/>
        <w:right w:val="none" w:sz="0" w:space="0" w:color="auto"/>
      </w:divBdr>
      <w:divsChild>
        <w:div w:id="237247706">
          <w:marLeft w:val="0"/>
          <w:marRight w:val="0"/>
          <w:marTop w:val="0"/>
          <w:marBottom w:val="0"/>
          <w:divBdr>
            <w:top w:val="none" w:sz="0" w:space="0" w:color="auto"/>
            <w:left w:val="none" w:sz="0" w:space="0" w:color="auto"/>
            <w:bottom w:val="none" w:sz="0" w:space="0" w:color="auto"/>
            <w:right w:val="none" w:sz="0" w:space="0" w:color="auto"/>
          </w:divBdr>
        </w:div>
        <w:div w:id="657655156">
          <w:marLeft w:val="0"/>
          <w:marRight w:val="0"/>
          <w:marTop w:val="0"/>
          <w:marBottom w:val="0"/>
          <w:divBdr>
            <w:top w:val="none" w:sz="0" w:space="0" w:color="auto"/>
            <w:left w:val="none" w:sz="0" w:space="0" w:color="auto"/>
            <w:bottom w:val="none" w:sz="0" w:space="0" w:color="auto"/>
            <w:right w:val="none" w:sz="0" w:space="0" w:color="auto"/>
          </w:divBdr>
        </w:div>
        <w:div w:id="929773653">
          <w:marLeft w:val="0"/>
          <w:marRight w:val="0"/>
          <w:marTop w:val="0"/>
          <w:marBottom w:val="0"/>
          <w:divBdr>
            <w:top w:val="none" w:sz="0" w:space="0" w:color="auto"/>
            <w:left w:val="none" w:sz="0" w:space="0" w:color="auto"/>
            <w:bottom w:val="none" w:sz="0" w:space="0" w:color="auto"/>
            <w:right w:val="none" w:sz="0" w:space="0" w:color="auto"/>
          </w:divBdr>
        </w:div>
        <w:div w:id="1020207707">
          <w:marLeft w:val="0"/>
          <w:marRight w:val="0"/>
          <w:marTop w:val="0"/>
          <w:marBottom w:val="0"/>
          <w:divBdr>
            <w:top w:val="none" w:sz="0" w:space="0" w:color="auto"/>
            <w:left w:val="none" w:sz="0" w:space="0" w:color="auto"/>
            <w:bottom w:val="none" w:sz="0" w:space="0" w:color="auto"/>
            <w:right w:val="none" w:sz="0" w:space="0" w:color="auto"/>
          </w:divBdr>
        </w:div>
        <w:div w:id="1074665255">
          <w:marLeft w:val="0"/>
          <w:marRight w:val="0"/>
          <w:marTop w:val="0"/>
          <w:marBottom w:val="0"/>
          <w:divBdr>
            <w:top w:val="none" w:sz="0" w:space="0" w:color="auto"/>
            <w:left w:val="none" w:sz="0" w:space="0" w:color="auto"/>
            <w:bottom w:val="none" w:sz="0" w:space="0" w:color="auto"/>
            <w:right w:val="none" w:sz="0" w:space="0" w:color="auto"/>
          </w:divBdr>
        </w:div>
        <w:div w:id="1281493995">
          <w:marLeft w:val="0"/>
          <w:marRight w:val="0"/>
          <w:marTop w:val="0"/>
          <w:marBottom w:val="0"/>
          <w:divBdr>
            <w:top w:val="none" w:sz="0" w:space="0" w:color="auto"/>
            <w:left w:val="none" w:sz="0" w:space="0" w:color="auto"/>
            <w:bottom w:val="none" w:sz="0" w:space="0" w:color="auto"/>
            <w:right w:val="none" w:sz="0" w:space="0" w:color="auto"/>
          </w:divBdr>
        </w:div>
        <w:div w:id="1949122332">
          <w:marLeft w:val="0"/>
          <w:marRight w:val="0"/>
          <w:marTop w:val="0"/>
          <w:marBottom w:val="0"/>
          <w:divBdr>
            <w:top w:val="none" w:sz="0" w:space="0" w:color="auto"/>
            <w:left w:val="none" w:sz="0" w:space="0" w:color="auto"/>
            <w:bottom w:val="none" w:sz="0" w:space="0" w:color="auto"/>
            <w:right w:val="none" w:sz="0" w:space="0" w:color="auto"/>
          </w:divBdr>
        </w:div>
      </w:divsChild>
    </w:div>
    <w:div w:id="940838137">
      <w:bodyDiv w:val="1"/>
      <w:marLeft w:val="0"/>
      <w:marRight w:val="0"/>
      <w:marTop w:val="0"/>
      <w:marBottom w:val="0"/>
      <w:divBdr>
        <w:top w:val="none" w:sz="0" w:space="0" w:color="auto"/>
        <w:left w:val="none" w:sz="0" w:space="0" w:color="auto"/>
        <w:bottom w:val="none" w:sz="0" w:space="0" w:color="auto"/>
        <w:right w:val="none" w:sz="0" w:space="0" w:color="auto"/>
      </w:divBdr>
    </w:div>
    <w:div w:id="944074805">
      <w:bodyDiv w:val="1"/>
      <w:marLeft w:val="0"/>
      <w:marRight w:val="0"/>
      <w:marTop w:val="0"/>
      <w:marBottom w:val="0"/>
      <w:divBdr>
        <w:top w:val="none" w:sz="0" w:space="0" w:color="auto"/>
        <w:left w:val="none" w:sz="0" w:space="0" w:color="auto"/>
        <w:bottom w:val="none" w:sz="0" w:space="0" w:color="auto"/>
        <w:right w:val="none" w:sz="0" w:space="0" w:color="auto"/>
      </w:divBdr>
      <w:divsChild>
        <w:div w:id="15804806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53096769">
      <w:bodyDiv w:val="1"/>
      <w:marLeft w:val="0"/>
      <w:marRight w:val="0"/>
      <w:marTop w:val="0"/>
      <w:marBottom w:val="0"/>
      <w:divBdr>
        <w:top w:val="none" w:sz="0" w:space="0" w:color="auto"/>
        <w:left w:val="none" w:sz="0" w:space="0" w:color="auto"/>
        <w:bottom w:val="none" w:sz="0" w:space="0" w:color="auto"/>
        <w:right w:val="none" w:sz="0" w:space="0" w:color="auto"/>
      </w:divBdr>
      <w:divsChild>
        <w:div w:id="19402556">
          <w:blockQuote w:val="1"/>
          <w:marLeft w:val="720"/>
          <w:marRight w:val="720"/>
          <w:marTop w:val="100"/>
          <w:marBottom w:val="100"/>
          <w:divBdr>
            <w:top w:val="none" w:sz="0" w:space="0" w:color="auto"/>
            <w:left w:val="none" w:sz="0" w:space="0" w:color="auto"/>
            <w:bottom w:val="none" w:sz="0" w:space="0" w:color="auto"/>
            <w:right w:val="none" w:sz="0" w:space="0" w:color="auto"/>
          </w:divBdr>
        </w:div>
        <w:div w:id="120341893">
          <w:blockQuote w:val="1"/>
          <w:marLeft w:val="720"/>
          <w:marRight w:val="720"/>
          <w:marTop w:val="100"/>
          <w:marBottom w:val="100"/>
          <w:divBdr>
            <w:top w:val="none" w:sz="0" w:space="0" w:color="auto"/>
            <w:left w:val="none" w:sz="0" w:space="0" w:color="auto"/>
            <w:bottom w:val="none" w:sz="0" w:space="0" w:color="auto"/>
            <w:right w:val="none" w:sz="0" w:space="0" w:color="auto"/>
          </w:divBdr>
        </w:div>
        <w:div w:id="139351668">
          <w:blockQuote w:val="1"/>
          <w:marLeft w:val="720"/>
          <w:marRight w:val="720"/>
          <w:marTop w:val="100"/>
          <w:marBottom w:val="100"/>
          <w:divBdr>
            <w:top w:val="none" w:sz="0" w:space="0" w:color="auto"/>
            <w:left w:val="none" w:sz="0" w:space="0" w:color="auto"/>
            <w:bottom w:val="none" w:sz="0" w:space="0" w:color="auto"/>
            <w:right w:val="none" w:sz="0" w:space="0" w:color="auto"/>
          </w:divBdr>
        </w:div>
        <w:div w:id="583958394">
          <w:blockQuote w:val="1"/>
          <w:marLeft w:val="720"/>
          <w:marRight w:val="720"/>
          <w:marTop w:val="100"/>
          <w:marBottom w:val="100"/>
          <w:divBdr>
            <w:top w:val="none" w:sz="0" w:space="0" w:color="auto"/>
            <w:left w:val="none" w:sz="0" w:space="0" w:color="auto"/>
            <w:bottom w:val="none" w:sz="0" w:space="0" w:color="auto"/>
            <w:right w:val="none" w:sz="0" w:space="0" w:color="auto"/>
          </w:divBdr>
        </w:div>
        <w:div w:id="644045388">
          <w:blockQuote w:val="1"/>
          <w:marLeft w:val="720"/>
          <w:marRight w:val="720"/>
          <w:marTop w:val="100"/>
          <w:marBottom w:val="100"/>
          <w:divBdr>
            <w:top w:val="none" w:sz="0" w:space="0" w:color="auto"/>
            <w:left w:val="none" w:sz="0" w:space="0" w:color="auto"/>
            <w:bottom w:val="none" w:sz="0" w:space="0" w:color="auto"/>
            <w:right w:val="none" w:sz="0" w:space="0" w:color="auto"/>
          </w:divBdr>
        </w:div>
        <w:div w:id="695234793">
          <w:blockQuote w:val="1"/>
          <w:marLeft w:val="720"/>
          <w:marRight w:val="720"/>
          <w:marTop w:val="100"/>
          <w:marBottom w:val="100"/>
          <w:divBdr>
            <w:top w:val="none" w:sz="0" w:space="0" w:color="auto"/>
            <w:left w:val="none" w:sz="0" w:space="0" w:color="auto"/>
            <w:bottom w:val="none" w:sz="0" w:space="0" w:color="auto"/>
            <w:right w:val="none" w:sz="0" w:space="0" w:color="auto"/>
          </w:divBdr>
        </w:div>
        <w:div w:id="893080331">
          <w:blockQuote w:val="1"/>
          <w:marLeft w:val="720"/>
          <w:marRight w:val="720"/>
          <w:marTop w:val="100"/>
          <w:marBottom w:val="100"/>
          <w:divBdr>
            <w:top w:val="none" w:sz="0" w:space="0" w:color="auto"/>
            <w:left w:val="none" w:sz="0" w:space="0" w:color="auto"/>
            <w:bottom w:val="none" w:sz="0" w:space="0" w:color="auto"/>
            <w:right w:val="none" w:sz="0" w:space="0" w:color="auto"/>
          </w:divBdr>
        </w:div>
        <w:div w:id="975767262">
          <w:blockQuote w:val="1"/>
          <w:marLeft w:val="720"/>
          <w:marRight w:val="720"/>
          <w:marTop w:val="100"/>
          <w:marBottom w:val="100"/>
          <w:divBdr>
            <w:top w:val="none" w:sz="0" w:space="0" w:color="auto"/>
            <w:left w:val="none" w:sz="0" w:space="0" w:color="auto"/>
            <w:bottom w:val="none" w:sz="0" w:space="0" w:color="auto"/>
            <w:right w:val="none" w:sz="0" w:space="0" w:color="auto"/>
          </w:divBdr>
        </w:div>
        <w:div w:id="1130782166">
          <w:blockQuote w:val="1"/>
          <w:marLeft w:val="720"/>
          <w:marRight w:val="720"/>
          <w:marTop w:val="100"/>
          <w:marBottom w:val="100"/>
          <w:divBdr>
            <w:top w:val="none" w:sz="0" w:space="0" w:color="auto"/>
            <w:left w:val="none" w:sz="0" w:space="0" w:color="auto"/>
            <w:bottom w:val="none" w:sz="0" w:space="0" w:color="auto"/>
            <w:right w:val="none" w:sz="0" w:space="0" w:color="auto"/>
          </w:divBdr>
        </w:div>
        <w:div w:id="1157842018">
          <w:blockQuote w:val="1"/>
          <w:marLeft w:val="720"/>
          <w:marRight w:val="720"/>
          <w:marTop w:val="100"/>
          <w:marBottom w:val="100"/>
          <w:divBdr>
            <w:top w:val="none" w:sz="0" w:space="0" w:color="auto"/>
            <w:left w:val="none" w:sz="0" w:space="0" w:color="auto"/>
            <w:bottom w:val="none" w:sz="0" w:space="0" w:color="auto"/>
            <w:right w:val="none" w:sz="0" w:space="0" w:color="auto"/>
          </w:divBdr>
        </w:div>
        <w:div w:id="1185241966">
          <w:blockQuote w:val="1"/>
          <w:marLeft w:val="720"/>
          <w:marRight w:val="720"/>
          <w:marTop w:val="100"/>
          <w:marBottom w:val="100"/>
          <w:divBdr>
            <w:top w:val="none" w:sz="0" w:space="0" w:color="auto"/>
            <w:left w:val="none" w:sz="0" w:space="0" w:color="auto"/>
            <w:bottom w:val="none" w:sz="0" w:space="0" w:color="auto"/>
            <w:right w:val="none" w:sz="0" w:space="0" w:color="auto"/>
          </w:divBdr>
        </w:div>
        <w:div w:id="1379627973">
          <w:blockQuote w:val="1"/>
          <w:marLeft w:val="720"/>
          <w:marRight w:val="720"/>
          <w:marTop w:val="100"/>
          <w:marBottom w:val="100"/>
          <w:divBdr>
            <w:top w:val="none" w:sz="0" w:space="0" w:color="auto"/>
            <w:left w:val="none" w:sz="0" w:space="0" w:color="auto"/>
            <w:bottom w:val="none" w:sz="0" w:space="0" w:color="auto"/>
            <w:right w:val="none" w:sz="0" w:space="0" w:color="auto"/>
          </w:divBdr>
        </w:div>
        <w:div w:id="1978678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0116374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40162643">
          <w:blockQuote w:val="1"/>
          <w:marLeft w:val="720"/>
          <w:marRight w:val="720"/>
          <w:marTop w:val="100"/>
          <w:marBottom w:val="100"/>
          <w:divBdr>
            <w:top w:val="none" w:sz="0" w:space="0" w:color="auto"/>
            <w:left w:val="none" w:sz="0" w:space="0" w:color="auto"/>
            <w:bottom w:val="none" w:sz="0" w:space="0" w:color="auto"/>
            <w:right w:val="none" w:sz="0" w:space="0" w:color="auto"/>
          </w:divBdr>
        </w:div>
        <w:div w:id="20563918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0110917">
      <w:bodyDiv w:val="1"/>
      <w:marLeft w:val="0"/>
      <w:marRight w:val="0"/>
      <w:marTop w:val="0"/>
      <w:marBottom w:val="0"/>
      <w:divBdr>
        <w:top w:val="none" w:sz="0" w:space="0" w:color="auto"/>
        <w:left w:val="none" w:sz="0" w:space="0" w:color="auto"/>
        <w:bottom w:val="none" w:sz="0" w:space="0" w:color="auto"/>
        <w:right w:val="none" w:sz="0" w:space="0" w:color="auto"/>
      </w:divBdr>
    </w:div>
    <w:div w:id="960258675">
      <w:bodyDiv w:val="1"/>
      <w:marLeft w:val="0"/>
      <w:marRight w:val="0"/>
      <w:marTop w:val="0"/>
      <w:marBottom w:val="0"/>
      <w:divBdr>
        <w:top w:val="none" w:sz="0" w:space="0" w:color="auto"/>
        <w:left w:val="none" w:sz="0" w:space="0" w:color="auto"/>
        <w:bottom w:val="none" w:sz="0" w:space="0" w:color="auto"/>
        <w:right w:val="none" w:sz="0" w:space="0" w:color="auto"/>
      </w:divBdr>
    </w:div>
    <w:div w:id="971330064">
      <w:bodyDiv w:val="1"/>
      <w:marLeft w:val="0"/>
      <w:marRight w:val="0"/>
      <w:marTop w:val="0"/>
      <w:marBottom w:val="0"/>
      <w:divBdr>
        <w:top w:val="none" w:sz="0" w:space="0" w:color="auto"/>
        <w:left w:val="none" w:sz="0" w:space="0" w:color="auto"/>
        <w:bottom w:val="none" w:sz="0" w:space="0" w:color="auto"/>
        <w:right w:val="none" w:sz="0" w:space="0" w:color="auto"/>
      </w:divBdr>
      <w:divsChild>
        <w:div w:id="9002148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3604277">
      <w:bodyDiv w:val="1"/>
      <w:marLeft w:val="0"/>
      <w:marRight w:val="0"/>
      <w:marTop w:val="0"/>
      <w:marBottom w:val="0"/>
      <w:divBdr>
        <w:top w:val="none" w:sz="0" w:space="0" w:color="auto"/>
        <w:left w:val="none" w:sz="0" w:space="0" w:color="auto"/>
        <w:bottom w:val="none" w:sz="0" w:space="0" w:color="auto"/>
        <w:right w:val="none" w:sz="0" w:space="0" w:color="auto"/>
      </w:divBdr>
    </w:div>
    <w:div w:id="984358682">
      <w:bodyDiv w:val="1"/>
      <w:marLeft w:val="0"/>
      <w:marRight w:val="0"/>
      <w:marTop w:val="0"/>
      <w:marBottom w:val="0"/>
      <w:divBdr>
        <w:top w:val="none" w:sz="0" w:space="0" w:color="auto"/>
        <w:left w:val="none" w:sz="0" w:space="0" w:color="auto"/>
        <w:bottom w:val="none" w:sz="0" w:space="0" w:color="auto"/>
        <w:right w:val="none" w:sz="0" w:space="0" w:color="auto"/>
      </w:divBdr>
      <w:divsChild>
        <w:div w:id="636683239">
          <w:marLeft w:val="0"/>
          <w:marRight w:val="0"/>
          <w:marTop w:val="0"/>
          <w:marBottom w:val="0"/>
          <w:divBdr>
            <w:top w:val="none" w:sz="0" w:space="0" w:color="auto"/>
            <w:left w:val="none" w:sz="0" w:space="0" w:color="auto"/>
            <w:bottom w:val="none" w:sz="0" w:space="0" w:color="auto"/>
            <w:right w:val="none" w:sz="0" w:space="0" w:color="auto"/>
          </w:divBdr>
        </w:div>
        <w:div w:id="672758790">
          <w:marLeft w:val="0"/>
          <w:marRight w:val="0"/>
          <w:marTop w:val="0"/>
          <w:marBottom w:val="0"/>
          <w:divBdr>
            <w:top w:val="none" w:sz="0" w:space="0" w:color="auto"/>
            <w:left w:val="none" w:sz="0" w:space="0" w:color="auto"/>
            <w:bottom w:val="none" w:sz="0" w:space="0" w:color="auto"/>
            <w:right w:val="none" w:sz="0" w:space="0" w:color="auto"/>
          </w:divBdr>
        </w:div>
        <w:div w:id="739450184">
          <w:marLeft w:val="0"/>
          <w:marRight w:val="0"/>
          <w:marTop w:val="0"/>
          <w:marBottom w:val="0"/>
          <w:divBdr>
            <w:top w:val="none" w:sz="0" w:space="0" w:color="auto"/>
            <w:left w:val="none" w:sz="0" w:space="0" w:color="auto"/>
            <w:bottom w:val="none" w:sz="0" w:space="0" w:color="auto"/>
            <w:right w:val="none" w:sz="0" w:space="0" w:color="auto"/>
          </w:divBdr>
        </w:div>
        <w:div w:id="877544314">
          <w:marLeft w:val="0"/>
          <w:marRight w:val="0"/>
          <w:marTop w:val="0"/>
          <w:marBottom w:val="0"/>
          <w:divBdr>
            <w:top w:val="none" w:sz="0" w:space="0" w:color="auto"/>
            <w:left w:val="none" w:sz="0" w:space="0" w:color="auto"/>
            <w:bottom w:val="none" w:sz="0" w:space="0" w:color="auto"/>
            <w:right w:val="none" w:sz="0" w:space="0" w:color="auto"/>
          </w:divBdr>
        </w:div>
        <w:div w:id="1313632498">
          <w:marLeft w:val="0"/>
          <w:marRight w:val="0"/>
          <w:marTop w:val="0"/>
          <w:marBottom w:val="0"/>
          <w:divBdr>
            <w:top w:val="none" w:sz="0" w:space="0" w:color="auto"/>
            <w:left w:val="none" w:sz="0" w:space="0" w:color="auto"/>
            <w:bottom w:val="none" w:sz="0" w:space="0" w:color="auto"/>
            <w:right w:val="none" w:sz="0" w:space="0" w:color="auto"/>
          </w:divBdr>
        </w:div>
        <w:div w:id="1811824527">
          <w:marLeft w:val="0"/>
          <w:marRight w:val="0"/>
          <w:marTop w:val="0"/>
          <w:marBottom w:val="0"/>
          <w:divBdr>
            <w:top w:val="none" w:sz="0" w:space="0" w:color="auto"/>
            <w:left w:val="none" w:sz="0" w:space="0" w:color="auto"/>
            <w:bottom w:val="none" w:sz="0" w:space="0" w:color="auto"/>
            <w:right w:val="none" w:sz="0" w:space="0" w:color="auto"/>
          </w:divBdr>
        </w:div>
        <w:div w:id="1880821262">
          <w:marLeft w:val="0"/>
          <w:marRight w:val="0"/>
          <w:marTop w:val="0"/>
          <w:marBottom w:val="0"/>
          <w:divBdr>
            <w:top w:val="none" w:sz="0" w:space="0" w:color="auto"/>
            <w:left w:val="none" w:sz="0" w:space="0" w:color="auto"/>
            <w:bottom w:val="none" w:sz="0" w:space="0" w:color="auto"/>
            <w:right w:val="none" w:sz="0" w:space="0" w:color="auto"/>
          </w:divBdr>
        </w:div>
      </w:divsChild>
    </w:div>
    <w:div w:id="988746897">
      <w:bodyDiv w:val="1"/>
      <w:marLeft w:val="0"/>
      <w:marRight w:val="0"/>
      <w:marTop w:val="0"/>
      <w:marBottom w:val="0"/>
      <w:divBdr>
        <w:top w:val="none" w:sz="0" w:space="0" w:color="auto"/>
        <w:left w:val="none" w:sz="0" w:space="0" w:color="auto"/>
        <w:bottom w:val="none" w:sz="0" w:space="0" w:color="auto"/>
        <w:right w:val="none" w:sz="0" w:space="0" w:color="auto"/>
      </w:divBdr>
      <w:divsChild>
        <w:div w:id="4243771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3415162">
      <w:bodyDiv w:val="1"/>
      <w:marLeft w:val="0"/>
      <w:marRight w:val="0"/>
      <w:marTop w:val="0"/>
      <w:marBottom w:val="0"/>
      <w:divBdr>
        <w:top w:val="none" w:sz="0" w:space="0" w:color="auto"/>
        <w:left w:val="none" w:sz="0" w:space="0" w:color="auto"/>
        <w:bottom w:val="none" w:sz="0" w:space="0" w:color="auto"/>
        <w:right w:val="none" w:sz="0" w:space="0" w:color="auto"/>
      </w:divBdr>
      <w:divsChild>
        <w:div w:id="11670918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2006428">
      <w:bodyDiv w:val="1"/>
      <w:marLeft w:val="0"/>
      <w:marRight w:val="0"/>
      <w:marTop w:val="0"/>
      <w:marBottom w:val="0"/>
      <w:divBdr>
        <w:top w:val="none" w:sz="0" w:space="0" w:color="auto"/>
        <w:left w:val="none" w:sz="0" w:space="0" w:color="auto"/>
        <w:bottom w:val="none" w:sz="0" w:space="0" w:color="auto"/>
        <w:right w:val="none" w:sz="0" w:space="0" w:color="auto"/>
      </w:divBdr>
      <w:divsChild>
        <w:div w:id="15872313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2996337">
      <w:bodyDiv w:val="1"/>
      <w:marLeft w:val="0"/>
      <w:marRight w:val="0"/>
      <w:marTop w:val="0"/>
      <w:marBottom w:val="0"/>
      <w:divBdr>
        <w:top w:val="none" w:sz="0" w:space="0" w:color="auto"/>
        <w:left w:val="none" w:sz="0" w:space="0" w:color="auto"/>
        <w:bottom w:val="none" w:sz="0" w:space="0" w:color="auto"/>
        <w:right w:val="none" w:sz="0" w:space="0" w:color="auto"/>
      </w:divBdr>
    </w:div>
    <w:div w:id="1031877846">
      <w:bodyDiv w:val="1"/>
      <w:marLeft w:val="0"/>
      <w:marRight w:val="0"/>
      <w:marTop w:val="0"/>
      <w:marBottom w:val="0"/>
      <w:divBdr>
        <w:top w:val="none" w:sz="0" w:space="0" w:color="auto"/>
        <w:left w:val="none" w:sz="0" w:space="0" w:color="auto"/>
        <w:bottom w:val="none" w:sz="0" w:space="0" w:color="auto"/>
        <w:right w:val="none" w:sz="0" w:space="0" w:color="auto"/>
      </w:divBdr>
      <w:divsChild>
        <w:div w:id="19896328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4119113">
      <w:bodyDiv w:val="1"/>
      <w:marLeft w:val="0"/>
      <w:marRight w:val="0"/>
      <w:marTop w:val="0"/>
      <w:marBottom w:val="0"/>
      <w:divBdr>
        <w:top w:val="none" w:sz="0" w:space="0" w:color="auto"/>
        <w:left w:val="none" w:sz="0" w:space="0" w:color="auto"/>
        <w:bottom w:val="none" w:sz="0" w:space="0" w:color="auto"/>
        <w:right w:val="none" w:sz="0" w:space="0" w:color="auto"/>
      </w:divBdr>
    </w:div>
    <w:div w:id="1059137778">
      <w:bodyDiv w:val="1"/>
      <w:marLeft w:val="0"/>
      <w:marRight w:val="0"/>
      <w:marTop w:val="0"/>
      <w:marBottom w:val="0"/>
      <w:divBdr>
        <w:top w:val="none" w:sz="0" w:space="0" w:color="auto"/>
        <w:left w:val="none" w:sz="0" w:space="0" w:color="auto"/>
        <w:bottom w:val="none" w:sz="0" w:space="0" w:color="auto"/>
        <w:right w:val="none" w:sz="0" w:space="0" w:color="auto"/>
      </w:divBdr>
    </w:div>
    <w:div w:id="1072046482">
      <w:bodyDiv w:val="1"/>
      <w:marLeft w:val="0"/>
      <w:marRight w:val="0"/>
      <w:marTop w:val="0"/>
      <w:marBottom w:val="0"/>
      <w:divBdr>
        <w:top w:val="none" w:sz="0" w:space="0" w:color="auto"/>
        <w:left w:val="none" w:sz="0" w:space="0" w:color="auto"/>
        <w:bottom w:val="none" w:sz="0" w:space="0" w:color="auto"/>
        <w:right w:val="none" w:sz="0" w:space="0" w:color="auto"/>
      </w:divBdr>
    </w:div>
    <w:div w:id="1082407408">
      <w:bodyDiv w:val="1"/>
      <w:marLeft w:val="0"/>
      <w:marRight w:val="0"/>
      <w:marTop w:val="0"/>
      <w:marBottom w:val="0"/>
      <w:divBdr>
        <w:top w:val="none" w:sz="0" w:space="0" w:color="auto"/>
        <w:left w:val="none" w:sz="0" w:space="0" w:color="auto"/>
        <w:bottom w:val="none" w:sz="0" w:space="0" w:color="auto"/>
        <w:right w:val="none" w:sz="0" w:space="0" w:color="auto"/>
      </w:divBdr>
    </w:div>
    <w:div w:id="1090737710">
      <w:bodyDiv w:val="1"/>
      <w:marLeft w:val="0"/>
      <w:marRight w:val="0"/>
      <w:marTop w:val="0"/>
      <w:marBottom w:val="0"/>
      <w:divBdr>
        <w:top w:val="none" w:sz="0" w:space="0" w:color="auto"/>
        <w:left w:val="none" w:sz="0" w:space="0" w:color="auto"/>
        <w:bottom w:val="none" w:sz="0" w:space="0" w:color="auto"/>
        <w:right w:val="none" w:sz="0" w:space="0" w:color="auto"/>
      </w:divBdr>
    </w:div>
    <w:div w:id="1091665092">
      <w:bodyDiv w:val="1"/>
      <w:marLeft w:val="0"/>
      <w:marRight w:val="0"/>
      <w:marTop w:val="0"/>
      <w:marBottom w:val="0"/>
      <w:divBdr>
        <w:top w:val="none" w:sz="0" w:space="0" w:color="auto"/>
        <w:left w:val="none" w:sz="0" w:space="0" w:color="auto"/>
        <w:bottom w:val="none" w:sz="0" w:space="0" w:color="auto"/>
        <w:right w:val="none" w:sz="0" w:space="0" w:color="auto"/>
      </w:divBdr>
      <w:divsChild>
        <w:div w:id="673579721">
          <w:blockQuote w:val="1"/>
          <w:marLeft w:val="720"/>
          <w:marRight w:val="720"/>
          <w:marTop w:val="100"/>
          <w:marBottom w:val="100"/>
          <w:divBdr>
            <w:top w:val="none" w:sz="0" w:space="0" w:color="auto"/>
            <w:left w:val="none" w:sz="0" w:space="0" w:color="auto"/>
            <w:bottom w:val="none" w:sz="0" w:space="0" w:color="auto"/>
            <w:right w:val="none" w:sz="0" w:space="0" w:color="auto"/>
          </w:divBdr>
        </w:div>
        <w:div w:id="1272207384">
          <w:blockQuote w:val="1"/>
          <w:marLeft w:val="720"/>
          <w:marRight w:val="720"/>
          <w:marTop w:val="100"/>
          <w:marBottom w:val="100"/>
          <w:divBdr>
            <w:top w:val="none" w:sz="0" w:space="0" w:color="auto"/>
            <w:left w:val="none" w:sz="0" w:space="0" w:color="auto"/>
            <w:bottom w:val="none" w:sz="0" w:space="0" w:color="auto"/>
            <w:right w:val="none" w:sz="0" w:space="0" w:color="auto"/>
          </w:divBdr>
        </w:div>
        <w:div w:id="14107304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9667159">
      <w:bodyDiv w:val="1"/>
      <w:marLeft w:val="0"/>
      <w:marRight w:val="0"/>
      <w:marTop w:val="0"/>
      <w:marBottom w:val="0"/>
      <w:divBdr>
        <w:top w:val="none" w:sz="0" w:space="0" w:color="auto"/>
        <w:left w:val="none" w:sz="0" w:space="0" w:color="auto"/>
        <w:bottom w:val="none" w:sz="0" w:space="0" w:color="auto"/>
        <w:right w:val="none" w:sz="0" w:space="0" w:color="auto"/>
      </w:divBdr>
      <w:divsChild>
        <w:div w:id="153224436">
          <w:marLeft w:val="0"/>
          <w:marRight w:val="0"/>
          <w:marTop w:val="0"/>
          <w:marBottom w:val="0"/>
          <w:divBdr>
            <w:top w:val="none" w:sz="0" w:space="0" w:color="auto"/>
            <w:left w:val="none" w:sz="0" w:space="0" w:color="auto"/>
            <w:bottom w:val="none" w:sz="0" w:space="0" w:color="auto"/>
            <w:right w:val="none" w:sz="0" w:space="0" w:color="auto"/>
          </w:divBdr>
        </w:div>
        <w:div w:id="155730814">
          <w:marLeft w:val="0"/>
          <w:marRight w:val="0"/>
          <w:marTop w:val="0"/>
          <w:marBottom w:val="0"/>
          <w:divBdr>
            <w:top w:val="none" w:sz="0" w:space="0" w:color="auto"/>
            <w:left w:val="none" w:sz="0" w:space="0" w:color="auto"/>
            <w:bottom w:val="none" w:sz="0" w:space="0" w:color="auto"/>
            <w:right w:val="none" w:sz="0" w:space="0" w:color="auto"/>
          </w:divBdr>
        </w:div>
        <w:div w:id="182669403">
          <w:marLeft w:val="0"/>
          <w:marRight w:val="0"/>
          <w:marTop w:val="0"/>
          <w:marBottom w:val="0"/>
          <w:divBdr>
            <w:top w:val="none" w:sz="0" w:space="0" w:color="auto"/>
            <w:left w:val="none" w:sz="0" w:space="0" w:color="auto"/>
            <w:bottom w:val="none" w:sz="0" w:space="0" w:color="auto"/>
            <w:right w:val="none" w:sz="0" w:space="0" w:color="auto"/>
          </w:divBdr>
        </w:div>
        <w:div w:id="1068724225">
          <w:marLeft w:val="0"/>
          <w:marRight w:val="0"/>
          <w:marTop w:val="0"/>
          <w:marBottom w:val="0"/>
          <w:divBdr>
            <w:top w:val="none" w:sz="0" w:space="0" w:color="auto"/>
            <w:left w:val="none" w:sz="0" w:space="0" w:color="auto"/>
            <w:bottom w:val="none" w:sz="0" w:space="0" w:color="auto"/>
            <w:right w:val="none" w:sz="0" w:space="0" w:color="auto"/>
          </w:divBdr>
        </w:div>
        <w:div w:id="1314066654">
          <w:marLeft w:val="0"/>
          <w:marRight w:val="0"/>
          <w:marTop w:val="0"/>
          <w:marBottom w:val="0"/>
          <w:divBdr>
            <w:top w:val="none" w:sz="0" w:space="0" w:color="auto"/>
            <w:left w:val="none" w:sz="0" w:space="0" w:color="auto"/>
            <w:bottom w:val="none" w:sz="0" w:space="0" w:color="auto"/>
            <w:right w:val="none" w:sz="0" w:space="0" w:color="auto"/>
          </w:divBdr>
        </w:div>
        <w:div w:id="1619332838">
          <w:marLeft w:val="0"/>
          <w:marRight w:val="0"/>
          <w:marTop w:val="0"/>
          <w:marBottom w:val="0"/>
          <w:divBdr>
            <w:top w:val="none" w:sz="0" w:space="0" w:color="auto"/>
            <w:left w:val="none" w:sz="0" w:space="0" w:color="auto"/>
            <w:bottom w:val="none" w:sz="0" w:space="0" w:color="auto"/>
            <w:right w:val="none" w:sz="0" w:space="0" w:color="auto"/>
          </w:divBdr>
        </w:div>
        <w:div w:id="2083018990">
          <w:marLeft w:val="0"/>
          <w:marRight w:val="0"/>
          <w:marTop w:val="0"/>
          <w:marBottom w:val="0"/>
          <w:divBdr>
            <w:top w:val="none" w:sz="0" w:space="0" w:color="auto"/>
            <w:left w:val="none" w:sz="0" w:space="0" w:color="auto"/>
            <w:bottom w:val="none" w:sz="0" w:space="0" w:color="auto"/>
            <w:right w:val="none" w:sz="0" w:space="0" w:color="auto"/>
          </w:divBdr>
        </w:div>
      </w:divsChild>
    </w:div>
    <w:div w:id="1115563082">
      <w:bodyDiv w:val="1"/>
      <w:marLeft w:val="0"/>
      <w:marRight w:val="0"/>
      <w:marTop w:val="0"/>
      <w:marBottom w:val="0"/>
      <w:divBdr>
        <w:top w:val="none" w:sz="0" w:space="0" w:color="auto"/>
        <w:left w:val="none" w:sz="0" w:space="0" w:color="auto"/>
        <w:bottom w:val="none" w:sz="0" w:space="0" w:color="auto"/>
        <w:right w:val="none" w:sz="0" w:space="0" w:color="auto"/>
      </w:divBdr>
    </w:div>
    <w:div w:id="1139491582">
      <w:bodyDiv w:val="1"/>
      <w:marLeft w:val="0"/>
      <w:marRight w:val="0"/>
      <w:marTop w:val="0"/>
      <w:marBottom w:val="0"/>
      <w:divBdr>
        <w:top w:val="none" w:sz="0" w:space="0" w:color="auto"/>
        <w:left w:val="none" w:sz="0" w:space="0" w:color="auto"/>
        <w:bottom w:val="none" w:sz="0" w:space="0" w:color="auto"/>
        <w:right w:val="none" w:sz="0" w:space="0" w:color="auto"/>
      </w:divBdr>
    </w:div>
    <w:div w:id="1142579110">
      <w:bodyDiv w:val="1"/>
      <w:marLeft w:val="0"/>
      <w:marRight w:val="0"/>
      <w:marTop w:val="0"/>
      <w:marBottom w:val="0"/>
      <w:divBdr>
        <w:top w:val="none" w:sz="0" w:space="0" w:color="auto"/>
        <w:left w:val="none" w:sz="0" w:space="0" w:color="auto"/>
        <w:bottom w:val="none" w:sz="0" w:space="0" w:color="auto"/>
        <w:right w:val="none" w:sz="0" w:space="0" w:color="auto"/>
      </w:divBdr>
    </w:div>
    <w:div w:id="1143932654">
      <w:bodyDiv w:val="1"/>
      <w:marLeft w:val="0"/>
      <w:marRight w:val="0"/>
      <w:marTop w:val="0"/>
      <w:marBottom w:val="0"/>
      <w:divBdr>
        <w:top w:val="none" w:sz="0" w:space="0" w:color="auto"/>
        <w:left w:val="none" w:sz="0" w:space="0" w:color="auto"/>
        <w:bottom w:val="none" w:sz="0" w:space="0" w:color="auto"/>
        <w:right w:val="none" w:sz="0" w:space="0" w:color="auto"/>
      </w:divBdr>
    </w:div>
    <w:div w:id="1151679870">
      <w:bodyDiv w:val="1"/>
      <w:marLeft w:val="0"/>
      <w:marRight w:val="0"/>
      <w:marTop w:val="0"/>
      <w:marBottom w:val="0"/>
      <w:divBdr>
        <w:top w:val="none" w:sz="0" w:space="0" w:color="auto"/>
        <w:left w:val="none" w:sz="0" w:space="0" w:color="auto"/>
        <w:bottom w:val="none" w:sz="0" w:space="0" w:color="auto"/>
        <w:right w:val="none" w:sz="0" w:space="0" w:color="auto"/>
      </w:divBdr>
      <w:divsChild>
        <w:div w:id="14562906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8620190">
      <w:bodyDiv w:val="1"/>
      <w:marLeft w:val="0"/>
      <w:marRight w:val="0"/>
      <w:marTop w:val="0"/>
      <w:marBottom w:val="0"/>
      <w:divBdr>
        <w:top w:val="none" w:sz="0" w:space="0" w:color="auto"/>
        <w:left w:val="none" w:sz="0" w:space="0" w:color="auto"/>
        <w:bottom w:val="none" w:sz="0" w:space="0" w:color="auto"/>
        <w:right w:val="none" w:sz="0" w:space="0" w:color="auto"/>
      </w:divBdr>
      <w:divsChild>
        <w:div w:id="92361775">
          <w:blockQuote w:val="1"/>
          <w:marLeft w:val="720"/>
          <w:marRight w:val="720"/>
          <w:marTop w:val="100"/>
          <w:marBottom w:val="100"/>
          <w:divBdr>
            <w:top w:val="none" w:sz="0" w:space="0" w:color="auto"/>
            <w:left w:val="none" w:sz="0" w:space="0" w:color="auto"/>
            <w:bottom w:val="none" w:sz="0" w:space="0" w:color="auto"/>
            <w:right w:val="none" w:sz="0" w:space="0" w:color="auto"/>
          </w:divBdr>
        </w:div>
        <w:div w:id="580717088">
          <w:blockQuote w:val="1"/>
          <w:marLeft w:val="720"/>
          <w:marRight w:val="720"/>
          <w:marTop w:val="100"/>
          <w:marBottom w:val="100"/>
          <w:divBdr>
            <w:top w:val="none" w:sz="0" w:space="0" w:color="auto"/>
            <w:left w:val="none" w:sz="0" w:space="0" w:color="auto"/>
            <w:bottom w:val="none" w:sz="0" w:space="0" w:color="auto"/>
            <w:right w:val="none" w:sz="0" w:space="0" w:color="auto"/>
          </w:divBdr>
        </w:div>
        <w:div w:id="19359429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2986346">
      <w:bodyDiv w:val="1"/>
      <w:marLeft w:val="0"/>
      <w:marRight w:val="0"/>
      <w:marTop w:val="0"/>
      <w:marBottom w:val="0"/>
      <w:divBdr>
        <w:top w:val="none" w:sz="0" w:space="0" w:color="auto"/>
        <w:left w:val="none" w:sz="0" w:space="0" w:color="auto"/>
        <w:bottom w:val="none" w:sz="0" w:space="0" w:color="auto"/>
        <w:right w:val="none" w:sz="0" w:space="0" w:color="auto"/>
      </w:divBdr>
    </w:div>
    <w:div w:id="1185048825">
      <w:bodyDiv w:val="1"/>
      <w:marLeft w:val="0"/>
      <w:marRight w:val="0"/>
      <w:marTop w:val="0"/>
      <w:marBottom w:val="0"/>
      <w:divBdr>
        <w:top w:val="none" w:sz="0" w:space="0" w:color="auto"/>
        <w:left w:val="none" w:sz="0" w:space="0" w:color="auto"/>
        <w:bottom w:val="none" w:sz="0" w:space="0" w:color="auto"/>
        <w:right w:val="none" w:sz="0" w:space="0" w:color="auto"/>
      </w:divBdr>
      <w:divsChild>
        <w:div w:id="15035664">
          <w:blockQuote w:val="1"/>
          <w:marLeft w:val="720"/>
          <w:marRight w:val="720"/>
          <w:marTop w:val="100"/>
          <w:marBottom w:val="100"/>
          <w:divBdr>
            <w:top w:val="none" w:sz="0" w:space="0" w:color="auto"/>
            <w:left w:val="none" w:sz="0" w:space="0" w:color="auto"/>
            <w:bottom w:val="none" w:sz="0" w:space="0" w:color="auto"/>
            <w:right w:val="none" w:sz="0" w:space="0" w:color="auto"/>
          </w:divBdr>
        </w:div>
        <w:div w:id="660043734">
          <w:blockQuote w:val="1"/>
          <w:marLeft w:val="720"/>
          <w:marRight w:val="720"/>
          <w:marTop w:val="100"/>
          <w:marBottom w:val="100"/>
          <w:divBdr>
            <w:top w:val="none" w:sz="0" w:space="0" w:color="auto"/>
            <w:left w:val="none" w:sz="0" w:space="0" w:color="auto"/>
            <w:bottom w:val="none" w:sz="0" w:space="0" w:color="auto"/>
            <w:right w:val="none" w:sz="0" w:space="0" w:color="auto"/>
          </w:divBdr>
        </w:div>
        <w:div w:id="674113384">
          <w:blockQuote w:val="1"/>
          <w:marLeft w:val="720"/>
          <w:marRight w:val="720"/>
          <w:marTop w:val="100"/>
          <w:marBottom w:val="100"/>
          <w:divBdr>
            <w:top w:val="none" w:sz="0" w:space="0" w:color="auto"/>
            <w:left w:val="none" w:sz="0" w:space="0" w:color="auto"/>
            <w:bottom w:val="none" w:sz="0" w:space="0" w:color="auto"/>
            <w:right w:val="none" w:sz="0" w:space="0" w:color="auto"/>
          </w:divBdr>
        </w:div>
        <w:div w:id="982271175">
          <w:blockQuote w:val="1"/>
          <w:marLeft w:val="720"/>
          <w:marRight w:val="720"/>
          <w:marTop w:val="100"/>
          <w:marBottom w:val="100"/>
          <w:divBdr>
            <w:top w:val="none" w:sz="0" w:space="0" w:color="auto"/>
            <w:left w:val="none" w:sz="0" w:space="0" w:color="auto"/>
            <w:bottom w:val="none" w:sz="0" w:space="0" w:color="auto"/>
            <w:right w:val="none" w:sz="0" w:space="0" w:color="auto"/>
          </w:divBdr>
        </w:div>
        <w:div w:id="19288072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8713625">
      <w:bodyDiv w:val="1"/>
      <w:marLeft w:val="0"/>
      <w:marRight w:val="0"/>
      <w:marTop w:val="0"/>
      <w:marBottom w:val="0"/>
      <w:divBdr>
        <w:top w:val="none" w:sz="0" w:space="0" w:color="auto"/>
        <w:left w:val="none" w:sz="0" w:space="0" w:color="auto"/>
        <w:bottom w:val="none" w:sz="0" w:space="0" w:color="auto"/>
        <w:right w:val="none" w:sz="0" w:space="0" w:color="auto"/>
      </w:divBdr>
    </w:div>
    <w:div w:id="1210647432">
      <w:bodyDiv w:val="1"/>
      <w:marLeft w:val="0"/>
      <w:marRight w:val="0"/>
      <w:marTop w:val="0"/>
      <w:marBottom w:val="0"/>
      <w:divBdr>
        <w:top w:val="none" w:sz="0" w:space="0" w:color="auto"/>
        <w:left w:val="none" w:sz="0" w:space="0" w:color="auto"/>
        <w:bottom w:val="none" w:sz="0" w:space="0" w:color="auto"/>
        <w:right w:val="none" w:sz="0" w:space="0" w:color="auto"/>
      </w:divBdr>
    </w:div>
    <w:div w:id="1228538847">
      <w:bodyDiv w:val="1"/>
      <w:marLeft w:val="0"/>
      <w:marRight w:val="0"/>
      <w:marTop w:val="0"/>
      <w:marBottom w:val="0"/>
      <w:divBdr>
        <w:top w:val="none" w:sz="0" w:space="0" w:color="auto"/>
        <w:left w:val="none" w:sz="0" w:space="0" w:color="auto"/>
        <w:bottom w:val="none" w:sz="0" w:space="0" w:color="auto"/>
        <w:right w:val="none" w:sz="0" w:space="0" w:color="auto"/>
      </w:divBdr>
      <w:divsChild>
        <w:div w:id="13385615">
          <w:blockQuote w:val="1"/>
          <w:marLeft w:val="720"/>
          <w:marRight w:val="720"/>
          <w:marTop w:val="100"/>
          <w:marBottom w:val="100"/>
          <w:divBdr>
            <w:top w:val="none" w:sz="0" w:space="0" w:color="auto"/>
            <w:left w:val="none" w:sz="0" w:space="0" w:color="auto"/>
            <w:bottom w:val="none" w:sz="0" w:space="0" w:color="auto"/>
            <w:right w:val="none" w:sz="0" w:space="0" w:color="auto"/>
          </w:divBdr>
        </w:div>
        <w:div w:id="202718843">
          <w:blockQuote w:val="1"/>
          <w:marLeft w:val="720"/>
          <w:marRight w:val="720"/>
          <w:marTop w:val="100"/>
          <w:marBottom w:val="100"/>
          <w:divBdr>
            <w:top w:val="none" w:sz="0" w:space="0" w:color="auto"/>
            <w:left w:val="none" w:sz="0" w:space="0" w:color="auto"/>
            <w:bottom w:val="none" w:sz="0" w:space="0" w:color="auto"/>
            <w:right w:val="none" w:sz="0" w:space="0" w:color="auto"/>
          </w:divBdr>
        </w:div>
        <w:div w:id="213468286">
          <w:blockQuote w:val="1"/>
          <w:marLeft w:val="720"/>
          <w:marRight w:val="720"/>
          <w:marTop w:val="100"/>
          <w:marBottom w:val="100"/>
          <w:divBdr>
            <w:top w:val="none" w:sz="0" w:space="0" w:color="auto"/>
            <w:left w:val="none" w:sz="0" w:space="0" w:color="auto"/>
            <w:bottom w:val="none" w:sz="0" w:space="0" w:color="auto"/>
            <w:right w:val="none" w:sz="0" w:space="0" w:color="auto"/>
          </w:divBdr>
        </w:div>
        <w:div w:id="248080676">
          <w:blockQuote w:val="1"/>
          <w:marLeft w:val="720"/>
          <w:marRight w:val="720"/>
          <w:marTop w:val="100"/>
          <w:marBottom w:val="100"/>
          <w:divBdr>
            <w:top w:val="none" w:sz="0" w:space="0" w:color="auto"/>
            <w:left w:val="none" w:sz="0" w:space="0" w:color="auto"/>
            <w:bottom w:val="none" w:sz="0" w:space="0" w:color="auto"/>
            <w:right w:val="none" w:sz="0" w:space="0" w:color="auto"/>
          </w:divBdr>
        </w:div>
        <w:div w:id="273555991">
          <w:blockQuote w:val="1"/>
          <w:marLeft w:val="720"/>
          <w:marRight w:val="720"/>
          <w:marTop w:val="100"/>
          <w:marBottom w:val="100"/>
          <w:divBdr>
            <w:top w:val="none" w:sz="0" w:space="0" w:color="auto"/>
            <w:left w:val="none" w:sz="0" w:space="0" w:color="auto"/>
            <w:bottom w:val="none" w:sz="0" w:space="0" w:color="auto"/>
            <w:right w:val="none" w:sz="0" w:space="0" w:color="auto"/>
          </w:divBdr>
        </w:div>
        <w:div w:id="584844457">
          <w:blockQuote w:val="1"/>
          <w:marLeft w:val="720"/>
          <w:marRight w:val="720"/>
          <w:marTop w:val="100"/>
          <w:marBottom w:val="100"/>
          <w:divBdr>
            <w:top w:val="none" w:sz="0" w:space="0" w:color="auto"/>
            <w:left w:val="none" w:sz="0" w:space="0" w:color="auto"/>
            <w:bottom w:val="none" w:sz="0" w:space="0" w:color="auto"/>
            <w:right w:val="none" w:sz="0" w:space="0" w:color="auto"/>
          </w:divBdr>
        </w:div>
        <w:div w:id="742289200">
          <w:blockQuote w:val="1"/>
          <w:marLeft w:val="720"/>
          <w:marRight w:val="720"/>
          <w:marTop w:val="100"/>
          <w:marBottom w:val="100"/>
          <w:divBdr>
            <w:top w:val="none" w:sz="0" w:space="0" w:color="auto"/>
            <w:left w:val="none" w:sz="0" w:space="0" w:color="auto"/>
            <w:bottom w:val="none" w:sz="0" w:space="0" w:color="auto"/>
            <w:right w:val="none" w:sz="0" w:space="0" w:color="auto"/>
          </w:divBdr>
        </w:div>
        <w:div w:id="895164620">
          <w:blockQuote w:val="1"/>
          <w:marLeft w:val="720"/>
          <w:marRight w:val="720"/>
          <w:marTop w:val="100"/>
          <w:marBottom w:val="100"/>
          <w:divBdr>
            <w:top w:val="none" w:sz="0" w:space="0" w:color="auto"/>
            <w:left w:val="none" w:sz="0" w:space="0" w:color="auto"/>
            <w:bottom w:val="none" w:sz="0" w:space="0" w:color="auto"/>
            <w:right w:val="none" w:sz="0" w:space="0" w:color="auto"/>
          </w:divBdr>
        </w:div>
        <w:div w:id="1326976288">
          <w:blockQuote w:val="1"/>
          <w:marLeft w:val="720"/>
          <w:marRight w:val="720"/>
          <w:marTop w:val="100"/>
          <w:marBottom w:val="100"/>
          <w:divBdr>
            <w:top w:val="none" w:sz="0" w:space="0" w:color="auto"/>
            <w:left w:val="none" w:sz="0" w:space="0" w:color="auto"/>
            <w:bottom w:val="none" w:sz="0" w:space="0" w:color="auto"/>
            <w:right w:val="none" w:sz="0" w:space="0" w:color="auto"/>
          </w:divBdr>
        </w:div>
        <w:div w:id="1376152970">
          <w:blockQuote w:val="1"/>
          <w:marLeft w:val="720"/>
          <w:marRight w:val="720"/>
          <w:marTop w:val="100"/>
          <w:marBottom w:val="100"/>
          <w:divBdr>
            <w:top w:val="none" w:sz="0" w:space="0" w:color="auto"/>
            <w:left w:val="none" w:sz="0" w:space="0" w:color="auto"/>
            <w:bottom w:val="none" w:sz="0" w:space="0" w:color="auto"/>
            <w:right w:val="none" w:sz="0" w:space="0" w:color="auto"/>
          </w:divBdr>
        </w:div>
        <w:div w:id="1418479325">
          <w:blockQuote w:val="1"/>
          <w:marLeft w:val="720"/>
          <w:marRight w:val="720"/>
          <w:marTop w:val="100"/>
          <w:marBottom w:val="100"/>
          <w:divBdr>
            <w:top w:val="none" w:sz="0" w:space="0" w:color="auto"/>
            <w:left w:val="none" w:sz="0" w:space="0" w:color="auto"/>
            <w:bottom w:val="none" w:sz="0" w:space="0" w:color="auto"/>
            <w:right w:val="none" w:sz="0" w:space="0" w:color="auto"/>
          </w:divBdr>
        </w:div>
        <w:div w:id="1467121164">
          <w:blockQuote w:val="1"/>
          <w:marLeft w:val="720"/>
          <w:marRight w:val="720"/>
          <w:marTop w:val="100"/>
          <w:marBottom w:val="100"/>
          <w:divBdr>
            <w:top w:val="none" w:sz="0" w:space="0" w:color="auto"/>
            <w:left w:val="none" w:sz="0" w:space="0" w:color="auto"/>
            <w:bottom w:val="none" w:sz="0" w:space="0" w:color="auto"/>
            <w:right w:val="none" w:sz="0" w:space="0" w:color="auto"/>
          </w:divBdr>
        </w:div>
        <w:div w:id="1579634121">
          <w:blockQuote w:val="1"/>
          <w:marLeft w:val="720"/>
          <w:marRight w:val="720"/>
          <w:marTop w:val="100"/>
          <w:marBottom w:val="100"/>
          <w:divBdr>
            <w:top w:val="none" w:sz="0" w:space="0" w:color="auto"/>
            <w:left w:val="none" w:sz="0" w:space="0" w:color="auto"/>
            <w:bottom w:val="none" w:sz="0" w:space="0" w:color="auto"/>
            <w:right w:val="none" w:sz="0" w:space="0" w:color="auto"/>
          </w:divBdr>
        </w:div>
        <w:div w:id="1605724405">
          <w:blockQuote w:val="1"/>
          <w:marLeft w:val="720"/>
          <w:marRight w:val="720"/>
          <w:marTop w:val="100"/>
          <w:marBottom w:val="100"/>
          <w:divBdr>
            <w:top w:val="none" w:sz="0" w:space="0" w:color="auto"/>
            <w:left w:val="none" w:sz="0" w:space="0" w:color="auto"/>
            <w:bottom w:val="none" w:sz="0" w:space="0" w:color="auto"/>
            <w:right w:val="none" w:sz="0" w:space="0" w:color="auto"/>
          </w:divBdr>
        </w:div>
        <w:div w:id="1617757677">
          <w:blockQuote w:val="1"/>
          <w:marLeft w:val="720"/>
          <w:marRight w:val="720"/>
          <w:marTop w:val="100"/>
          <w:marBottom w:val="100"/>
          <w:divBdr>
            <w:top w:val="none" w:sz="0" w:space="0" w:color="auto"/>
            <w:left w:val="none" w:sz="0" w:space="0" w:color="auto"/>
            <w:bottom w:val="none" w:sz="0" w:space="0" w:color="auto"/>
            <w:right w:val="none" w:sz="0" w:space="0" w:color="auto"/>
          </w:divBdr>
        </w:div>
        <w:div w:id="1777285574">
          <w:blockQuote w:val="1"/>
          <w:marLeft w:val="720"/>
          <w:marRight w:val="720"/>
          <w:marTop w:val="100"/>
          <w:marBottom w:val="100"/>
          <w:divBdr>
            <w:top w:val="none" w:sz="0" w:space="0" w:color="auto"/>
            <w:left w:val="none" w:sz="0" w:space="0" w:color="auto"/>
            <w:bottom w:val="none" w:sz="0" w:space="0" w:color="auto"/>
            <w:right w:val="none" w:sz="0" w:space="0" w:color="auto"/>
          </w:divBdr>
        </w:div>
        <w:div w:id="17928966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8833055">
      <w:bodyDiv w:val="1"/>
      <w:marLeft w:val="0"/>
      <w:marRight w:val="0"/>
      <w:marTop w:val="0"/>
      <w:marBottom w:val="0"/>
      <w:divBdr>
        <w:top w:val="none" w:sz="0" w:space="0" w:color="auto"/>
        <w:left w:val="none" w:sz="0" w:space="0" w:color="auto"/>
        <w:bottom w:val="none" w:sz="0" w:space="0" w:color="auto"/>
        <w:right w:val="none" w:sz="0" w:space="0" w:color="auto"/>
      </w:divBdr>
      <w:divsChild>
        <w:div w:id="977301367">
          <w:blockQuote w:val="1"/>
          <w:marLeft w:val="720"/>
          <w:marRight w:val="720"/>
          <w:marTop w:val="100"/>
          <w:marBottom w:val="100"/>
          <w:divBdr>
            <w:top w:val="none" w:sz="0" w:space="0" w:color="auto"/>
            <w:left w:val="none" w:sz="0" w:space="0" w:color="auto"/>
            <w:bottom w:val="none" w:sz="0" w:space="0" w:color="auto"/>
            <w:right w:val="none" w:sz="0" w:space="0" w:color="auto"/>
          </w:divBdr>
        </w:div>
        <w:div w:id="1112897927">
          <w:blockQuote w:val="1"/>
          <w:marLeft w:val="720"/>
          <w:marRight w:val="720"/>
          <w:marTop w:val="100"/>
          <w:marBottom w:val="100"/>
          <w:divBdr>
            <w:top w:val="none" w:sz="0" w:space="0" w:color="auto"/>
            <w:left w:val="none" w:sz="0" w:space="0" w:color="auto"/>
            <w:bottom w:val="none" w:sz="0" w:space="0" w:color="auto"/>
            <w:right w:val="none" w:sz="0" w:space="0" w:color="auto"/>
          </w:divBdr>
        </w:div>
        <w:div w:id="18515301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8080987">
      <w:bodyDiv w:val="1"/>
      <w:marLeft w:val="0"/>
      <w:marRight w:val="0"/>
      <w:marTop w:val="0"/>
      <w:marBottom w:val="0"/>
      <w:divBdr>
        <w:top w:val="none" w:sz="0" w:space="0" w:color="auto"/>
        <w:left w:val="none" w:sz="0" w:space="0" w:color="auto"/>
        <w:bottom w:val="none" w:sz="0" w:space="0" w:color="auto"/>
        <w:right w:val="none" w:sz="0" w:space="0" w:color="auto"/>
      </w:divBdr>
      <w:divsChild>
        <w:div w:id="230966732">
          <w:blockQuote w:val="1"/>
          <w:marLeft w:val="720"/>
          <w:marRight w:val="720"/>
          <w:marTop w:val="100"/>
          <w:marBottom w:val="100"/>
          <w:divBdr>
            <w:top w:val="none" w:sz="0" w:space="0" w:color="auto"/>
            <w:left w:val="none" w:sz="0" w:space="0" w:color="auto"/>
            <w:bottom w:val="none" w:sz="0" w:space="0" w:color="auto"/>
            <w:right w:val="none" w:sz="0" w:space="0" w:color="auto"/>
          </w:divBdr>
        </w:div>
        <w:div w:id="289630472">
          <w:blockQuote w:val="1"/>
          <w:marLeft w:val="720"/>
          <w:marRight w:val="720"/>
          <w:marTop w:val="100"/>
          <w:marBottom w:val="100"/>
          <w:divBdr>
            <w:top w:val="none" w:sz="0" w:space="0" w:color="auto"/>
            <w:left w:val="none" w:sz="0" w:space="0" w:color="auto"/>
            <w:bottom w:val="none" w:sz="0" w:space="0" w:color="auto"/>
            <w:right w:val="none" w:sz="0" w:space="0" w:color="auto"/>
          </w:divBdr>
        </w:div>
        <w:div w:id="301471307">
          <w:blockQuote w:val="1"/>
          <w:marLeft w:val="720"/>
          <w:marRight w:val="720"/>
          <w:marTop w:val="100"/>
          <w:marBottom w:val="100"/>
          <w:divBdr>
            <w:top w:val="none" w:sz="0" w:space="0" w:color="auto"/>
            <w:left w:val="none" w:sz="0" w:space="0" w:color="auto"/>
            <w:bottom w:val="none" w:sz="0" w:space="0" w:color="auto"/>
            <w:right w:val="none" w:sz="0" w:space="0" w:color="auto"/>
          </w:divBdr>
        </w:div>
        <w:div w:id="339089481">
          <w:blockQuote w:val="1"/>
          <w:marLeft w:val="720"/>
          <w:marRight w:val="720"/>
          <w:marTop w:val="100"/>
          <w:marBottom w:val="100"/>
          <w:divBdr>
            <w:top w:val="none" w:sz="0" w:space="0" w:color="auto"/>
            <w:left w:val="none" w:sz="0" w:space="0" w:color="auto"/>
            <w:bottom w:val="none" w:sz="0" w:space="0" w:color="auto"/>
            <w:right w:val="none" w:sz="0" w:space="0" w:color="auto"/>
          </w:divBdr>
        </w:div>
        <w:div w:id="451941232">
          <w:blockQuote w:val="1"/>
          <w:marLeft w:val="720"/>
          <w:marRight w:val="720"/>
          <w:marTop w:val="100"/>
          <w:marBottom w:val="100"/>
          <w:divBdr>
            <w:top w:val="none" w:sz="0" w:space="0" w:color="auto"/>
            <w:left w:val="none" w:sz="0" w:space="0" w:color="auto"/>
            <w:bottom w:val="none" w:sz="0" w:space="0" w:color="auto"/>
            <w:right w:val="none" w:sz="0" w:space="0" w:color="auto"/>
          </w:divBdr>
        </w:div>
        <w:div w:id="838734366">
          <w:blockQuote w:val="1"/>
          <w:marLeft w:val="720"/>
          <w:marRight w:val="720"/>
          <w:marTop w:val="100"/>
          <w:marBottom w:val="100"/>
          <w:divBdr>
            <w:top w:val="none" w:sz="0" w:space="0" w:color="auto"/>
            <w:left w:val="none" w:sz="0" w:space="0" w:color="auto"/>
            <w:bottom w:val="none" w:sz="0" w:space="0" w:color="auto"/>
            <w:right w:val="none" w:sz="0" w:space="0" w:color="auto"/>
          </w:divBdr>
        </w:div>
        <w:div w:id="901868892">
          <w:blockQuote w:val="1"/>
          <w:marLeft w:val="720"/>
          <w:marRight w:val="720"/>
          <w:marTop w:val="100"/>
          <w:marBottom w:val="100"/>
          <w:divBdr>
            <w:top w:val="none" w:sz="0" w:space="0" w:color="auto"/>
            <w:left w:val="none" w:sz="0" w:space="0" w:color="auto"/>
            <w:bottom w:val="none" w:sz="0" w:space="0" w:color="auto"/>
            <w:right w:val="none" w:sz="0" w:space="0" w:color="auto"/>
          </w:divBdr>
        </w:div>
        <w:div w:id="1006323075">
          <w:blockQuote w:val="1"/>
          <w:marLeft w:val="720"/>
          <w:marRight w:val="720"/>
          <w:marTop w:val="100"/>
          <w:marBottom w:val="100"/>
          <w:divBdr>
            <w:top w:val="none" w:sz="0" w:space="0" w:color="auto"/>
            <w:left w:val="none" w:sz="0" w:space="0" w:color="auto"/>
            <w:bottom w:val="none" w:sz="0" w:space="0" w:color="auto"/>
            <w:right w:val="none" w:sz="0" w:space="0" w:color="auto"/>
          </w:divBdr>
        </w:div>
        <w:div w:id="1253204816">
          <w:blockQuote w:val="1"/>
          <w:marLeft w:val="720"/>
          <w:marRight w:val="720"/>
          <w:marTop w:val="100"/>
          <w:marBottom w:val="100"/>
          <w:divBdr>
            <w:top w:val="none" w:sz="0" w:space="0" w:color="auto"/>
            <w:left w:val="none" w:sz="0" w:space="0" w:color="auto"/>
            <w:bottom w:val="none" w:sz="0" w:space="0" w:color="auto"/>
            <w:right w:val="none" w:sz="0" w:space="0" w:color="auto"/>
          </w:divBdr>
        </w:div>
        <w:div w:id="1286161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363629779">
          <w:blockQuote w:val="1"/>
          <w:marLeft w:val="720"/>
          <w:marRight w:val="720"/>
          <w:marTop w:val="100"/>
          <w:marBottom w:val="100"/>
          <w:divBdr>
            <w:top w:val="none" w:sz="0" w:space="0" w:color="auto"/>
            <w:left w:val="none" w:sz="0" w:space="0" w:color="auto"/>
            <w:bottom w:val="none" w:sz="0" w:space="0" w:color="auto"/>
            <w:right w:val="none" w:sz="0" w:space="0" w:color="auto"/>
          </w:divBdr>
        </w:div>
        <w:div w:id="1476754857">
          <w:blockQuote w:val="1"/>
          <w:marLeft w:val="720"/>
          <w:marRight w:val="720"/>
          <w:marTop w:val="100"/>
          <w:marBottom w:val="100"/>
          <w:divBdr>
            <w:top w:val="none" w:sz="0" w:space="0" w:color="auto"/>
            <w:left w:val="none" w:sz="0" w:space="0" w:color="auto"/>
            <w:bottom w:val="none" w:sz="0" w:space="0" w:color="auto"/>
            <w:right w:val="none" w:sz="0" w:space="0" w:color="auto"/>
          </w:divBdr>
        </w:div>
        <w:div w:id="1516770962">
          <w:blockQuote w:val="1"/>
          <w:marLeft w:val="720"/>
          <w:marRight w:val="720"/>
          <w:marTop w:val="100"/>
          <w:marBottom w:val="100"/>
          <w:divBdr>
            <w:top w:val="none" w:sz="0" w:space="0" w:color="auto"/>
            <w:left w:val="none" w:sz="0" w:space="0" w:color="auto"/>
            <w:bottom w:val="none" w:sz="0" w:space="0" w:color="auto"/>
            <w:right w:val="none" w:sz="0" w:space="0" w:color="auto"/>
          </w:divBdr>
        </w:div>
        <w:div w:id="1526166518">
          <w:blockQuote w:val="1"/>
          <w:marLeft w:val="720"/>
          <w:marRight w:val="720"/>
          <w:marTop w:val="100"/>
          <w:marBottom w:val="100"/>
          <w:divBdr>
            <w:top w:val="none" w:sz="0" w:space="0" w:color="auto"/>
            <w:left w:val="none" w:sz="0" w:space="0" w:color="auto"/>
            <w:bottom w:val="none" w:sz="0" w:space="0" w:color="auto"/>
            <w:right w:val="none" w:sz="0" w:space="0" w:color="auto"/>
          </w:divBdr>
        </w:div>
        <w:div w:id="1655406225">
          <w:blockQuote w:val="1"/>
          <w:marLeft w:val="720"/>
          <w:marRight w:val="720"/>
          <w:marTop w:val="100"/>
          <w:marBottom w:val="100"/>
          <w:divBdr>
            <w:top w:val="none" w:sz="0" w:space="0" w:color="auto"/>
            <w:left w:val="none" w:sz="0" w:space="0" w:color="auto"/>
            <w:bottom w:val="none" w:sz="0" w:space="0" w:color="auto"/>
            <w:right w:val="none" w:sz="0" w:space="0" w:color="auto"/>
          </w:divBdr>
        </w:div>
        <w:div w:id="195651951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3302342">
          <w:blockQuote w:val="1"/>
          <w:marLeft w:val="720"/>
          <w:marRight w:val="720"/>
          <w:marTop w:val="100"/>
          <w:marBottom w:val="100"/>
          <w:divBdr>
            <w:top w:val="none" w:sz="0" w:space="0" w:color="auto"/>
            <w:left w:val="none" w:sz="0" w:space="0" w:color="auto"/>
            <w:bottom w:val="none" w:sz="0" w:space="0" w:color="auto"/>
            <w:right w:val="none" w:sz="0" w:space="0" w:color="auto"/>
          </w:divBdr>
        </w:div>
        <w:div w:id="2127045259">
          <w:blockQuote w:val="1"/>
          <w:marLeft w:val="720"/>
          <w:marRight w:val="720"/>
          <w:marTop w:val="100"/>
          <w:marBottom w:val="100"/>
          <w:divBdr>
            <w:top w:val="none" w:sz="0" w:space="0" w:color="auto"/>
            <w:left w:val="none" w:sz="0" w:space="0" w:color="auto"/>
            <w:bottom w:val="none" w:sz="0" w:space="0" w:color="auto"/>
            <w:right w:val="none" w:sz="0" w:space="0" w:color="auto"/>
          </w:divBdr>
        </w:div>
        <w:div w:id="21421145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9042766">
      <w:bodyDiv w:val="1"/>
      <w:marLeft w:val="0"/>
      <w:marRight w:val="0"/>
      <w:marTop w:val="0"/>
      <w:marBottom w:val="0"/>
      <w:divBdr>
        <w:top w:val="none" w:sz="0" w:space="0" w:color="auto"/>
        <w:left w:val="none" w:sz="0" w:space="0" w:color="auto"/>
        <w:bottom w:val="none" w:sz="0" w:space="0" w:color="auto"/>
        <w:right w:val="none" w:sz="0" w:space="0" w:color="auto"/>
      </w:divBdr>
    </w:div>
    <w:div w:id="1283882598">
      <w:bodyDiv w:val="1"/>
      <w:marLeft w:val="0"/>
      <w:marRight w:val="0"/>
      <w:marTop w:val="0"/>
      <w:marBottom w:val="0"/>
      <w:divBdr>
        <w:top w:val="none" w:sz="0" w:space="0" w:color="auto"/>
        <w:left w:val="none" w:sz="0" w:space="0" w:color="auto"/>
        <w:bottom w:val="none" w:sz="0" w:space="0" w:color="auto"/>
        <w:right w:val="none" w:sz="0" w:space="0" w:color="auto"/>
      </w:divBdr>
    </w:div>
    <w:div w:id="1293632772">
      <w:bodyDiv w:val="1"/>
      <w:marLeft w:val="0"/>
      <w:marRight w:val="0"/>
      <w:marTop w:val="0"/>
      <w:marBottom w:val="0"/>
      <w:divBdr>
        <w:top w:val="none" w:sz="0" w:space="0" w:color="auto"/>
        <w:left w:val="none" w:sz="0" w:space="0" w:color="auto"/>
        <w:bottom w:val="none" w:sz="0" w:space="0" w:color="auto"/>
        <w:right w:val="none" w:sz="0" w:space="0" w:color="auto"/>
      </w:divBdr>
    </w:div>
    <w:div w:id="1311708829">
      <w:bodyDiv w:val="1"/>
      <w:marLeft w:val="0"/>
      <w:marRight w:val="0"/>
      <w:marTop w:val="0"/>
      <w:marBottom w:val="0"/>
      <w:divBdr>
        <w:top w:val="none" w:sz="0" w:space="0" w:color="auto"/>
        <w:left w:val="none" w:sz="0" w:space="0" w:color="auto"/>
        <w:bottom w:val="none" w:sz="0" w:space="0" w:color="auto"/>
        <w:right w:val="none" w:sz="0" w:space="0" w:color="auto"/>
      </w:divBdr>
    </w:div>
    <w:div w:id="1332024279">
      <w:bodyDiv w:val="1"/>
      <w:marLeft w:val="0"/>
      <w:marRight w:val="0"/>
      <w:marTop w:val="0"/>
      <w:marBottom w:val="0"/>
      <w:divBdr>
        <w:top w:val="none" w:sz="0" w:space="0" w:color="auto"/>
        <w:left w:val="none" w:sz="0" w:space="0" w:color="auto"/>
        <w:bottom w:val="none" w:sz="0" w:space="0" w:color="auto"/>
        <w:right w:val="none" w:sz="0" w:space="0" w:color="auto"/>
      </w:divBdr>
      <w:divsChild>
        <w:div w:id="701518502">
          <w:blockQuote w:val="1"/>
          <w:marLeft w:val="720"/>
          <w:marRight w:val="720"/>
          <w:marTop w:val="100"/>
          <w:marBottom w:val="100"/>
          <w:divBdr>
            <w:top w:val="none" w:sz="0" w:space="0" w:color="auto"/>
            <w:left w:val="none" w:sz="0" w:space="0" w:color="auto"/>
            <w:bottom w:val="none" w:sz="0" w:space="0" w:color="auto"/>
            <w:right w:val="none" w:sz="0" w:space="0" w:color="auto"/>
          </w:divBdr>
        </w:div>
        <w:div w:id="1503930529">
          <w:blockQuote w:val="1"/>
          <w:marLeft w:val="720"/>
          <w:marRight w:val="720"/>
          <w:marTop w:val="100"/>
          <w:marBottom w:val="100"/>
          <w:divBdr>
            <w:top w:val="none" w:sz="0" w:space="0" w:color="auto"/>
            <w:left w:val="none" w:sz="0" w:space="0" w:color="auto"/>
            <w:bottom w:val="none" w:sz="0" w:space="0" w:color="auto"/>
            <w:right w:val="none" w:sz="0" w:space="0" w:color="auto"/>
          </w:divBdr>
        </w:div>
        <w:div w:id="16382168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5761194">
      <w:bodyDiv w:val="1"/>
      <w:marLeft w:val="0"/>
      <w:marRight w:val="0"/>
      <w:marTop w:val="0"/>
      <w:marBottom w:val="0"/>
      <w:divBdr>
        <w:top w:val="none" w:sz="0" w:space="0" w:color="auto"/>
        <w:left w:val="none" w:sz="0" w:space="0" w:color="auto"/>
        <w:bottom w:val="none" w:sz="0" w:space="0" w:color="auto"/>
        <w:right w:val="none" w:sz="0" w:space="0" w:color="auto"/>
      </w:divBdr>
      <w:divsChild>
        <w:div w:id="2041516142">
          <w:marLeft w:val="0"/>
          <w:marRight w:val="0"/>
          <w:marTop w:val="0"/>
          <w:marBottom w:val="0"/>
          <w:divBdr>
            <w:top w:val="none" w:sz="0" w:space="0" w:color="auto"/>
            <w:left w:val="none" w:sz="0" w:space="0" w:color="auto"/>
            <w:bottom w:val="none" w:sz="0" w:space="0" w:color="auto"/>
            <w:right w:val="none" w:sz="0" w:space="0" w:color="auto"/>
          </w:divBdr>
          <w:divsChild>
            <w:div w:id="92584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289564">
      <w:bodyDiv w:val="1"/>
      <w:marLeft w:val="0"/>
      <w:marRight w:val="0"/>
      <w:marTop w:val="0"/>
      <w:marBottom w:val="0"/>
      <w:divBdr>
        <w:top w:val="none" w:sz="0" w:space="0" w:color="auto"/>
        <w:left w:val="none" w:sz="0" w:space="0" w:color="auto"/>
        <w:bottom w:val="none" w:sz="0" w:space="0" w:color="auto"/>
        <w:right w:val="none" w:sz="0" w:space="0" w:color="auto"/>
      </w:divBdr>
      <w:divsChild>
        <w:div w:id="1273514975">
          <w:marLeft w:val="0"/>
          <w:marRight w:val="0"/>
          <w:marTop w:val="0"/>
          <w:marBottom w:val="0"/>
          <w:divBdr>
            <w:top w:val="none" w:sz="0" w:space="0" w:color="auto"/>
            <w:left w:val="none" w:sz="0" w:space="0" w:color="auto"/>
            <w:bottom w:val="none" w:sz="0" w:space="0" w:color="auto"/>
            <w:right w:val="none" w:sz="0" w:space="0" w:color="auto"/>
          </w:divBdr>
          <w:divsChild>
            <w:div w:id="42665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284099">
      <w:bodyDiv w:val="1"/>
      <w:marLeft w:val="0"/>
      <w:marRight w:val="0"/>
      <w:marTop w:val="0"/>
      <w:marBottom w:val="0"/>
      <w:divBdr>
        <w:top w:val="none" w:sz="0" w:space="0" w:color="auto"/>
        <w:left w:val="none" w:sz="0" w:space="0" w:color="auto"/>
        <w:bottom w:val="none" w:sz="0" w:space="0" w:color="auto"/>
        <w:right w:val="none" w:sz="0" w:space="0" w:color="auto"/>
      </w:divBdr>
      <w:divsChild>
        <w:div w:id="10234381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241180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6369297">
      <w:bodyDiv w:val="1"/>
      <w:marLeft w:val="0"/>
      <w:marRight w:val="0"/>
      <w:marTop w:val="0"/>
      <w:marBottom w:val="0"/>
      <w:divBdr>
        <w:top w:val="none" w:sz="0" w:space="0" w:color="auto"/>
        <w:left w:val="none" w:sz="0" w:space="0" w:color="auto"/>
        <w:bottom w:val="none" w:sz="0" w:space="0" w:color="auto"/>
        <w:right w:val="none" w:sz="0" w:space="0" w:color="auto"/>
      </w:divBdr>
      <w:divsChild>
        <w:div w:id="294483058">
          <w:marLeft w:val="0"/>
          <w:marRight w:val="0"/>
          <w:marTop w:val="0"/>
          <w:marBottom w:val="0"/>
          <w:divBdr>
            <w:top w:val="none" w:sz="0" w:space="0" w:color="auto"/>
            <w:left w:val="none" w:sz="0" w:space="0" w:color="auto"/>
            <w:bottom w:val="none" w:sz="0" w:space="0" w:color="auto"/>
            <w:right w:val="none" w:sz="0" w:space="0" w:color="auto"/>
          </w:divBdr>
        </w:div>
        <w:div w:id="517818225">
          <w:marLeft w:val="0"/>
          <w:marRight w:val="0"/>
          <w:marTop w:val="0"/>
          <w:marBottom w:val="0"/>
          <w:divBdr>
            <w:top w:val="none" w:sz="0" w:space="0" w:color="auto"/>
            <w:left w:val="none" w:sz="0" w:space="0" w:color="auto"/>
            <w:bottom w:val="none" w:sz="0" w:space="0" w:color="auto"/>
            <w:right w:val="none" w:sz="0" w:space="0" w:color="auto"/>
          </w:divBdr>
        </w:div>
        <w:div w:id="1047876740">
          <w:marLeft w:val="0"/>
          <w:marRight w:val="0"/>
          <w:marTop w:val="0"/>
          <w:marBottom w:val="0"/>
          <w:divBdr>
            <w:top w:val="none" w:sz="0" w:space="0" w:color="auto"/>
            <w:left w:val="none" w:sz="0" w:space="0" w:color="auto"/>
            <w:bottom w:val="none" w:sz="0" w:space="0" w:color="auto"/>
            <w:right w:val="none" w:sz="0" w:space="0" w:color="auto"/>
          </w:divBdr>
        </w:div>
        <w:div w:id="1117532088">
          <w:marLeft w:val="0"/>
          <w:marRight w:val="0"/>
          <w:marTop w:val="0"/>
          <w:marBottom w:val="0"/>
          <w:divBdr>
            <w:top w:val="none" w:sz="0" w:space="0" w:color="auto"/>
            <w:left w:val="none" w:sz="0" w:space="0" w:color="auto"/>
            <w:bottom w:val="none" w:sz="0" w:space="0" w:color="auto"/>
            <w:right w:val="none" w:sz="0" w:space="0" w:color="auto"/>
          </w:divBdr>
        </w:div>
        <w:div w:id="1515266985">
          <w:marLeft w:val="0"/>
          <w:marRight w:val="0"/>
          <w:marTop w:val="0"/>
          <w:marBottom w:val="0"/>
          <w:divBdr>
            <w:top w:val="none" w:sz="0" w:space="0" w:color="auto"/>
            <w:left w:val="none" w:sz="0" w:space="0" w:color="auto"/>
            <w:bottom w:val="none" w:sz="0" w:space="0" w:color="auto"/>
            <w:right w:val="none" w:sz="0" w:space="0" w:color="auto"/>
          </w:divBdr>
        </w:div>
        <w:div w:id="1886405627">
          <w:marLeft w:val="0"/>
          <w:marRight w:val="0"/>
          <w:marTop w:val="0"/>
          <w:marBottom w:val="0"/>
          <w:divBdr>
            <w:top w:val="none" w:sz="0" w:space="0" w:color="auto"/>
            <w:left w:val="none" w:sz="0" w:space="0" w:color="auto"/>
            <w:bottom w:val="none" w:sz="0" w:space="0" w:color="auto"/>
            <w:right w:val="none" w:sz="0" w:space="0" w:color="auto"/>
          </w:divBdr>
        </w:div>
        <w:div w:id="2098818607">
          <w:marLeft w:val="0"/>
          <w:marRight w:val="0"/>
          <w:marTop w:val="0"/>
          <w:marBottom w:val="0"/>
          <w:divBdr>
            <w:top w:val="none" w:sz="0" w:space="0" w:color="auto"/>
            <w:left w:val="none" w:sz="0" w:space="0" w:color="auto"/>
            <w:bottom w:val="none" w:sz="0" w:space="0" w:color="auto"/>
            <w:right w:val="none" w:sz="0" w:space="0" w:color="auto"/>
          </w:divBdr>
        </w:div>
      </w:divsChild>
    </w:div>
    <w:div w:id="1366978949">
      <w:bodyDiv w:val="1"/>
      <w:marLeft w:val="0"/>
      <w:marRight w:val="0"/>
      <w:marTop w:val="0"/>
      <w:marBottom w:val="0"/>
      <w:divBdr>
        <w:top w:val="none" w:sz="0" w:space="0" w:color="auto"/>
        <w:left w:val="none" w:sz="0" w:space="0" w:color="auto"/>
        <w:bottom w:val="none" w:sz="0" w:space="0" w:color="auto"/>
        <w:right w:val="none" w:sz="0" w:space="0" w:color="auto"/>
      </w:divBdr>
    </w:div>
    <w:div w:id="1389693898">
      <w:bodyDiv w:val="1"/>
      <w:marLeft w:val="0"/>
      <w:marRight w:val="0"/>
      <w:marTop w:val="0"/>
      <w:marBottom w:val="0"/>
      <w:divBdr>
        <w:top w:val="none" w:sz="0" w:space="0" w:color="auto"/>
        <w:left w:val="none" w:sz="0" w:space="0" w:color="auto"/>
        <w:bottom w:val="none" w:sz="0" w:space="0" w:color="auto"/>
        <w:right w:val="none" w:sz="0" w:space="0" w:color="auto"/>
      </w:divBdr>
    </w:div>
    <w:div w:id="1395472443">
      <w:bodyDiv w:val="1"/>
      <w:marLeft w:val="0"/>
      <w:marRight w:val="0"/>
      <w:marTop w:val="0"/>
      <w:marBottom w:val="0"/>
      <w:divBdr>
        <w:top w:val="none" w:sz="0" w:space="0" w:color="auto"/>
        <w:left w:val="none" w:sz="0" w:space="0" w:color="auto"/>
        <w:bottom w:val="none" w:sz="0" w:space="0" w:color="auto"/>
        <w:right w:val="none" w:sz="0" w:space="0" w:color="auto"/>
      </w:divBdr>
    </w:div>
    <w:div w:id="1398242849">
      <w:bodyDiv w:val="1"/>
      <w:marLeft w:val="0"/>
      <w:marRight w:val="0"/>
      <w:marTop w:val="0"/>
      <w:marBottom w:val="0"/>
      <w:divBdr>
        <w:top w:val="none" w:sz="0" w:space="0" w:color="auto"/>
        <w:left w:val="none" w:sz="0" w:space="0" w:color="auto"/>
        <w:bottom w:val="none" w:sz="0" w:space="0" w:color="auto"/>
        <w:right w:val="none" w:sz="0" w:space="0" w:color="auto"/>
      </w:divBdr>
    </w:div>
    <w:div w:id="1409616505">
      <w:bodyDiv w:val="1"/>
      <w:marLeft w:val="0"/>
      <w:marRight w:val="0"/>
      <w:marTop w:val="0"/>
      <w:marBottom w:val="0"/>
      <w:divBdr>
        <w:top w:val="none" w:sz="0" w:space="0" w:color="auto"/>
        <w:left w:val="none" w:sz="0" w:space="0" w:color="auto"/>
        <w:bottom w:val="none" w:sz="0" w:space="0" w:color="auto"/>
        <w:right w:val="none" w:sz="0" w:space="0" w:color="auto"/>
      </w:divBdr>
      <w:divsChild>
        <w:div w:id="173958850">
          <w:blockQuote w:val="1"/>
          <w:marLeft w:val="720"/>
          <w:marRight w:val="720"/>
          <w:marTop w:val="100"/>
          <w:marBottom w:val="100"/>
          <w:divBdr>
            <w:top w:val="none" w:sz="0" w:space="0" w:color="auto"/>
            <w:left w:val="none" w:sz="0" w:space="0" w:color="auto"/>
            <w:bottom w:val="none" w:sz="0" w:space="0" w:color="auto"/>
            <w:right w:val="none" w:sz="0" w:space="0" w:color="auto"/>
          </w:divBdr>
        </w:div>
        <w:div w:id="1183398258">
          <w:blockQuote w:val="1"/>
          <w:marLeft w:val="720"/>
          <w:marRight w:val="720"/>
          <w:marTop w:val="100"/>
          <w:marBottom w:val="100"/>
          <w:divBdr>
            <w:top w:val="none" w:sz="0" w:space="0" w:color="auto"/>
            <w:left w:val="none" w:sz="0" w:space="0" w:color="auto"/>
            <w:bottom w:val="none" w:sz="0" w:space="0" w:color="auto"/>
            <w:right w:val="none" w:sz="0" w:space="0" w:color="auto"/>
          </w:divBdr>
        </w:div>
        <w:div w:id="14161230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4544035">
      <w:bodyDiv w:val="1"/>
      <w:marLeft w:val="0"/>
      <w:marRight w:val="0"/>
      <w:marTop w:val="0"/>
      <w:marBottom w:val="0"/>
      <w:divBdr>
        <w:top w:val="none" w:sz="0" w:space="0" w:color="auto"/>
        <w:left w:val="none" w:sz="0" w:space="0" w:color="auto"/>
        <w:bottom w:val="none" w:sz="0" w:space="0" w:color="auto"/>
        <w:right w:val="none" w:sz="0" w:space="0" w:color="auto"/>
      </w:divBdr>
    </w:div>
    <w:div w:id="1415513876">
      <w:bodyDiv w:val="1"/>
      <w:marLeft w:val="0"/>
      <w:marRight w:val="0"/>
      <w:marTop w:val="0"/>
      <w:marBottom w:val="0"/>
      <w:divBdr>
        <w:top w:val="none" w:sz="0" w:space="0" w:color="auto"/>
        <w:left w:val="none" w:sz="0" w:space="0" w:color="auto"/>
        <w:bottom w:val="none" w:sz="0" w:space="0" w:color="auto"/>
        <w:right w:val="none" w:sz="0" w:space="0" w:color="auto"/>
      </w:divBdr>
    </w:div>
    <w:div w:id="1466242608">
      <w:bodyDiv w:val="1"/>
      <w:marLeft w:val="0"/>
      <w:marRight w:val="0"/>
      <w:marTop w:val="0"/>
      <w:marBottom w:val="0"/>
      <w:divBdr>
        <w:top w:val="none" w:sz="0" w:space="0" w:color="auto"/>
        <w:left w:val="none" w:sz="0" w:space="0" w:color="auto"/>
        <w:bottom w:val="none" w:sz="0" w:space="0" w:color="auto"/>
        <w:right w:val="none" w:sz="0" w:space="0" w:color="auto"/>
      </w:divBdr>
      <w:divsChild>
        <w:div w:id="93215202">
          <w:blockQuote w:val="1"/>
          <w:marLeft w:val="720"/>
          <w:marRight w:val="720"/>
          <w:marTop w:val="100"/>
          <w:marBottom w:val="100"/>
          <w:divBdr>
            <w:top w:val="none" w:sz="0" w:space="0" w:color="auto"/>
            <w:left w:val="none" w:sz="0" w:space="0" w:color="auto"/>
            <w:bottom w:val="none" w:sz="0" w:space="0" w:color="auto"/>
            <w:right w:val="none" w:sz="0" w:space="0" w:color="auto"/>
          </w:divBdr>
        </w:div>
        <w:div w:id="792165376">
          <w:blockQuote w:val="1"/>
          <w:marLeft w:val="720"/>
          <w:marRight w:val="720"/>
          <w:marTop w:val="100"/>
          <w:marBottom w:val="100"/>
          <w:divBdr>
            <w:top w:val="none" w:sz="0" w:space="0" w:color="auto"/>
            <w:left w:val="none" w:sz="0" w:space="0" w:color="auto"/>
            <w:bottom w:val="none" w:sz="0" w:space="0" w:color="auto"/>
            <w:right w:val="none" w:sz="0" w:space="0" w:color="auto"/>
          </w:divBdr>
        </w:div>
        <w:div w:id="1119951116">
          <w:blockQuote w:val="1"/>
          <w:marLeft w:val="720"/>
          <w:marRight w:val="720"/>
          <w:marTop w:val="100"/>
          <w:marBottom w:val="100"/>
          <w:divBdr>
            <w:top w:val="none" w:sz="0" w:space="0" w:color="auto"/>
            <w:left w:val="none" w:sz="0" w:space="0" w:color="auto"/>
            <w:bottom w:val="none" w:sz="0" w:space="0" w:color="auto"/>
            <w:right w:val="none" w:sz="0" w:space="0" w:color="auto"/>
          </w:divBdr>
        </w:div>
        <w:div w:id="1634942165">
          <w:blockQuote w:val="1"/>
          <w:marLeft w:val="720"/>
          <w:marRight w:val="720"/>
          <w:marTop w:val="100"/>
          <w:marBottom w:val="100"/>
          <w:divBdr>
            <w:top w:val="none" w:sz="0" w:space="0" w:color="auto"/>
            <w:left w:val="none" w:sz="0" w:space="0" w:color="auto"/>
            <w:bottom w:val="none" w:sz="0" w:space="0" w:color="auto"/>
            <w:right w:val="none" w:sz="0" w:space="0" w:color="auto"/>
          </w:divBdr>
        </w:div>
        <w:div w:id="164431110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43413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2256116">
      <w:bodyDiv w:val="1"/>
      <w:marLeft w:val="0"/>
      <w:marRight w:val="0"/>
      <w:marTop w:val="0"/>
      <w:marBottom w:val="0"/>
      <w:divBdr>
        <w:top w:val="none" w:sz="0" w:space="0" w:color="auto"/>
        <w:left w:val="none" w:sz="0" w:space="0" w:color="auto"/>
        <w:bottom w:val="none" w:sz="0" w:space="0" w:color="auto"/>
        <w:right w:val="none" w:sz="0" w:space="0" w:color="auto"/>
      </w:divBdr>
    </w:div>
    <w:div w:id="1495604098">
      <w:bodyDiv w:val="1"/>
      <w:marLeft w:val="0"/>
      <w:marRight w:val="0"/>
      <w:marTop w:val="0"/>
      <w:marBottom w:val="0"/>
      <w:divBdr>
        <w:top w:val="none" w:sz="0" w:space="0" w:color="auto"/>
        <w:left w:val="none" w:sz="0" w:space="0" w:color="auto"/>
        <w:bottom w:val="none" w:sz="0" w:space="0" w:color="auto"/>
        <w:right w:val="none" w:sz="0" w:space="0" w:color="auto"/>
      </w:divBdr>
      <w:divsChild>
        <w:div w:id="471993130">
          <w:marLeft w:val="0"/>
          <w:marRight w:val="0"/>
          <w:marTop w:val="0"/>
          <w:marBottom w:val="0"/>
          <w:divBdr>
            <w:top w:val="none" w:sz="0" w:space="0" w:color="auto"/>
            <w:left w:val="none" w:sz="0" w:space="0" w:color="auto"/>
            <w:bottom w:val="none" w:sz="0" w:space="0" w:color="auto"/>
            <w:right w:val="none" w:sz="0" w:space="0" w:color="auto"/>
          </w:divBdr>
          <w:divsChild>
            <w:div w:id="36464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051496">
      <w:bodyDiv w:val="1"/>
      <w:marLeft w:val="0"/>
      <w:marRight w:val="0"/>
      <w:marTop w:val="0"/>
      <w:marBottom w:val="0"/>
      <w:divBdr>
        <w:top w:val="none" w:sz="0" w:space="0" w:color="auto"/>
        <w:left w:val="none" w:sz="0" w:space="0" w:color="auto"/>
        <w:bottom w:val="none" w:sz="0" w:space="0" w:color="auto"/>
        <w:right w:val="none" w:sz="0" w:space="0" w:color="auto"/>
      </w:divBdr>
    </w:div>
    <w:div w:id="1522931442">
      <w:bodyDiv w:val="1"/>
      <w:marLeft w:val="0"/>
      <w:marRight w:val="0"/>
      <w:marTop w:val="0"/>
      <w:marBottom w:val="0"/>
      <w:divBdr>
        <w:top w:val="none" w:sz="0" w:space="0" w:color="auto"/>
        <w:left w:val="none" w:sz="0" w:space="0" w:color="auto"/>
        <w:bottom w:val="none" w:sz="0" w:space="0" w:color="auto"/>
        <w:right w:val="none" w:sz="0" w:space="0" w:color="auto"/>
      </w:divBdr>
    </w:div>
    <w:div w:id="1525707329">
      <w:bodyDiv w:val="1"/>
      <w:marLeft w:val="0"/>
      <w:marRight w:val="0"/>
      <w:marTop w:val="0"/>
      <w:marBottom w:val="0"/>
      <w:divBdr>
        <w:top w:val="none" w:sz="0" w:space="0" w:color="auto"/>
        <w:left w:val="none" w:sz="0" w:space="0" w:color="auto"/>
        <w:bottom w:val="none" w:sz="0" w:space="0" w:color="auto"/>
        <w:right w:val="none" w:sz="0" w:space="0" w:color="auto"/>
      </w:divBdr>
      <w:divsChild>
        <w:div w:id="8015053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0625311">
      <w:bodyDiv w:val="1"/>
      <w:marLeft w:val="0"/>
      <w:marRight w:val="0"/>
      <w:marTop w:val="0"/>
      <w:marBottom w:val="0"/>
      <w:divBdr>
        <w:top w:val="none" w:sz="0" w:space="0" w:color="auto"/>
        <w:left w:val="none" w:sz="0" w:space="0" w:color="auto"/>
        <w:bottom w:val="none" w:sz="0" w:space="0" w:color="auto"/>
        <w:right w:val="none" w:sz="0" w:space="0" w:color="auto"/>
      </w:divBdr>
    </w:div>
    <w:div w:id="1543056517">
      <w:bodyDiv w:val="1"/>
      <w:marLeft w:val="0"/>
      <w:marRight w:val="0"/>
      <w:marTop w:val="0"/>
      <w:marBottom w:val="0"/>
      <w:divBdr>
        <w:top w:val="none" w:sz="0" w:space="0" w:color="auto"/>
        <w:left w:val="none" w:sz="0" w:space="0" w:color="auto"/>
        <w:bottom w:val="none" w:sz="0" w:space="0" w:color="auto"/>
        <w:right w:val="none" w:sz="0" w:space="0" w:color="auto"/>
      </w:divBdr>
    </w:div>
    <w:div w:id="1571191505">
      <w:bodyDiv w:val="1"/>
      <w:marLeft w:val="0"/>
      <w:marRight w:val="0"/>
      <w:marTop w:val="0"/>
      <w:marBottom w:val="0"/>
      <w:divBdr>
        <w:top w:val="none" w:sz="0" w:space="0" w:color="auto"/>
        <w:left w:val="none" w:sz="0" w:space="0" w:color="auto"/>
        <w:bottom w:val="none" w:sz="0" w:space="0" w:color="auto"/>
        <w:right w:val="none" w:sz="0" w:space="0" w:color="auto"/>
      </w:divBdr>
      <w:divsChild>
        <w:div w:id="18684431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1715261">
      <w:bodyDiv w:val="1"/>
      <w:marLeft w:val="0"/>
      <w:marRight w:val="0"/>
      <w:marTop w:val="0"/>
      <w:marBottom w:val="0"/>
      <w:divBdr>
        <w:top w:val="none" w:sz="0" w:space="0" w:color="auto"/>
        <w:left w:val="none" w:sz="0" w:space="0" w:color="auto"/>
        <w:bottom w:val="none" w:sz="0" w:space="0" w:color="auto"/>
        <w:right w:val="none" w:sz="0" w:space="0" w:color="auto"/>
      </w:divBdr>
    </w:div>
    <w:div w:id="1621952638">
      <w:bodyDiv w:val="1"/>
      <w:marLeft w:val="0"/>
      <w:marRight w:val="0"/>
      <w:marTop w:val="0"/>
      <w:marBottom w:val="0"/>
      <w:divBdr>
        <w:top w:val="none" w:sz="0" w:space="0" w:color="auto"/>
        <w:left w:val="none" w:sz="0" w:space="0" w:color="auto"/>
        <w:bottom w:val="none" w:sz="0" w:space="0" w:color="auto"/>
        <w:right w:val="none" w:sz="0" w:space="0" w:color="auto"/>
      </w:divBdr>
    </w:div>
    <w:div w:id="1637876091">
      <w:bodyDiv w:val="1"/>
      <w:marLeft w:val="0"/>
      <w:marRight w:val="0"/>
      <w:marTop w:val="0"/>
      <w:marBottom w:val="0"/>
      <w:divBdr>
        <w:top w:val="none" w:sz="0" w:space="0" w:color="auto"/>
        <w:left w:val="none" w:sz="0" w:space="0" w:color="auto"/>
        <w:bottom w:val="none" w:sz="0" w:space="0" w:color="auto"/>
        <w:right w:val="none" w:sz="0" w:space="0" w:color="auto"/>
      </w:divBdr>
    </w:div>
    <w:div w:id="1655835526">
      <w:bodyDiv w:val="1"/>
      <w:marLeft w:val="0"/>
      <w:marRight w:val="0"/>
      <w:marTop w:val="0"/>
      <w:marBottom w:val="0"/>
      <w:divBdr>
        <w:top w:val="none" w:sz="0" w:space="0" w:color="auto"/>
        <w:left w:val="none" w:sz="0" w:space="0" w:color="auto"/>
        <w:bottom w:val="none" w:sz="0" w:space="0" w:color="auto"/>
        <w:right w:val="none" w:sz="0" w:space="0" w:color="auto"/>
      </w:divBdr>
      <w:divsChild>
        <w:div w:id="29887417">
          <w:blockQuote w:val="1"/>
          <w:marLeft w:val="720"/>
          <w:marRight w:val="720"/>
          <w:marTop w:val="100"/>
          <w:marBottom w:val="100"/>
          <w:divBdr>
            <w:top w:val="none" w:sz="0" w:space="0" w:color="auto"/>
            <w:left w:val="none" w:sz="0" w:space="0" w:color="auto"/>
            <w:bottom w:val="none" w:sz="0" w:space="0" w:color="auto"/>
            <w:right w:val="none" w:sz="0" w:space="0" w:color="auto"/>
          </w:divBdr>
        </w:div>
        <w:div w:id="2465755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0422761">
      <w:bodyDiv w:val="1"/>
      <w:marLeft w:val="0"/>
      <w:marRight w:val="0"/>
      <w:marTop w:val="0"/>
      <w:marBottom w:val="0"/>
      <w:divBdr>
        <w:top w:val="none" w:sz="0" w:space="0" w:color="auto"/>
        <w:left w:val="none" w:sz="0" w:space="0" w:color="auto"/>
        <w:bottom w:val="none" w:sz="0" w:space="0" w:color="auto"/>
        <w:right w:val="none" w:sz="0" w:space="0" w:color="auto"/>
      </w:divBdr>
      <w:divsChild>
        <w:div w:id="419832264">
          <w:blockQuote w:val="1"/>
          <w:marLeft w:val="720"/>
          <w:marRight w:val="720"/>
          <w:marTop w:val="100"/>
          <w:marBottom w:val="100"/>
          <w:divBdr>
            <w:top w:val="none" w:sz="0" w:space="0" w:color="auto"/>
            <w:left w:val="none" w:sz="0" w:space="0" w:color="auto"/>
            <w:bottom w:val="none" w:sz="0" w:space="0" w:color="auto"/>
            <w:right w:val="none" w:sz="0" w:space="0" w:color="auto"/>
          </w:divBdr>
        </w:div>
        <w:div w:id="645234105">
          <w:blockQuote w:val="1"/>
          <w:marLeft w:val="720"/>
          <w:marRight w:val="720"/>
          <w:marTop w:val="100"/>
          <w:marBottom w:val="100"/>
          <w:divBdr>
            <w:top w:val="none" w:sz="0" w:space="0" w:color="auto"/>
            <w:left w:val="none" w:sz="0" w:space="0" w:color="auto"/>
            <w:bottom w:val="none" w:sz="0" w:space="0" w:color="auto"/>
            <w:right w:val="none" w:sz="0" w:space="0" w:color="auto"/>
          </w:divBdr>
        </w:div>
        <w:div w:id="1476795007">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276638">
          <w:blockQuote w:val="1"/>
          <w:marLeft w:val="720"/>
          <w:marRight w:val="720"/>
          <w:marTop w:val="100"/>
          <w:marBottom w:val="100"/>
          <w:divBdr>
            <w:top w:val="none" w:sz="0" w:space="0" w:color="auto"/>
            <w:left w:val="none" w:sz="0" w:space="0" w:color="auto"/>
            <w:bottom w:val="none" w:sz="0" w:space="0" w:color="auto"/>
            <w:right w:val="none" w:sz="0" w:space="0" w:color="auto"/>
          </w:divBdr>
        </w:div>
        <w:div w:id="18935441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8632152">
      <w:bodyDiv w:val="1"/>
      <w:marLeft w:val="0"/>
      <w:marRight w:val="0"/>
      <w:marTop w:val="0"/>
      <w:marBottom w:val="0"/>
      <w:divBdr>
        <w:top w:val="none" w:sz="0" w:space="0" w:color="auto"/>
        <w:left w:val="none" w:sz="0" w:space="0" w:color="auto"/>
        <w:bottom w:val="none" w:sz="0" w:space="0" w:color="auto"/>
        <w:right w:val="none" w:sz="0" w:space="0" w:color="auto"/>
      </w:divBdr>
    </w:div>
    <w:div w:id="1709404702">
      <w:bodyDiv w:val="1"/>
      <w:marLeft w:val="0"/>
      <w:marRight w:val="0"/>
      <w:marTop w:val="0"/>
      <w:marBottom w:val="0"/>
      <w:divBdr>
        <w:top w:val="none" w:sz="0" w:space="0" w:color="auto"/>
        <w:left w:val="none" w:sz="0" w:space="0" w:color="auto"/>
        <w:bottom w:val="none" w:sz="0" w:space="0" w:color="auto"/>
        <w:right w:val="none" w:sz="0" w:space="0" w:color="auto"/>
      </w:divBdr>
      <w:divsChild>
        <w:div w:id="1235315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7335568">
      <w:bodyDiv w:val="1"/>
      <w:marLeft w:val="0"/>
      <w:marRight w:val="0"/>
      <w:marTop w:val="0"/>
      <w:marBottom w:val="0"/>
      <w:divBdr>
        <w:top w:val="none" w:sz="0" w:space="0" w:color="auto"/>
        <w:left w:val="none" w:sz="0" w:space="0" w:color="auto"/>
        <w:bottom w:val="none" w:sz="0" w:space="0" w:color="auto"/>
        <w:right w:val="none" w:sz="0" w:space="0" w:color="auto"/>
      </w:divBdr>
    </w:div>
    <w:div w:id="1741320846">
      <w:bodyDiv w:val="1"/>
      <w:marLeft w:val="0"/>
      <w:marRight w:val="0"/>
      <w:marTop w:val="0"/>
      <w:marBottom w:val="0"/>
      <w:divBdr>
        <w:top w:val="none" w:sz="0" w:space="0" w:color="auto"/>
        <w:left w:val="none" w:sz="0" w:space="0" w:color="auto"/>
        <w:bottom w:val="none" w:sz="0" w:space="0" w:color="auto"/>
        <w:right w:val="none" w:sz="0" w:space="0" w:color="auto"/>
      </w:divBdr>
    </w:div>
    <w:div w:id="1760908695">
      <w:bodyDiv w:val="1"/>
      <w:marLeft w:val="0"/>
      <w:marRight w:val="0"/>
      <w:marTop w:val="0"/>
      <w:marBottom w:val="0"/>
      <w:divBdr>
        <w:top w:val="none" w:sz="0" w:space="0" w:color="auto"/>
        <w:left w:val="none" w:sz="0" w:space="0" w:color="auto"/>
        <w:bottom w:val="none" w:sz="0" w:space="0" w:color="auto"/>
        <w:right w:val="none" w:sz="0" w:space="0" w:color="auto"/>
      </w:divBdr>
      <w:divsChild>
        <w:div w:id="707875153">
          <w:blockQuote w:val="1"/>
          <w:marLeft w:val="720"/>
          <w:marRight w:val="720"/>
          <w:marTop w:val="100"/>
          <w:marBottom w:val="100"/>
          <w:divBdr>
            <w:top w:val="none" w:sz="0" w:space="0" w:color="auto"/>
            <w:left w:val="none" w:sz="0" w:space="0" w:color="auto"/>
            <w:bottom w:val="none" w:sz="0" w:space="0" w:color="auto"/>
            <w:right w:val="none" w:sz="0" w:space="0" w:color="auto"/>
          </w:divBdr>
        </w:div>
        <w:div w:id="1146704534">
          <w:blockQuote w:val="1"/>
          <w:marLeft w:val="720"/>
          <w:marRight w:val="720"/>
          <w:marTop w:val="100"/>
          <w:marBottom w:val="100"/>
          <w:divBdr>
            <w:top w:val="none" w:sz="0" w:space="0" w:color="auto"/>
            <w:left w:val="none" w:sz="0" w:space="0" w:color="auto"/>
            <w:bottom w:val="none" w:sz="0" w:space="0" w:color="auto"/>
            <w:right w:val="none" w:sz="0" w:space="0" w:color="auto"/>
          </w:divBdr>
        </w:div>
        <w:div w:id="1402365989">
          <w:blockQuote w:val="1"/>
          <w:marLeft w:val="720"/>
          <w:marRight w:val="720"/>
          <w:marTop w:val="100"/>
          <w:marBottom w:val="100"/>
          <w:divBdr>
            <w:top w:val="none" w:sz="0" w:space="0" w:color="auto"/>
            <w:left w:val="none" w:sz="0" w:space="0" w:color="auto"/>
            <w:bottom w:val="none" w:sz="0" w:space="0" w:color="auto"/>
            <w:right w:val="none" w:sz="0" w:space="0" w:color="auto"/>
          </w:divBdr>
        </w:div>
        <w:div w:id="15995623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7264028">
      <w:bodyDiv w:val="1"/>
      <w:marLeft w:val="0"/>
      <w:marRight w:val="0"/>
      <w:marTop w:val="0"/>
      <w:marBottom w:val="0"/>
      <w:divBdr>
        <w:top w:val="none" w:sz="0" w:space="0" w:color="auto"/>
        <w:left w:val="none" w:sz="0" w:space="0" w:color="auto"/>
        <w:bottom w:val="none" w:sz="0" w:space="0" w:color="auto"/>
        <w:right w:val="none" w:sz="0" w:space="0" w:color="auto"/>
      </w:divBdr>
    </w:div>
    <w:div w:id="1800954958">
      <w:bodyDiv w:val="1"/>
      <w:marLeft w:val="0"/>
      <w:marRight w:val="0"/>
      <w:marTop w:val="0"/>
      <w:marBottom w:val="0"/>
      <w:divBdr>
        <w:top w:val="none" w:sz="0" w:space="0" w:color="auto"/>
        <w:left w:val="none" w:sz="0" w:space="0" w:color="auto"/>
        <w:bottom w:val="none" w:sz="0" w:space="0" w:color="auto"/>
        <w:right w:val="none" w:sz="0" w:space="0" w:color="auto"/>
      </w:divBdr>
      <w:divsChild>
        <w:div w:id="684021759">
          <w:blockQuote w:val="1"/>
          <w:marLeft w:val="720"/>
          <w:marRight w:val="720"/>
          <w:marTop w:val="100"/>
          <w:marBottom w:val="100"/>
          <w:divBdr>
            <w:top w:val="none" w:sz="0" w:space="0" w:color="auto"/>
            <w:left w:val="none" w:sz="0" w:space="0" w:color="auto"/>
            <w:bottom w:val="none" w:sz="0" w:space="0" w:color="auto"/>
            <w:right w:val="none" w:sz="0" w:space="0" w:color="auto"/>
          </w:divBdr>
        </w:div>
        <w:div w:id="1416900085">
          <w:blockQuote w:val="1"/>
          <w:marLeft w:val="720"/>
          <w:marRight w:val="720"/>
          <w:marTop w:val="100"/>
          <w:marBottom w:val="100"/>
          <w:divBdr>
            <w:top w:val="none" w:sz="0" w:space="0" w:color="auto"/>
            <w:left w:val="none" w:sz="0" w:space="0" w:color="auto"/>
            <w:bottom w:val="none" w:sz="0" w:space="0" w:color="auto"/>
            <w:right w:val="none" w:sz="0" w:space="0" w:color="auto"/>
          </w:divBdr>
        </w:div>
        <w:div w:id="1435980750">
          <w:blockQuote w:val="1"/>
          <w:marLeft w:val="720"/>
          <w:marRight w:val="720"/>
          <w:marTop w:val="100"/>
          <w:marBottom w:val="100"/>
          <w:divBdr>
            <w:top w:val="none" w:sz="0" w:space="0" w:color="auto"/>
            <w:left w:val="none" w:sz="0" w:space="0" w:color="auto"/>
            <w:bottom w:val="none" w:sz="0" w:space="0" w:color="auto"/>
            <w:right w:val="none" w:sz="0" w:space="0" w:color="auto"/>
          </w:divBdr>
        </w:div>
        <w:div w:id="1970088473">
          <w:blockQuote w:val="1"/>
          <w:marLeft w:val="720"/>
          <w:marRight w:val="720"/>
          <w:marTop w:val="100"/>
          <w:marBottom w:val="100"/>
          <w:divBdr>
            <w:top w:val="none" w:sz="0" w:space="0" w:color="auto"/>
            <w:left w:val="none" w:sz="0" w:space="0" w:color="auto"/>
            <w:bottom w:val="none" w:sz="0" w:space="0" w:color="auto"/>
            <w:right w:val="none" w:sz="0" w:space="0" w:color="auto"/>
          </w:divBdr>
        </w:div>
        <w:div w:id="21274609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1382864">
      <w:bodyDiv w:val="1"/>
      <w:marLeft w:val="0"/>
      <w:marRight w:val="0"/>
      <w:marTop w:val="0"/>
      <w:marBottom w:val="0"/>
      <w:divBdr>
        <w:top w:val="none" w:sz="0" w:space="0" w:color="auto"/>
        <w:left w:val="none" w:sz="0" w:space="0" w:color="auto"/>
        <w:bottom w:val="none" w:sz="0" w:space="0" w:color="auto"/>
        <w:right w:val="none" w:sz="0" w:space="0" w:color="auto"/>
      </w:divBdr>
      <w:divsChild>
        <w:div w:id="358825124">
          <w:blockQuote w:val="1"/>
          <w:marLeft w:val="720"/>
          <w:marRight w:val="720"/>
          <w:marTop w:val="100"/>
          <w:marBottom w:val="100"/>
          <w:divBdr>
            <w:top w:val="none" w:sz="0" w:space="0" w:color="auto"/>
            <w:left w:val="none" w:sz="0" w:space="0" w:color="auto"/>
            <w:bottom w:val="none" w:sz="0" w:space="0" w:color="auto"/>
            <w:right w:val="none" w:sz="0" w:space="0" w:color="auto"/>
          </w:divBdr>
        </w:div>
        <w:div w:id="14674302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2791788">
      <w:bodyDiv w:val="1"/>
      <w:marLeft w:val="0"/>
      <w:marRight w:val="0"/>
      <w:marTop w:val="0"/>
      <w:marBottom w:val="0"/>
      <w:divBdr>
        <w:top w:val="none" w:sz="0" w:space="0" w:color="auto"/>
        <w:left w:val="none" w:sz="0" w:space="0" w:color="auto"/>
        <w:bottom w:val="none" w:sz="0" w:space="0" w:color="auto"/>
        <w:right w:val="none" w:sz="0" w:space="0" w:color="auto"/>
      </w:divBdr>
    </w:div>
    <w:div w:id="1834029141">
      <w:bodyDiv w:val="1"/>
      <w:marLeft w:val="0"/>
      <w:marRight w:val="0"/>
      <w:marTop w:val="0"/>
      <w:marBottom w:val="0"/>
      <w:divBdr>
        <w:top w:val="none" w:sz="0" w:space="0" w:color="auto"/>
        <w:left w:val="none" w:sz="0" w:space="0" w:color="auto"/>
        <w:bottom w:val="none" w:sz="0" w:space="0" w:color="auto"/>
        <w:right w:val="none" w:sz="0" w:space="0" w:color="auto"/>
      </w:divBdr>
    </w:div>
    <w:div w:id="1835801784">
      <w:bodyDiv w:val="1"/>
      <w:marLeft w:val="0"/>
      <w:marRight w:val="0"/>
      <w:marTop w:val="0"/>
      <w:marBottom w:val="0"/>
      <w:divBdr>
        <w:top w:val="none" w:sz="0" w:space="0" w:color="auto"/>
        <w:left w:val="none" w:sz="0" w:space="0" w:color="auto"/>
        <w:bottom w:val="none" w:sz="0" w:space="0" w:color="auto"/>
        <w:right w:val="none" w:sz="0" w:space="0" w:color="auto"/>
      </w:divBdr>
      <w:divsChild>
        <w:div w:id="6229262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9083703">
      <w:bodyDiv w:val="1"/>
      <w:marLeft w:val="0"/>
      <w:marRight w:val="0"/>
      <w:marTop w:val="0"/>
      <w:marBottom w:val="0"/>
      <w:divBdr>
        <w:top w:val="none" w:sz="0" w:space="0" w:color="auto"/>
        <w:left w:val="none" w:sz="0" w:space="0" w:color="auto"/>
        <w:bottom w:val="none" w:sz="0" w:space="0" w:color="auto"/>
        <w:right w:val="none" w:sz="0" w:space="0" w:color="auto"/>
      </w:divBdr>
    </w:div>
    <w:div w:id="1877699085">
      <w:bodyDiv w:val="1"/>
      <w:marLeft w:val="0"/>
      <w:marRight w:val="0"/>
      <w:marTop w:val="0"/>
      <w:marBottom w:val="0"/>
      <w:divBdr>
        <w:top w:val="none" w:sz="0" w:space="0" w:color="auto"/>
        <w:left w:val="none" w:sz="0" w:space="0" w:color="auto"/>
        <w:bottom w:val="none" w:sz="0" w:space="0" w:color="auto"/>
        <w:right w:val="none" w:sz="0" w:space="0" w:color="auto"/>
      </w:divBdr>
    </w:div>
    <w:div w:id="1881898409">
      <w:bodyDiv w:val="1"/>
      <w:marLeft w:val="0"/>
      <w:marRight w:val="0"/>
      <w:marTop w:val="0"/>
      <w:marBottom w:val="0"/>
      <w:divBdr>
        <w:top w:val="none" w:sz="0" w:space="0" w:color="auto"/>
        <w:left w:val="none" w:sz="0" w:space="0" w:color="auto"/>
        <w:bottom w:val="none" w:sz="0" w:space="0" w:color="auto"/>
        <w:right w:val="none" w:sz="0" w:space="0" w:color="auto"/>
      </w:divBdr>
      <w:divsChild>
        <w:div w:id="1215504623">
          <w:marLeft w:val="0"/>
          <w:marRight w:val="0"/>
          <w:marTop w:val="0"/>
          <w:marBottom w:val="0"/>
          <w:divBdr>
            <w:top w:val="none" w:sz="0" w:space="0" w:color="auto"/>
            <w:left w:val="none" w:sz="0" w:space="0" w:color="auto"/>
            <w:bottom w:val="none" w:sz="0" w:space="0" w:color="auto"/>
            <w:right w:val="none" w:sz="0" w:space="0" w:color="auto"/>
          </w:divBdr>
          <w:divsChild>
            <w:div w:id="26889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997902">
      <w:bodyDiv w:val="1"/>
      <w:marLeft w:val="0"/>
      <w:marRight w:val="0"/>
      <w:marTop w:val="0"/>
      <w:marBottom w:val="0"/>
      <w:divBdr>
        <w:top w:val="none" w:sz="0" w:space="0" w:color="auto"/>
        <w:left w:val="none" w:sz="0" w:space="0" w:color="auto"/>
        <w:bottom w:val="none" w:sz="0" w:space="0" w:color="auto"/>
        <w:right w:val="none" w:sz="0" w:space="0" w:color="auto"/>
      </w:divBdr>
    </w:div>
    <w:div w:id="1901089970">
      <w:bodyDiv w:val="1"/>
      <w:marLeft w:val="0"/>
      <w:marRight w:val="0"/>
      <w:marTop w:val="0"/>
      <w:marBottom w:val="0"/>
      <w:divBdr>
        <w:top w:val="none" w:sz="0" w:space="0" w:color="auto"/>
        <w:left w:val="none" w:sz="0" w:space="0" w:color="auto"/>
        <w:bottom w:val="none" w:sz="0" w:space="0" w:color="auto"/>
        <w:right w:val="none" w:sz="0" w:space="0" w:color="auto"/>
      </w:divBdr>
    </w:div>
    <w:div w:id="1902329146">
      <w:bodyDiv w:val="1"/>
      <w:marLeft w:val="0"/>
      <w:marRight w:val="0"/>
      <w:marTop w:val="0"/>
      <w:marBottom w:val="0"/>
      <w:divBdr>
        <w:top w:val="none" w:sz="0" w:space="0" w:color="auto"/>
        <w:left w:val="none" w:sz="0" w:space="0" w:color="auto"/>
        <w:bottom w:val="none" w:sz="0" w:space="0" w:color="auto"/>
        <w:right w:val="none" w:sz="0" w:space="0" w:color="auto"/>
      </w:divBdr>
      <w:divsChild>
        <w:div w:id="4341342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0849246">
      <w:bodyDiv w:val="1"/>
      <w:marLeft w:val="0"/>
      <w:marRight w:val="0"/>
      <w:marTop w:val="0"/>
      <w:marBottom w:val="0"/>
      <w:divBdr>
        <w:top w:val="none" w:sz="0" w:space="0" w:color="auto"/>
        <w:left w:val="none" w:sz="0" w:space="0" w:color="auto"/>
        <w:bottom w:val="none" w:sz="0" w:space="0" w:color="auto"/>
        <w:right w:val="none" w:sz="0" w:space="0" w:color="auto"/>
      </w:divBdr>
      <w:divsChild>
        <w:div w:id="351037647">
          <w:blockQuote w:val="1"/>
          <w:marLeft w:val="720"/>
          <w:marRight w:val="720"/>
          <w:marTop w:val="100"/>
          <w:marBottom w:val="100"/>
          <w:divBdr>
            <w:top w:val="none" w:sz="0" w:space="0" w:color="auto"/>
            <w:left w:val="none" w:sz="0" w:space="0" w:color="auto"/>
            <w:bottom w:val="none" w:sz="0" w:space="0" w:color="auto"/>
            <w:right w:val="none" w:sz="0" w:space="0" w:color="auto"/>
          </w:divBdr>
        </w:div>
        <w:div w:id="1106271588">
          <w:blockQuote w:val="1"/>
          <w:marLeft w:val="720"/>
          <w:marRight w:val="720"/>
          <w:marTop w:val="100"/>
          <w:marBottom w:val="100"/>
          <w:divBdr>
            <w:top w:val="none" w:sz="0" w:space="0" w:color="auto"/>
            <w:left w:val="none" w:sz="0" w:space="0" w:color="auto"/>
            <w:bottom w:val="none" w:sz="0" w:space="0" w:color="auto"/>
            <w:right w:val="none" w:sz="0" w:space="0" w:color="auto"/>
          </w:divBdr>
        </w:div>
        <w:div w:id="18581559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8682316">
      <w:bodyDiv w:val="1"/>
      <w:marLeft w:val="0"/>
      <w:marRight w:val="0"/>
      <w:marTop w:val="0"/>
      <w:marBottom w:val="0"/>
      <w:divBdr>
        <w:top w:val="none" w:sz="0" w:space="0" w:color="auto"/>
        <w:left w:val="none" w:sz="0" w:space="0" w:color="auto"/>
        <w:bottom w:val="none" w:sz="0" w:space="0" w:color="auto"/>
        <w:right w:val="none" w:sz="0" w:space="0" w:color="auto"/>
      </w:divBdr>
    </w:div>
    <w:div w:id="1973511880">
      <w:bodyDiv w:val="1"/>
      <w:marLeft w:val="0"/>
      <w:marRight w:val="0"/>
      <w:marTop w:val="0"/>
      <w:marBottom w:val="0"/>
      <w:divBdr>
        <w:top w:val="none" w:sz="0" w:space="0" w:color="auto"/>
        <w:left w:val="none" w:sz="0" w:space="0" w:color="auto"/>
        <w:bottom w:val="none" w:sz="0" w:space="0" w:color="auto"/>
        <w:right w:val="none" w:sz="0" w:space="0" w:color="auto"/>
      </w:divBdr>
    </w:div>
    <w:div w:id="1989164270">
      <w:bodyDiv w:val="1"/>
      <w:marLeft w:val="0"/>
      <w:marRight w:val="0"/>
      <w:marTop w:val="0"/>
      <w:marBottom w:val="0"/>
      <w:divBdr>
        <w:top w:val="none" w:sz="0" w:space="0" w:color="auto"/>
        <w:left w:val="none" w:sz="0" w:space="0" w:color="auto"/>
        <w:bottom w:val="none" w:sz="0" w:space="0" w:color="auto"/>
        <w:right w:val="none" w:sz="0" w:space="0" w:color="auto"/>
      </w:divBdr>
      <w:divsChild>
        <w:div w:id="682321669">
          <w:blockQuote w:val="1"/>
          <w:marLeft w:val="720"/>
          <w:marRight w:val="720"/>
          <w:marTop w:val="100"/>
          <w:marBottom w:val="100"/>
          <w:divBdr>
            <w:top w:val="none" w:sz="0" w:space="0" w:color="auto"/>
            <w:left w:val="none" w:sz="0" w:space="0" w:color="auto"/>
            <w:bottom w:val="none" w:sz="0" w:space="0" w:color="auto"/>
            <w:right w:val="none" w:sz="0" w:space="0" w:color="auto"/>
          </w:divBdr>
        </w:div>
        <w:div w:id="1092699776">
          <w:blockQuote w:val="1"/>
          <w:marLeft w:val="720"/>
          <w:marRight w:val="720"/>
          <w:marTop w:val="100"/>
          <w:marBottom w:val="100"/>
          <w:divBdr>
            <w:top w:val="none" w:sz="0" w:space="0" w:color="auto"/>
            <w:left w:val="none" w:sz="0" w:space="0" w:color="auto"/>
            <w:bottom w:val="none" w:sz="0" w:space="0" w:color="auto"/>
            <w:right w:val="none" w:sz="0" w:space="0" w:color="auto"/>
          </w:divBdr>
        </w:div>
        <w:div w:id="12309667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6005931">
      <w:bodyDiv w:val="1"/>
      <w:marLeft w:val="0"/>
      <w:marRight w:val="0"/>
      <w:marTop w:val="0"/>
      <w:marBottom w:val="0"/>
      <w:divBdr>
        <w:top w:val="none" w:sz="0" w:space="0" w:color="auto"/>
        <w:left w:val="none" w:sz="0" w:space="0" w:color="auto"/>
        <w:bottom w:val="none" w:sz="0" w:space="0" w:color="auto"/>
        <w:right w:val="none" w:sz="0" w:space="0" w:color="auto"/>
      </w:divBdr>
    </w:div>
    <w:div w:id="2017460744">
      <w:bodyDiv w:val="1"/>
      <w:marLeft w:val="0"/>
      <w:marRight w:val="0"/>
      <w:marTop w:val="0"/>
      <w:marBottom w:val="0"/>
      <w:divBdr>
        <w:top w:val="none" w:sz="0" w:space="0" w:color="auto"/>
        <w:left w:val="none" w:sz="0" w:space="0" w:color="auto"/>
        <w:bottom w:val="none" w:sz="0" w:space="0" w:color="auto"/>
        <w:right w:val="none" w:sz="0" w:space="0" w:color="auto"/>
      </w:divBdr>
      <w:divsChild>
        <w:div w:id="400059820">
          <w:blockQuote w:val="1"/>
          <w:marLeft w:val="720"/>
          <w:marRight w:val="720"/>
          <w:marTop w:val="100"/>
          <w:marBottom w:val="100"/>
          <w:divBdr>
            <w:top w:val="none" w:sz="0" w:space="0" w:color="auto"/>
            <w:left w:val="none" w:sz="0" w:space="0" w:color="auto"/>
            <w:bottom w:val="none" w:sz="0" w:space="0" w:color="auto"/>
            <w:right w:val="none" w:sz="0" w:space="0" w:color="auto"/>
          </w:divBdr>
        </w:div>
        <w:div w:id="550075006">
          <w:blockQuote w:val="1"/>
          <w:marLeft w:val="720"/>
          <w:marRight w:val="720"/>
          <w:marTop w:val="100"/>
          <w:marBottom w:val="100"/>
          <w:divBdr>
            <w:top w:val="none" w:sz="0" w:space="0" w:color="auto"/>
            <w:left w:val="none" w:sz="0" w:space="0" w:color="auto"/>
            <w:bottom w:val="none" w:sz="0" w:space="0" w:color="auto"/>
            <w:right w:val="none" w:sz="0" w:space="0" w:color="auto"/>
          </w:divBdr>
        </w:div>
        <w:div w:id="622347326">
          <w:blockQuote w:val="1"/>
          <w:marLeft w:val="720"/>
          <w:marRight w:val="720"/>
          <w:marTop w:val="100"/>
          <w:marBottom w:val="100"/>
          <w:divBdr>
            <w:top w:val="none" w:sz="0" w:space="0" w:color="auto"/>
            <w:left w:val="none" w:sz="0" w:space="0" w:color="auto"/>
            <w:bottom w:val="none" w:sz="0" w:space="0" w:color="auto"/>
            <w:right w:val="none" w:sz="0" w:space="0" w:color="auto"/>
          </w:divBdr>
        </w:div>
        <w:div w:id="757209820">
          <w:blockQuote w:val="1"/>
          <w:marLeft w:val="720"/>
          <w:marRight w:val="720"/>
          <w:marTop w:val="100"/>
          <w:marBottom w:val="100"/>
          <w:divBdr>
            <w:top w:val="none" w:sz="0" w:space="0" w:color="auto"/>
            <w:left w:val="none" w:sz="0" w:space="0" w:color="auto"/>
            <w:bottom w:val="none" w:sz="0" w:space="0" w:color="auto"/>
            <w:right w:val="none" w:sz="0" w:space="0" w:color="auto"/>
          </w:divBdr>
        </w:div>
        <w:div w:id="1239562171">
          <w:blockQuote w:val="1"/>
          <w:marLeft w:val="720"/>
          <w:marRight w:val="720"/>
          <w:marTop w:val="100"/>
          <w:marBottom w:val="100"/>
          <w:divBdr>
            <w:top w:val="none" w:sz="0" w:space="0" w:color="auto"/>
            <w:left w:val="none" w:sz="0" w:space="0" w:color="auto"/>
            <w:bottom w:val="none" w:sz="0" w:space="0" w:color="auto"/>
            <w:right w:val="none" w:sz="0" w:space="0" w:color="auto"/>
          </w:divBdr>
        </w:div>
        <w:div w:id="1345865018">
          <w:blockQuote w:val="1"/>
          <w:marLeft w:val="720"/>
          <w:marRight w:val="720"/>
          <w:marTop w:val="100"/>
          <w:marBottom w:val="100"/>
          <w:divBdr>
            <w:top w:val="none" w:sz="0" w:space="0" w:color="auto"/>
            <w:left w:val="none" w:sz="0" w:space="0" w:color="auto"/>
            <w:bottom w:val="none" w:sz="0" w:space="0" w:color="auto"/>
            <w:right w:val="none" w:sz="0" w:space="0" w:color="auto"/>
          </w:divBdr>
        </w:div>
        <w:div w:id="14279181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1007777">
      <w:bodyDiv w:val="1"/>
      <w:marLeft w:val="0"/>
      <w:marRight w:val="0"/>
      <w:marTop w:val="0"/>
      <w:marBottom w:val="0"/>
      <w:divBdr>
        <w:top w:val="none" w:sz="0" w:space="0" w:color="auto"/>
        <w:left w:val="none" w:sz="0" w:space="0" w:color="auto"/>
        <w:bottom w:val="none" w:sz="0" w:space="0" w:color="auto"/>
        <w:right w:val="none" w:sz="0" w:space="0" w:color="auto"/>
      </w:divBdr>
      <w:divsChild>
        <w:div w:id="604312522">
          <w:blockQuote w:val="1"/>
          <w:marLeft w:val="720"/>
          <w:marRight w:val="720"/>
          <w:marTop w:val="100"/>
          <w:marBottom w:val="100"/>
          <w:divBdr>
            <w:top w:val="none" w:sz="0" w:space="0" w:color="auto"/>
            <w:left w:val="none" w:sz="0" w:space="0" w:color="auto"/>
            <w:bottom w:val="none" w:sz="0" w:space="0" w:color="auto"/>
            <w:right w:val="none" w:sz="0" w:space="0" w:color="auto"/>
          </w:divBdr>
        </w:div>
        <w:div w:id="1077481259">
          <w:blockQuote w:val="1"/>
          <w:marLeft w:val="720"/>
          <w:marRight w:val="720"/>
          <w:marTop w:val="100"/>
          <w:marBottom w:val="100"/>
          <w:divBdr>
            <w:top w:val="none" w:sz="0" w:space="0" w:color="auto"/>
            <w:left w:val="none" w:sz="0" w:space="0" w:color="auto"/>
            <w:bottom w:val="none" w:sz="0" w:space="0" w:color="auto"/>
            <w:right w:val="none" w:sz="0" w:space="0" w:color="auto"/>
          </w:divBdr>
        </w:div>
        <w:div w:id="20508347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0348519">
      <w:bodyDiv w:val="1"/>
      <w:marLeft w:val="0"/>
      <w:marRight w:val="0"/>
      <w:marTop w:val="0"/>
      <w:marBottom w:val="0"/>
      <w:divBdr>
        <w:top w:val="none" w:sz="0" w:space="0" w:color="auto"/>
        <w:left w:val="none" w:sz="0" w:space="0" w:color="auto"/>
        <w:bottom w:val="none" w:sz="0" w:space="0" w:color="auto"/>
        <w:right w:val="none" w:sz="0" w:space="0" w:color="auto"/>
      </w:divBdr>
    </w:div>
    <w:div w:id="2069062147">
      <w:bodyDiv w:val="1"/>
      <w:marLeft w:val="0"/>
      <w:marRight w:val="0"/>
      <w:marTop w:val="0"/>
      <w:marBottom w:val="0"/>
      <w:divBdr>
        <w:top w:val="none" w:sz="0" w:space="0" w:color="auto"/>
        <w:left w:val="none" w:sz="0" w:space="0" w:color="auto"/>
        <w:bottom w:val="none" w:sz="0" w:space="0" w:color="auto"/>
        <w:right w:val="none" w:sz="0" w:space="0" w:color="auto"/>
      </w:divBdr>
    </w:div>
    <w:div w:id="2072270652">
      <w:bodyDiv w:val="1"/>
      <w:marLeft w:val="0"/>
      <w:marRight w:val="0"/>
      <w:marTop w:val="0"/>
      <w:marBottom w:val="0"/>
      <w:divBdr>
        <w:top w:val="none" w:sz="0" w:space="0" w:color="auto"/>
        <w:left w:val="none" w:sz="0" w:space="0" w:color="auto"/>
        <w:bottom w:val="none" w:sz="0" w:space="0" w:color="auto"/>
        <w:right w:val="none" w:sz="0" w:space="0" w:color="auto"/>
      </w:divBdr>
    </w:div>
    <w:div w:id="2072338890">
      <w:bodyDiv w:val="1"/>
      <w:marLeft w:val="0"/>
      <w:marRight w:val="0"/>
      <w:marTop w:val="0"/>
      <w:marBottom w:val="0"/>
      <w:divBdr>
        <w:top w:val="none" w:sz="0" w:space="0" w:color="auto"/>
        <w:left w:val="none" w:sz="0" w:space="0" w:color="auto"/>
        <w:bottom w:val="none" w:sz="0" w:space="0" w:color="auto"/>
        <w:right w:val="none" w:sz="0" w:space="0" w:color="auto"/>
      </w:divBdr>
    </w:div>
    <w:div w:id="2079671158">
      <w:bodyDiv w:val="1"/>
      <w:marLeft w:val="0"/>
      <w:marRight w:val="0"/>
      <w:marTop w:val="0"/>
      <w:marBottom w:val="0"/>
      <w:divBdr>
        <w:top w:val="none" w:sz="0" w:space="0" w:color="auto"/>
        <w:left w:val="none" w:sz="0" w:space="0" w:color="auto"/>
        <w:bottom w:val="none" w:sz="0" w:space="0" w:color="auto"/>
        <w:right w:val="none" w:sz="0" w:space="0" w:color="auto"/>
      </w:divBdr>
      <w:divsChild>
        <w:div w:id="3290677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9836890">
      <w:bodyDiv w:val="1"/>
      <w:marLeft w:val="0"/>
      <w:marRight w:val="0"/>
      <w:marTop w:val="0"/>
      <w:marBottom w:val="0"/>
      <w:divBdr>
        <w:top w:val="none" w:sz="0" w:space="0" w:color="auto"/>
        <w:left w:val="none" w:sz="0" w:space="0" w:color="auto"/>
        <w:bottom w:val="none" w:sz="0" w:space="0" w:color="auto"/>
        <w:right w:val="none" w:sz="0" w:space="0" w:color="auto"/>
      </w:divBdr>
      <w:divsChild>
        <w:div w:id="297416332">
          <w:blockQuote w:val="1"/>
          <w:marLeft w:val="720"/>
          <w:marRight w:val="720"/>
          <w:marTop w:val="100"/>
          <w:marBottom w:val="100"/>
          <w:divBdr>
            <w:top w:val="none" w:sz="0" w:space="0" w:color="auto"/>
            <w:left w:val="none" w:sz="0" w:space="0" w:color="auto"/>
            <w:bottom w:val="none" w:sz="0" w:space="0" w:color="auto"/>
            <w:right w:val="none" w:sz="0" w:space="0" w:color="auto"/>
          </w:divBdr>
        </w:div>
        <w:div w:id="473984471">
          <w:blockQuote w:val="1"/>
          <w:marLeft w:val="720"/>
          <w:marRight w:val="720"/>
          <w:marTop w:val="100"/>
          <w:marBottom w:val="100"/>
          <w:divBdr>
            <w:top w:val="none" w:sz="0" w:space="0" w:color="auto"/>
            <w:left w:val="none" w:sz="0" w:space="0" w:color="auto"/>
            <w:bottom w:val="none" w:sz="0" w:space="0" w:color="auto"/>
            <w:right w:val="none" w:sz="0" w:space="0" w:color="auto"/>
          </w:divBdr>
        </w:div>
        <w:div w:id="501556040">
          <w:blockQuote w:val="1"/>
          <w:marLeft w:val="720"/>
          <w:marRight w:val="720"/>
          <w:marTop w:val="100"/>
          <w:marBottom w:val="100"/>
          <w:divBdr>
            <w:top w:val="none" w:sz="0" w:space="0" w:color="auto"/>
            <w:left w:val="none" w:sz="0" w:space="0" w:color="auto"/>
            <w:bottom w:val="none" w:sz="0" w:space="0" w:color="auto"/>
            <w:right w:val="none" w:sz="0" w:space="0" w:color="auto"/>
          </w:divBdr>
        </w:div>
        <w:div w:id="909385279">
          <w:blockQuote w:val="1"/>
          <w:marLeft w:val="720"/>
          <w:marRight w:val="720"/>
          <w:marTop w:val="100"/>
          <w:marBottom w:val="100"/>
          <w:divBdr>
            <w:top w:val="none" w:sz="0" w:space="0" w:color="auto"/>
            <w:left w:val="none" w:sz="0" w:space="0" w:color="auto"/>
            <w:bottom w:val="none" w:sz="0" w:space="0" w:color="auto"/>
            <w:right w:val="none" w:sz="0" w:space="0" w:color="auto"/>
          </w:divBdr>
        </w:div>
        <w:div w:id="18687133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5197857">
      <w:bodyDiv w:val="1"/>
      <w:marLeft w:val="0"/>
      <w:marRight w:val="0"/>
      <w:marTop w:val="0"/>
      <w:marBottom w:val="0"/>
      <w:divBdr>
        <w:top w:val="none" w:sz="0" w:space="0" w:color="auto"/>
        <w:left w:val="none" w:sz="0" w:space="0" w:color="auto"/>
        <w:bottom w:val="none" w:sz="0" w:space="0" w:color="auto"/>
        <w:right w:val="none" w:sz="0" w:space="0" w:color="auto"/>
      </w:divBdr>
      <w:divsChild>
        <w:div w:id="13695249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4201983">
      <w:bodyDiv w:val="1"/>
      <w:marLeft w:val="0"/>
      <w:marRight w:val="0"/>
      <w:marTop w:val="0"/>
      <w:marBottom w:val="0"/>
      <w:divBdr>
        <w:top w:val="none" w:sz="0" w:space="0" w:color="auto"/>
        <w:left w:val="none" w:sz="0" w:space="0" w:color="auto"/>
        <w:bottom w:val="none" w:sz="0" w:space="0" w:color="auto"/>
        <w:right w:val="none" w:sz="0" w:space="0" w:color="auto"/>
      </w:divBdr>
      <w:divsChild>
        <w:div w:id="1066342521">
          <w:blockQuote w:val="1"/>
          <w:marLeft w:val="720"/>
          <w:marRight w:val="720"/>
          <w:marTop w:val="100"/>
          <w:marBottom w:val="100"/>
          <w:divBdr>
            <w:top w:val="none" w:sz="0" w:space="0" w:color="auto"/>
            <w:left w:val="none" w:sz="0" w:space="0" w:color="auto"/>
            <w:bottom w:val="none" w:sz="0" w:space="0" w:color="auto"/>
            <w:right w:val="none" w:sz="0" w:space="0" w:color="auto"/>
          </w:divBdr>
        </w:div>
        <w:div w:id="1447507934">
          <w:blockQuote w:val="1"/>
          <w:marLeft w:val="720"/>
          <w:marRight w:val="720"/>
          <w:marTop w:val="100"/>
          <w:marBottom w:val="100"/>
          <w:divBdr>
            <w:top w:val="none" w:sz="0" w:space="0" w:color="auto"/>
            <w:left w:val="none" w:sz="0" w:space="0" w:color="auto"/>
            <w:bottom w:val="none" w:sz="0" w:space="0" w:color="auto"/>
            <w:right w:val="none" w:sz="0" w:space="0" w:color="auto"/>
          </w:divBdr>
        </w:div>
        <w:div w:id="15135724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2893618">
      <w:bodyDiv w:val="1"/>
      <w:marLeft w:val="0"/>
      <w:marRight w:val="0"/>
      <w:marTop w:val="0"/>
      <w:marBottom w:val="0"/>
      <w:divBdr>
        <w:top w:val="none" w:sz="0" w:space="0" w:color="auto"/>
        <w:left w:val="none" w:sz="0" w:space="0" w:color="auto"/>
        <w:bottom w:val="none" w:sz="0" w:space="0" w:color="auto"/>
        <w:right w:val="none" w:sz="0" w:space="0" w:color="auto"/>
      </w:divBdr>
      <w:divsChild>
        <w:div w:id="14356728">
          <w:blockQuote w:val="1"/>
          <w:marLeft w:val="720"/>
          <w:marRight w:val="720"/>
          <w:marTop w:val="100"/>
          <w:marBottom w:val="100"/>
          <w:divBdr>
            <w:top w:val="none" w:sz="0" w:space="0" w:color="auto"/>
            <w:left w:val="none" w:sz="0" w:space="0" w:color="auto"/>
            <w:bottom w:val="none" w:sz="0" w:space="0" w:color="auto"/>
            <w:right w:val="none" w:sz="0" w:space="0" w:color="auto"/>
          </w:divBdr>
        </w:div>
        <w:div w:id="264386776">
          <w:marLeft w:val="0"/>
          <w:marRight w:val="0"/>
          <w:marTop w:val="0"/>
          <w:marBottom w:val="0"/>
          <w:divBdr>
            <w:top w:val="none" w:sz="0" w:space="0" w:color="auto"/>
            <w:left w:val="none" w:sz="0" w:space="0" w:color="auto"/>
            <w:bottom w:val="none" w:sz="0" w:space="0" w:color="auto"/>
            <w:right w:val="none" w:sz="0" w:space="0" w:color="auto"/>
          </w:divBdr>
        </w:div>
        <w:div w:id="450167321">
          <w:blockQuote w:val="1"/>
          <w:marLeft w:val="720"/>
          <w:marRight w:val="720"/>
          <w:marTop w:val="100"/>
          <w:marBottom w:val="100"/>
          <w:divBdr>
            <w:top w:val="none" w:sz="0" w:space="0" w:color="auto"/>
            <w:left w:val="none" w:sz="0" w:space="0" w:color="auto"/>
            <w:bottom w:val="none" w:sz="0" w:space="0" w:color="auto"/>
            <w:right w:val="none" w:sz="0" w:space="0" w:color="auto"/>
          </w:divBdr>
        </w:div>
        <w:div w:id="513611941">
          <w:blockQuote w:val="1"/>
          <w:marLeft w:val="720"/>
          <w:marRight w:val="720"/>
          <w:marTop w:val="100"/>
          <w:marBottom w:val="100"/>
          <w:divBdr>
            <w:top w:val="none" w:sz="0" w:space="0" w:color="auto"/>
            <w:left w:val="none" w:sz="0" w:space="0" w:color="auto"/>
            <w:bottom w:val="none" w:sz="0" w:space="0" w:color="auto"/>
            <w:right w:val="none" w:sz="0" w:space="0" w:color="auto"/>
          </w:divBdr>
        </w:div>
        <w:div w:id="555505168">
          <w:marLeft w:val="0"/>
          <w:marRight w:val="0"/>
          <w:marTop w:val="0"/>
          <w:marBottom w:val="0"/>
          <w:divBdr>
            <w:top w:val="none" w:sz="0" w:space="0" w:color="auto"/>
            <w:left w:val="none" w:sz="0" w:space="0" w:color="auto"/>
            <w:bottom w:val="none" w:sz="0" w:space="0" w:color="auto"/>
            <w:right w:val="none" w:sz="0" w:space="0" w:color="auto"/>
          </w:divBdr>
        </w:div>
        <w:div w:id="774253448">
          <w:blockQuote w:val="1"/>
          <w:marLeft w:val="720"/>
          <w:marRight w:val="720"/>
          <w:marTop w:val="100"/>
          <w:marBottom w:val="100"/>
          <w:divBdr>
            <w:top w:val="none" w:sz="0" w:space="0" w:color="auto"/>
            <w:left w:val="none" w:sz="0" w:space="0" w:color="auto"/>
            <w:bottom w:val="none" w:sz="0" w:space="0" w:color="auto"/>
            <w:right w:val="none" w:sz="0" w:space="0" w:color="auto"/>
          </w:divBdr>
        </w:div>
        <w:div w:id="824972457">
          <w:blockQuote w:val="1"/>
          <w:marLeft w:val="720"/>
          <w:marRight w:val="720"/>
          <w:marTop w:val="100"/>
          <w:marBottom w:val="100"/>
          <w:divBdr>
            <w:top w:val="none" w:sz="0" w:space="0" w:color="auto"/>
            <w:left w:val="none" w:sz="0" w:space="0" w:color="auto"/>
            <w:bottom w:val="none" w:sz="0" w:space="0" w:color="auto"/>
            <w:right w:val="none" w:sz="0" w:space="0" w:color="auto"/>
          </w:divBdr>
        </w:div>
        <w:div w:id="869801729">
          <w:marLeft w:val="0"/>
          <w:marRight w:val="0"/>
          <w:marTop w:val="0"/>
          <w:marBottom w:val="0"/>
          <w:divBdr>
            <w:top w:val="none" w:sz="0" w:space="0" w:color="auto"/>
            <w:left w:val="none" w:sz="0" w:space="0" w:color="auto"/>
            <w:bottom w:val="none" w:sz="0" w:space="0" w:color="auto"/>
            <w:right w:val="none" w:sz="0" w:space="0" w:color="auto"/>
          </w:divBdr>
        </w:div>
        <w:div w:id="871187635">
          <w:marLeft w:val="0"/>
          <w:marRight w:val="0"/>
          <w:marTop w:val="0"/>
          <w:marBottom w:val="0"/>
          <w:divBdr>
            <w:top w:val="none" w:sz="0" w:space="0" w:color="auto"/>
            <w:left w:val="none" w:sz="0" w:space="0" w:color="auto"/>
            <w:bottom w:val="none" w:sz="0" w:space="0" w:color="auto"/>
            <w:right w:val="none" w:sz="0" w:space="0" w:color="auto"/>
          </w:divBdr>
        </w:div>
        <w:div w:id="1012950293">
          <w:marLeft w:val="0"/>
          <w:marRight w:val="0"/>
          <w:marTop w:val="0"/>
          <w:marBottom w:val="0"/>
          <w:divBdr>
            <w:top w:val="none" w:sz="0" w:space="0" w:color="auto"/>
            <w:left w:val="none" w:sz="0" w:space="0" w:color="auto"/>
            <w:bottom w:val="none" w:sz="0" w:space="0" w:color="auto"/>
            <w:right w:val="none" w:sz="0" w:space="0" w:color="auto"/>
          </w:divBdr>
        </w:div>
        <w:div w:id="1235437474">
          <w:blockQuote w:val="1"/>
          <w:marLeft w:val="720"/>
          <w:marRight w:val="720"/>
          <w:marTop w:val="100"/>
          <w:marBottom w:val="100"/>
          <w:divBdr>
            <w:top w:val="none" w:sz="0" w:space="0" w:color="auto"/>
            <w:left w:val="none" w:sz="0" w:space="0" w:color="auto"/>
            <w:bottom w:val="none" w:sz="0" w:space="0" w:color="auto"/>
            <w:right w:val="none" w:sz="0" w:space="0" w:color="auto"/>
          </w:divBdr>
        </w:div>
        <w:div w:id="1622029400">
          <w:blockQuote w:val="1"/>
          <w:marLeft w:val="720"/>
          <w:marRight w:val="720"/>
          <w:marTop w:val="100"/>
          <w:marBottom w:val="100"/>
          <w:divBdr>
            <w:top w:val="none" w:sz="0" w:space="0" w:color="auto"/>
            <w:left w:val="none" w:sz="0" w:space="0" w:color="auto"/>
            <w:bottom w:val="none" w:sz="0" w:space="0" w:color="auto"/>
            <w:right w:val="none" w:sz="0" w:space="0" w:color="auto"/>
          </w:divBdr>
        </w:div>
        <w:div w:id="1642422282">
          <w:marLeft w:val="0"/>
          <w:marRight w:val="0"/>
          <w:marTop w:val="0"/>
          <w:marBottom w:val="0"/>
          <w:divBdr>
            <w:top w:val="none" w:sz="0" w:space="0" w:color="auto"/>
            <w:left w:val="none" w:sz="0" w:space="0" w:color="auto"/>
            <w:bottom w:val="none" w:sz="0" w:space="0" w:color="auto"/>
            <w:right w:val="none" w:sz="0" w:space="0" w:color="auto"/>
          </w:divBdr>
        </w:div>
        <w:div w:id="1763574468">
          <w:marLeft w:val="0"/>
          <w:marRight w:val="0"/>
          <w:marTop w:val="0"/>
          <w:marBottom w:val="0"/>
          <w:divBdr>
            <w:top w:val="none" w:sz="0" w:space="0" w:color="auto"/>
            <w:left w:val="none" w:sz="0" w:space="0" w:color="auto"/>
            <w:bottom w:val="none" w:sz="0" w:space="0" w:color="auto"/>
            <w:right w:val="none" w:sz="0" w:space="0" w:color="auto"/>
          </w:divBdr>
        </w:div>
        <w:div w:id="18265134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40296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4597467">
      <w:bodyDiv w:val="1"/>
      <w:marLeft w:val="0"/>
      <w:marRight w:val="0"/>
      <w:marTop w:val="0"/>
      <w:marBottom w:val="0"/>
      <w:divBdr>
        <w:top w:val="none" w:sz="0" w:space="0" w:color="auto"/>
        <w:left w:val="none" w:sz="0" w:space="0" w:color="auto"/>
        <w:bottom w:val="none" w:sz="0" w:space="0" w:color="auto"/>
        <w:right w:val="none" w:sz="0" w:space="0" w:color="auto"/>
      </w:divBdr>
    </w:div>
    <w:div w:id="2141143693">
      <w:bodyDiv w:val="1"/>
      <w:marLeft w:val="0"/>
      <w:marRight w:val="0"/>
      <w:marTop w:val="0"/>
      <w:marBottom w:val="0"/>
      <w:divBdr>
        <w:top w:val="none" w:sz="0" w:space="0" w:color="auto"/>
        <w:left w:val="none" w:sz="0" w:space="0" w:color="auto"/>
        <w:bottom w:val="none" w:sz="0" w:space="0" w:color="auto"/>
        <w:right w:val="none" w:sz="0" w:space="0" w:color="auto"/>
      </w:divBdr>
    </w:div>
    <w:div w:id="2143570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67E1E-B2C8-4ED0-A2F0-D0094C178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4857</TotalTime>
  <Pages>9</Pages>
  <Words>3711</Words>
  <Characters>21156</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Tapp</dc:creator>
  <cp:keywords/>
  <dc:description/>
  <cp:lastModifiedBy>Nathan Holmes</cp:lastModifiedBy>
  <cp:revision>271</cp:revision>
  <cp:lastPrinted>2026-08-23T03:17:00Z</cp:lastPrinted>
  <dcterms:created xsi:type="dcterms:W3CDTF">2026-08-25T03:42:00Z</dcterms:created>
  <dcterms:modified xsi:type="dcterms:W3CDTF">2026-08-29T12:59:00Z</dcterms:modified>
</cp:coreProperties>
</file>